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D5EE1" w14:textId="77777777" w:rsidR="00191161" w:rsidRDefault="0023058F">
      <w:pPr>
        <w:rPr>
          <w:rFonts w:ascii="Georgia" w:hAnsi="Georgia"/>
          <w:b/>
          <w:sz w:val="32"/>
          <w:szCs w:val="32"/>
          <w:u w:val="single"/>
        </w:rPr>
      </w:pPr>
      <w:r w:rsidRPr="00426513">
        <w:rPr>
          <w:rFonts w:ascii="Georgia" w:hAnsi="Georgia"/>
          <w:b/>
          <w:sz w:val="32"/>
          <w:szCs w:val="32"/>
          <w:u w:val="single"/>
        </w:rPr>
        <w:t xml:space="preserve">BT 353 - Final Project Possibilities </w:t>
      </w:r>
    </w:p>
    <w:p w14:paraId="72ADC549" w14:textId="7C2A96AD" w:rsidR="00426513" w:rsidRPr="00426513" w:rsidRDefault="00F6328B">
      <w:pPr>
        <w:rPr>
          <w:rFonts w:ascii="Georgia" w:hAnsi="Georgia"/>
          <w:b/>
        </w:rPr>
      </w:pPr>
      <w:r>
        <w:rPr>
          <w:rFonts w:ascii="Georgia" w:hAnsi="Georgia"/>
          <w:b/>
        </w:rPr>
        <w:t>Any topic</w:t>
      </w:r>
      <w:r w:rsidR="00426513" w:rsidRPr="00426513">
        <w:rPr>
          <w:rFonts w:ascii="Georgia" w:hAnsi="Georgia"/>
          <w:b/>
        </w:rPr>
        <w:t xml:space="preserve"> below can be selected and then modified for your final individual project. Note </w:t>
      </w:r>
      <w:r>
        <w:rPr>
          <w:rFonts w:ascii="Georgia" w:hAnsi="Georgia"/>
          <w:b/>
        </w:rPr>
        <w:t>that you are permitted to restructure another team’s project or submit an individual concept after Professor Ashmen’s approval.</w:t>
      </w:r>
    </w:p>
    <w:p w14:paraId="0F7682C6" w14:textId="77777777" w:rsidR="0023058F" w:rsidRDefault="0023058F">
      <w:pPr>
        <w:rPr>
          <w:rFonts w:ascii="Georgia" w:hAnsi="Georgia"/>
        </w:rPr>
      </w:pPr>
      <w:r>
        <w:rPr>
          <w:rFonts w:ascii="Georgia" w:hAnsi="Georgia"/>
        </w:rPr>
        <w:t>- Using “Stevens Tech” as our popular marketing brand</w:t>
      </w:r>
    </w:p>
    <w:p w14:paraId="4C145045" w14:textId="77777777" w:rsidR="0023058F" w:rsidRDefault="0023058F">
      <w:pPr>
        <w:rPr>
          <w:rFonts w:ascii="Georgia" w:hAnsi="Georgia"/>
        </w:rPr>
      </w:pPr>
      <w:r>
        <w:rPr>
          <w:rFonts w:ascii="Georgia" w:hAnsi="Georgia"/>
        </w:rPr>
        <w:t>- Major Gun Control Laws</w:t>
      </w:r>
    </w:p>
    <w:p w14:paraId="42584733" w14:textId="77777777" w:rsidR="0023058F" w:rsidRDefault="0023058F">
      <w:pPr>
        <w:rPr>
          <w:rFonts w:ascii="Georgia" w:hAnsi="Georgia"/>
        </w:rPr>
      </w:pPr>
      <w:r>
        <w:rPr>
          <w:rFonts w:ascii="Georgia" w:hAnsi="Georgia"/>
        </w:rPr>
        <w:t>- Stevens Commuter Students Center</w:t>
      </w:r>
    </w:p>
    <w:p w14:paraId="393D89D9" w14:textId="77777777" w:rsidR="00422DED" w:rsidRDefault="0023058F">
      <w:pPr>
        <w:rPr>
          <w:rFonts w:ascii="Georgia" w:hAnsi="Georgia"/>
        </w:rPr>
      </w:pPr>
      <w:r>
        <w:rPr>
          <w:rFonts w:ascii="Georgia" w:hAnsi="Georgia"/>
        </w:rPr>
        <w:t>- Building a Charter School</w:t>
      </w:r>
    </w:p>
    <w:p w14:paraId="4A454F19" w14:textId="77777777" w:rsidR="0023058F" w:rsidRDefault="0023058F">
      <w:pPr>
        <w:rPr>
          <w:rFonts w:ascii="Georgia" w:hAnsi="Georgia"/>
        </w:rPr>
      </w:pPr>
      <w:r>
        <w:rPr>
          <w:rFonts w:ascii="Georgia" w:hAnsi="Georgia"/>
        </w:rPr>
        <w:t>- NJ/NY/LI Monorail</w:t>
      </w:r>
    </w:p>
    <w:p w14:paraId="4EAB8582" w14:textId="77777777" w:rsidR="00F6328B" w:rsidRDefault="00422DED" w:rsidP="00F6328B">
      <w:pPr>
        <w:rPr>
          <w:rFonts w:ascii="Georgia" w:hAnsi="Georgia"/>
        </w:rPr>
      </w:pPr>
      <w:r>
        <w:rPr>
          <w:rFonts w:ascii="Georgia" w:hAnsi="Georgia"/>
        </w:rPr>
        <w:t>- A Concert raising money/awareness for a cause</w:t>
      </w:r>
    </w:p>
    <w:p w14:paraId="18C48E0C" w14:textId="252DA82A" w:rsidR="00F6328B" w:rsidRDefault="00F6328B" w:rsidP="00F6328B">
      <w:pPr>
        <w:rPr>
          <w:rFonts w:ascii="Georgia" w:hAnsi="Georgia"/>
        </w:rPr>
      </w:pPr>
      <w:r>
        <w:rPr>
          <w:rFonts w:ascii="Georgia" w:hAnsi="Georgia"/>
        </w:rPr>
        <w:t>- Design a program for course registration that is more efficient than current one in use</w:t>
      </w:r>
    </w:p>
    <w:p w14:paraId="478A232C" w14:textId="77777777" w:rsidR="00F6328B" w:rsidRDefault="00F6328B" w:rsidP="00F6328B">
      <w:pPr>
        <w:rPr>
          <w:rFonts w:ascii="Georgia" w:hAnsi="Georgia"/>
        </w:rPr>
      </w:pPr>
      <w:r>
        <w:rPr>
          <w:rFonts w:ascii="Georgia" w:hAnsi="Georgia"/>
        </w:rPr>
        <w:t>- Restructuring of Stevens’ financial aid policies</w:t>
      </w:r>
    </w:p>
    <w:p w14:paraId="19742D66" w14:textId="77777777" w:rsidR="00F6328B" w:rsidRDefault="00F6328B" w:rsidP="00F6328B">
      <w:pPr>
        <w:rPr>
          <w:rFonts w:ascii="Georgia" w:hAnsi="Georgia"/>
        </w:rPr>
      </w:pPr>
      <w:r>
        <w:rPr>
          <w:rFonts w:ascii="Georgia" w:hAnsi="Georgia"/>
        </w:rPr>
        <w:t>- On campus subsidized day care for faculty and staff</w:t>
      </w:r>
    </w:p>
    <w:p w14:paraId="18FE5070" w14:textId="77777777" w:rsidR="00F6328B" w:rsidRDefault="00F6328B" w:rsidP="00F6328B">
      <w:pPr>
        <w:rPr>
          <w:rFonts w:ascii="Georgia" w:hAnsi="Georgia"/>
        </w:rPr>
      </w:pPr>
      <w:r>
        <w:rPr>
          <w:rFonts w:ascii="Georgia" w:hAnsi="Georgia"/>
        </w:rPr>
        <w:t>- Restructuring or elimination of current scholarship program for international students</w:t>
      </w:r>
    </w:p>
    <w:p w14:paraId="6F609CDF" w14:textId="77777777" w:rsidR="00F6328B" w:rsidRDefault="00F6328B" w:rsidP="00F6328B">
      <w:pPr>
        <w:rPr>
          <w:rFonts w:ascii="Georgia" w:hAnsi="Georgia"/>
        </w:rPr>
      </w:pPr>
      <w:r>
        <w:rPr>
          <w:rFonts w:ascii="Georgia" w:hAnsi="Georgia"/>
        </w:rPr>
        <w:t>- Restructuring of campus meal plan</w:t>
      </w:r>
    </w:p>
    <w:p w14:paraId="686EFC16" w14:textId="77777777" w:rsidR="00F6328B" w:rsidRDefault="00F6328B" w:rsidP="00F6328B">
      <w:pPr>
        <w:rPr>
          <w:rFonts w:ascii="Georgia" w:hAnsi="Georgia"/>
        </w:rPr>
      </w:pPr>
      <w:r>
        <w:rPr>
          <w:rFonts w:ascii="Georgia" w:hAnsi="Georgia"/>
        </w:rPr>
        <w:t>- Create and launch Barking Good Treats website</w:t>
      </w:r>
    </w:p>
    <w:p w14:paraId="5684EBE0" w14:textId="6399283A" w:rsidR="00422DED" w:rsidRDefault="00F6328B">
      <w:pPr>
        <w:rPr>
          <w:rFonts w:ascii="Georgia" w:hAnsi="Georgia"/>
        </w:rPr>
      </w:pPr>
      <w:r>
        <w:rPr>
          <w:rFonts w:ascii="Georgia" w:hAnsi="Georgia"/>
        </w:rPr>
        <w:t xml:space="preserve">- Create and launch The Saucerceress’ Kitchen website </w:t>
      </w:r>
    </w:p>
    <w:p w14:paraId="4459D5FA" w14:textId="77777777" w:rsidR="00422DED" w:rsidRDefault="00422DED">
      <w:pPr>
        <w:rPr>
          <w:rFonts w:ascii="Georgia" w:hAnsi="Georgia"/>
        </w:rPr>
      </w:pPr>
      <w:r>
        <w:rPr>
          <w:rFonts w:ascii="Georgia" w:hAnsi="Georgia"/>
        </w:rPr>
        <w:t>- NROTC at Stevens</w:t>
      </w:r>
    </w:p>
    <w:p w14:paraId="4572BD59" w14:textId="77777777" w:rsidR="00422DED" w:rsidRDefault="00422DED">
      <w:pPr>
        <w:rPr>
          <w:rFonts w:ascii="Georgia" w:hAnsi="Georgia"/>
        </w:rPr>
      </w:pPr>
      <w:r>
        <w:rPr>
          <w:rFonts w:ascii="Georgia" w:hAnsi="Georgia"/>
        </w:rPr>
        <w:t>- Launch of a new beverage or food product</w:t>
      </w:r>
    </w:p>
    <w:p w14:paraId="170B5683" w14:textId="77777777" w:rsidR="00422DED" w:rsidRDefault="00422DED">
      <w:pPr>
        <w:rPr>
          <w:rFonts w:ascii="Georgia" w:hAnsi="Georgia"/>
        </w:rPr>
      </w:pPr>
      <w:r>
        <w:rPr>
          <w:rFonts w:ascii="Georgia" w:hAnsi="Georgia"/>
        </w:rPr>
        <w:t>- Any post-Sandy endeavor</w:t>
      </w:r>
    </w:p>
    <w:p w14:paraId="6415963B" w14:textId="77777777" w:rsidR="00422DED" w:rsidRDefault="00422DED">
      <w:pPr>
        <w:rPr>
          <w:rFonts w:ascii="Georgia" w:hAnsi="Georgia"/>
        </w:rPr>
      </w:pPr>
      <w:r>
        <w:rPr>
          <w:rFonts w:ascii="Georgia" w:hAnsi="Georgia"/>
        </w:rPr>
        <w:t>- New class/concentration for Stevens</w:t>
      </w:r>
    </w:p>
    <w:p w14:paraId="1DD1C9D9" w14:textId="77777777" w:rsidR="00422DED" w:rsidRDefault="00422DED">
      <w:pPr>
        <w:rPr>
          <w:rFonts w:ascii="Georgia" w:hAnsi="Georgia"/>
        </w:rPr>
      </w:pPr>
      <w:r>
        <w:rPr>
          <w:rFonts w:ascii="Georgia" w:hAnsi="Georgia"/>
        </w:rPr>
        <w:t>- Reforming ObamaCare</w:t>
      </w:r>
    </w:p>
    <w:p w14:paraId="7470202B" w14:textId="77777777" w:rsidR="00C62EAC" w:rsidRDefault="00C62EAC">
      <w:pPr>
        <w:rPr>
          <w:rFonts w:ascii="Georgia" w:hAnsi="Georgia"/>
        </w:rPr>
      </w:pPr>
      <w:r>
        <w:rPr>
          <w:rFonts w:ascii="Georgia" w:hAnsi="Georgia"/>
        </w:rPr>
        <w:t>- Toys for Tots at Stevens</w:t>
      </w:r>
    </w:p>
    <w:p w14:paraId="0C8F065D" w14:textId="77777777" w:rsidR="00C62EAC" w:rsidRDefault="00C62EAC">
      <w:pPr>
        <w:rPr>
          <w:rFonts w:ascii="Georgia" w:hAnsi="Georgia"/>
        </w:rPr>
      </w:pPr>
      <w:r>
        <w:rPr>
          <w:rFonts w:ascii="Georgia" w:hAnsi="Georgia"/>
        </w:rPr>
        <w:t xml:space="preserve">- </w:t>
      </w:r>
      <w:r w:rsidR="002B1F2E">
        <w:rPr>
          <w:rFonts w:ascii="Georgia" w:hAnsi="Georgia"/>
        </w:rPr>
        <w:t xml:space="preserve">Sports/Academic Stevens </w:t>
      </w:r>
      <w:r>
        <w:rPr>
          <w:rFonts w:ascii="Georgia" w:hAnsi="Georgia"/>
        </w:rPr>
        <w:t>Kids Camp</w:t>
      </w:r>
    </w:p>
    <w:p w14:paraId="07741B67" w14:textId="77777777" w:rsidR="00C62EAC" w:rsidRDefault="00C62EAC">
      <w:pPr>
        <w:rPr>
          <w:rFonts w:ascii="Georgia" w:hAnsi="Georgia"/>
        </w:rPr>
      </w:pPr>
      <w:r>
        <w:rPr>
          <w:rFonts w:ascii="Georgia" w:hAnsi="Georgia"/>
        </w:rPr>
        <w:t>- Close/re-engineer Guantanamo Bay</w:t>
      </w:r>
    </w:p>
    <w:p w14:paraId="0C4BE41C" w14:textId="77777777" w:rsidR="0023058F" w:rsidRDefault="00426513">
      <w:pPr>
        <w:rPr>
          <w:rFonts w:ascii="Georgia" w:hAnsi="Georgia"/>
        </w:rPr>
      </w:pPr>
      <w:r>
        <w:rPr>
          <w:rFonts w:ascii="Georgia" w:hAnsi="Georgia"/>
        </w:rPr>
        <w:t>- Cuba Libre: US-Havana Partnership in Post-Castro Era</w:t>
      </w:r>
    </w:p>
    <w:p w14:paraId="567AC7A8" w14:textId="77777777" w:rsidR="00426513" w:rsidRDefault="00426513">
      <w:pPr>
        <w:rPr>
          <w:rFonts w:ascii="Georgia" w:hAnsi="Georgia"/>
        </w:rPr>
      </w:pPr>
      <w:r>
        <w:rPr>
          <w:rFonts w:ascii="Georgia" w:hAnsi="Georgia"/>
        </w:rPr>
        <w:lastRenderedPageBreak/>
        <w:t>- Patriots Day replacing Presidents Day: Monday after The Super Bowl + FDR &amp; MLK</w:t>
      </w:r>
    </w:p>
    <w:p w14:paraId="3F4A6ECB" w14:textId="36AEED99" w:rsidR="00426513" w:rsidRDefault="00F6328B">
      <w:pPr>
        <w:rPr>
          <w:rFonts w:ascii="Georgia" w:hAnsi="Georgia"/>
        </w:rPr>
      </w:pPr>
      <w:r>
        <w:rPr>
          <w:rFonts w:ascii="Georgia" w:hAnsi="Georgia"/>
        </w:rPr>
        <w:t>- States' Rights Reform</w:t>
      </w:r>
    </w:p>
    <w:p w14:paraId="0A74FB3A" w14:textId="77777777" w:rsidR="002B1F2E" w:rsidRDefault="002B1F2E">
      <w:pPr>
        <w:rPr>
          <w:rFonts w:ascii="Georgia" w:hAnsi="Georgia"/>
        </w:rPr>
      </w:pPr>
      <w:r>
        <w:rPr>
          <w:rFonts w:ascii="Georgia" w:hAnsi="Georgia"/>
        </w:rPr>
        <w:t>- A User-Friendly Student Services System for Stevens</w:t>
      </w:r>
    </w:p>
    <w:p w14:paraId="488A6FF6" w14:textId="0258333A" w:rsidR="002B1F2E" w:rsidRDefault="002B1F2E">
      <w:pPr>
        <w:rPr>
          <w:rFonts w:ascii="Georgia" w:hAnsi="Georgia"/>
        </w:rPr>
      </w:pPr>
      <w:r>
        <w:rPr>
          <w:rFonts w:ascii="Georgia" w:hAnsi="Georgia"/>
        </w:rPr>
        <w:t>- Requisite National or State</w:t>
      </w:r>
      <w:r w:rsidR="001469C7">
        <w:rPr>
          <w:rFonts w:ascii="Georgia" w:hAnsi="Georgia"/>
        </w:rPr>
        <w:t xml:space="preserve"> Military</w:t>
      </w:r>
      <w:r>
        <w:rPr>
          <w:rFonts w:ascii="Georgia" w:hAnsi="Georgia"/>
        </w:rPr>
        <w:t xml:space="preserve"> Service</w:t>
      </w:r>
    </w:p>
    <w:p w14:paraId="01F610E1" w14:textId="77777777" w:rsidR="002B1F2E" w:rsidRDefault="002B1F2E">
      <w:pPr>
        <w:rPr>
          <w:rFonts w:ascii="Georgia" w:hAnsi="Georgia"/>
        </w:rPr>
      </w:pPr>
      <w:r>
        <w:rPr>
          <w:rFonts w:ascii="Georgia" w:hAnsi="Georgia"/>
        </w:rPr>
        <w:t>- Hoboken “Mile Square City” Marketing Campaign</w:t>
      </w:r>
    </w:p>
    <w:p w14:paraId="518BBFA0" w14:textId="3F357F0F" w:rsidR="0042435A" w:rsidRDefault="0042435A">
      <w:pPr>
        <w:rPr>
          <w:rFonts w:ascii="Georgia" w:hAnsi="Georgia"/>
        </w:rPr>
      </w:pPr>
    </w:p>
    <w:p w14:paraId="74029898" w14:textId="77777777" w:rsidR="00A23646" w:rsidRDefault="00A23646">
      <w:pPr>
        <w:rPr>
          <w:rFonts w:ascii="Georgia" w:hAnsi="Georgia"/>
        </w:rPr>
      </w:pPr>
    </w:p>
    <w:p w14:paraId="22A4E619" w14:textId="77777777" w:rsidR="00A23646" w:rsidRDefault="00A23646">
      <w:pPr>
        <w:rPr>
          <w:rFonts w:ascii="Georgia" w:hAnsi="Georgia"/>
        </w:rPr>
      </w:pPr>
    </w:p>
    <w:p w14:paraId="14EA2E43" w14:textId="77777777" w:rsidR="00B97674" w:rsidRDefault="00B97674">
      <w:pPr>
        <w:rPr>
          <w:rFonts w:ascii="Georgia" w:hAnsi="Georgia"/>
        </w:rPr>
      </w:pPr>
    </w:p>
    <w:p w14:paraId="76FD84BF" w14:textId="77777777" w:rsidR="00B97674" w:rsidRDefault="00B97674">
      <w:pPr>
        <w:rPr>
          <w:rFonts w:ascii="Georgia" w:hAnsi="Georgia"/>
        </w:rPr>
      </w:pPr>
    </w:p>
    <w:p w14:paraId="76DA8D5E" w14:textId="77777777" w:rsidR="00B97674" w:rsidRDefault="00B97674">
      <w:pPr>
        <w:rPr>
          <w:rFonts w:ascii="Georgia" w:hAnsi="Georgia"/>
        </w:rPr>
      </w:pPr>
    </w:p>
    <w:p w14:paraId="396E4443" w14:textId="77777777" w:rsidR="00B97674" w:rsidRDefault="00B97674">
      <w:pPr>
        <w:rPr>
          <w:rFonts w:ascii="Georgia" w:hAnsi="Georgia"/>
        </w:rPr>
      </w:pPr>
    </w:p>
    <w:p w14:paraId="563D9495" w14:textId="77777777" w:rsidR="00B97674" w:rsidRDefault="00B97674">
      <w:pPr>
        <w:rPr>
          <w:rFonts w:ascii="Georgia" w:hAnsi="Georgia"/>
        </w:rPr>
      </w:pPr>
    </w:p>
    <w:p w14:paraId="1379F498" w14:textId="77777777" w:rsidR="00B97674" w:rsidRDefault="00B97674">
      <w:pPr>
        <w:rPr>
          <w:rFonts w:ascii="Georgia" w:hAnsi="Georgia"/>
        </w:rPr>
      </w:pPr>
    </w:p>
    <w:p w14:paraId="48A9243D" w14:textId="77777777" w:rsidR="00B97674" w:rsidRDefault="00B97674">
      <w:pPr>
        <w:rPr>
          <w:rFonts w:ascii="Georgia" w:hAnsi="Georgia"/>
        </w:rPr>
      </w:pPr>
    </w:p>
    <w:p w14:paraId="1BE01AC5" w14:textId="77777777" w:rsidR="00B97674" w:rsidRDefault="00B97674">
      <w:pPr>
        <w:rPr>
          <w:rFonts w:ascii="Georgia" w:hAnsi="Georgia"/>
        </w:rPr>
      </w:pPr>
    </w:p>
    <w:p w14:paraId="7F6FAC8A" w14:textId="77777777" w:rsidR="00B97674" w:rsidRDefault="00B97674">
      <w:pPr>
        <w:rPr>
          <w:rFonts w:ascii="Georgia" w:hAnsi="Georgia"/>
        </w:rPr>
      </w:pPr>
    </w:p>
    <w:p w14:paraId="7A3B1414" w14:textId="77777777" w:rsidR="00B97674" w:rsidRDefault="00B97674">
      <w:pPr>
        <w:rPr>
          <w:rFonts w:ascii="Georgia" w:hAnsi="Georgia"/>
        </w:rPr>
      </w:pPr>
    </w:p>
    <w:p w14:paraId="477E3D79" w14:textId="77777777" w:rsidR="00B97674" w:rsidRDefault="00B97674">
      <w:pPr>
        <w:rPr>
          <w:rFonts w:ascii="Georgia" w:hAnsi="Georgia"/>
        </w:rPr>
      </w:pPr>
    </w:p>
    <w:p w14:paraId="51092EB0" w14:textId="77777777" w:rsidR="00B97674" w:rsidRDefault="00B97674">
      <w:pPr>
        <w:rPr>
          <w:rFonts w:ascii="Georgia" w:hAnsi="Georgia"/>
        </w:rPr>
      </w:pPr>
    </w:p>
    <w:p w14:paraId="6850E6B5" w14:textId="77777777" w:rsidR="00B97674" w:rsidRDefault="00B97674">
      <w:pPr>
        <w:rPr>
          <w:rFonts w:ascii="Georgia" w:hAnsi="Georgia"/>
        </w:rPr>
      </w:pPr>
    </w:p>
    <w:p w14:paraId="02AFA69E" w14:textId="77777777" w:rsidR="00B97674" w:rsidRDefault="00B97674">
      <w:pPr>
        <w:rPr>
          <w:rFonts w:ascii="Georgia" w:hAnsi="Georgia"/>
        </w:rPr>
      </w:pPr>
    </w:p>
    <w:p w14:paraId="2797AE5A" w14:textId="77777777" w:rsidR="00B97674" w:rsidRDefault="00B97674">
      <w:pPr>
        <w:rPr>
          <w:rFonts w:ascii="Georgia" w:hAnsi="Georgia"/>
        </w:rPr>
      </w:pPr>
    </w:p>
    <w:p w14:paraId="010879F5" w14:textId="77777777" w:rsidR="00B97674" w:rsidRDefault="00B97674">
      <w:pPr>
        <w:rPr>
          <w:rFonts w:ascii="Georgia" w:hAnsi="Georgia"/>
        </w:rPr>
      </w:pPr>
    </w:p>
    <w:p w14:paraId="3D3B6C85" w14:textId="77777777" w:rsidR="00B97674" w:rsidRDefault="00B97674">
      <w:pPr>
        <w:rPr>
          <w:rFonts w:ascii="Georgia" w:hAnsi="Georgia"/>
        </w:rPr>
      </w:pPr>
    </w:p>
    <w:p w14:paraId="2B1C0FB2" w14:textId="2B9B13B5" w:rsidR="00A23646" w:rsidRDefault="00A23646">
      <w:pPr>
        <w:rPr>
          <w:rFonts w:ascii="Georgia" w:hAnsi="Georgia"/>
        </w:rPr>
      </w:pPr>
      <w:r>
        <w:rPr>
          <w:rFonts w:ascii="Georgia" w:hAnsi="Georgia"/>
        </w:rPr>
        <w:lastRenderedPageBreak/>
        <w:t>exec summary – 2 pages</w:t>
      </w:r>
    </w:p>
    <w:p w14:paraId="6E92E57F" w14:textId="77777777" w:rsidR="00A23646" w:rsidRDefault="00A23646">
      <w:pPr>
        <w:rPr>
          <w:rFonts w:ascii="Georgia" w:hAnsi="Georgia"/>
        </w:rPr>
      </w:pPr>
    </w:p>
    <w:p w14:paraId="523D3F6D" w14:textId="15DAB263" w:rsidR="00A23646" w:rsidRDefault="00A23646">
      <w:pPr>
        <w:rPr>
          <w:rFonts w:ascii="Georgia" w:hAnsi="Georgia"/>
        </w:rPr>
      </w:pPr>
      <w:r>
        <w:rPr>
          <w:rFonts w:ascii="Georgia" w:hAnsi="Georgia"/>
        </w:rPr>
        <w:t>need logic benefit</w:t>
      </w:r>
    </w:p>
    <w:p w14:paraId="12B71CDB" w14:textId="76E7A3F8" w:rsidR="00A23646" w:rsidRDefault="00A23646">
      <w:pPr>
        <w:rPr>
          <w:rFonts w:ascii="Georgia" w:hAnsi="Georgia"/>
        </w:rPr>
      </w:pPr>
      <w:r>
        <w:rPr>
          <w:rFonts w:ascii="Georgia" w:hAnsi="Georgia"/>
        </w:rPr>
        <w:t>why do this project?</w:t>
      </w:r>
    </w:p>
    <w:p w14:paraId="01FA359E" w14:textId="55ED2136" w:rsidR="00A23646" w:rsidRDefault="00A23646">
      <w:pPr>
        <w:rPr>
          <w:rFonts w:ascii="Georgia" w:hAnsi="Georgia"/>
        </w:rPr>
      </w:pPr>
      <w:r>
        <w:rPr>
          <w:rFonts w:ascii="Georgia" w:hAnsi="Georgia"/>
        </w:rPr>
        <w:t>How are you qualified</w:t>
      </w:r>
    </w:p>
    <w:p w14:paraId="77DF8B3A" w14:textId="63F0345A" w:rsidR="00A23646" w:rsidRDefault="00A23646">
      <w:pPr>
        <w:rPr>
          <w:rFonts w:ascii="Georgia" w:hAnsi="Georgia"/>
        </w:rPr>
      </w:pPr>
      <w:r>
        <w:rPr>
          <w:rFonts w:ascii="Georgia" w:hAnsi="Georgia"/>
        </w:rPr>
        <w:t>What do you intend to do with this project</w:t>
      </w:r>
    </w:p>
    <w:p w14:paraId="43746915" w14:textId="5E40B6E4" w:rsidR="00A23646" w:rsidRDefault="00A23646">
      <w:pPr>
        <w:rPr>
          <w:rFonts w:ascii="Georgia" w:hAnsi="Georgia"/>
        </w:rPr>
      </w:pPr>
      <w:r w:rsidRPr="00A23646">
        <w:rPr>
          <w:rFonts w:ascii="Georgia" w:hAnsi="Georgia"/>
          <w:b/>
          <w:u w:val="single"/>
        </w:rPr>
        <w:t>Briefly</w:t>
      </w:r>
      <w:r>
        <w:rPr>
          <w:rFonts w:ascii="Georgia" w:hAnsi="Georgia"/>
        </w:rPr>
        <w:t xml:space="preserve"> about pricing</w:t>
      </w:r>
    </w:p>
    <w:p w14:paraId="73B54043" w14:textId="35D22D90" w:rsidR="00A23646" w:rsidRDefault="00A23646">
      <w:pPr>
        <w:rPr>
          <w:rFonts w:ascii="Georgia" w:hAnsi="Georgia"/>
        </w:rPr>
      </w:pPr>
      <w:r>
        <w:rPr>
          <w:rFonts w:ascii="Georgia" w:hAnsi="Georgia"/>
        </w:rPr>
        <w:t>What are means</w:t>
      </w:r>
    </w:p>
    <w:p w14:paraId="537B21F2" w14:textId="28F60F33" w:rsidR="00A23646" w:rsidRDefault="00A23646">
      <w:pPr>
        <w:rPr>
          <w:rFonts w:ascii="Georgia" w:hAnsi="Georgia"/>
        </w:rPr>
      </w:pPr>
      <w:r>
        <w:rPr>
          <w:rFonts w:ascii="Georgia" w:hAnsi="Georgia"/>
        </w:rPr>
        <w:t>How will your company go about doing this project</w:t>
      </w:r>
    </w:p>
    <w:p w14:paraId="69F2F6E1" w14:textId="77777777" w:rsidR="00A23646" w:rsidRDefault="00A23646">
      <w:pPr>
        <w:rPr>
          <w:rFonts w:ascii="Georgia" w:hAnsi="Georgia"/>
        </w:rPr>
      </w:pPr>
    </w:p>
    <w:p w14:paraId="774FD533" w14:textId="1AAFDFAD" w:rsidR="00A23646" w:rsidRDefault="00A23646">
      <w:pPr>
        <w:rPr>
          <w:rFonts w:ascii="Georgia" w:hAnsi="Georgia"/>
        </w:rPr>
      </w:pPr>
      <w:r>
        <w:rPr>
          <w:rFonts w:ascii="Georgia" w:hAnsi="Georgia"/>
        </w:rPr>
        <w:t>Sphere of influence – 6 external influences</w:t>
      </w:r>
    </w:p>
    <w:p w14:paraId="6D4A5B60" w14:textId="7CCFC1B0" w:rsidR="00A23646" w:rsidRDefault="00A23646">
      <w:pPr>
        <w:rPr>
          <w:rFonts w:ascii="Georgia" w:hAnsi="Georgia"/>
        </w:rPr>
      </w:pPr>
      <w:r>
        <w:rPr>
          <w:rFonts w:ascii="Georgia" w:hAnsi="Georgia"/>
        </w:rPr>
        <w:t>Who will impact your plan the most</w:t>
      </w:r>
    </w:p>
    <w:p w14:paraId="6824AE7D" w14:textId="5D21F30C" w:rsidR="00A23646" w:rsidRDefault="00A23646">
      <w:pPr>
        <w:rPr>
          <w:rFonts w:ascii="Georgia" w:hAnsi="Georgia"/>
        </w:rPr>
      </w:pPr>
      <w:r>
        <w:rPr>
          <w:rFonts w:ascii="Georgia" w:hAnsi="Georgia"/>
        </w:rPr>
        <w:t>Who will be your “problem child”</w:t>
      </w:r>
    </w:p>
    <w:p w14:paraId="50237F19" w14:textId="77777777" w:rsidR="00A23646" w:rsidRDefault="00A23646">
      <w:pPr>
        <w:rPr>
          <w:rFonts w:ascii="Georgia" w:hAnsi="Georgia"/>
        </w:rPr>
      </w:pPr>
    </w:p>
    <w:p w14:paraId="1A362266" w14:textId="0759998B" w:rsidR="00A23646" w:rsidRDefault="00A23646">
      <w:pPr>
        <w:rPr>
          <w:rFonts w:ascii="Georgia" w:hAnsi="Georgia"/>
        </w:rPr>
      </w:pPr>
      <w:r>
        <w:rPr>
          <w:rFonts w:ascii="Georgia" w:hAnsi="Georgia"/>
        </w:rPr>
        <w:t>General Project Plan</w:t>
      </w:r>
    </w:p>
    <w:p w14:paraId="29D2642B" w14:textId="13A94F50" w:rsidR="00A23646" w:rsidRDefault="0064053C">
      <w:pPr>
        <w:rPr>
          <w:rFonts w:ascii="Georgia" w:hAnsi="Georgia"/>
        </w:rPr>
      </w:pPr>
      <w:r>
        <w:rPr>
          <w:rFonts w:ascii="Georgia" w:hAnsi="Georgia"/>
        </w:rPr>
        <w:t>Will be on canvas</w:t>
      </w:r>
    </w:p>
    <w:p w14:paraId="1A0A2E92" w14:textId="77777777" w:rsidR="0064053C" w:rsidRDefault="0064053C">
      <w:pPr>
        <w:rPr>
          <w:rFonts w:ascii="Georgia" w:hAnsi="Georgia"/>
        </w:rPr>
      </w:pPr>
    </w:p>
    <w:p w14:paraId="61547359" w14:textId="4FAA9905" w:rsidR="0064053C" w:rsidRDefault="0064053C">
      <w:pPr>
        <w:rPr>
          <w:rFonts w:ascii="Georgia" w:hAnsi="Georgia"/>
        </w:rPr>
      </w:pPr>
      <w:r>
        <w:rPr>
          <w:rFonts w:ascii="Georgia" w:hAnsi="Georgia"/>
        </w:rPr>
        <w:t>Strategic planning</w:t>
      </w:r>
    </w:p>
    <w:p w14:paraId="27179B39" w14:textId="77777777" w:rsidR="0064053C" w:rsidRDefault="0064053C">
      <w:pPr>
        <w:rPr>
          <w:rFonts w:ascii="Georgia" w:hAnsi="Georgia"/>
        </w:rPr>
      </w:pPr>
    </w:p>
    <w:p w14:paraId="71FE78BB" w14:textId="50AE45C2" w:rsidR="0064053C" w:rsidRDefault="0064053C">
      <w:pPr>
        <w:rPr>
          <w:rFonts w:ascii="Georgia" w:hAnsi="Georgia"/>
        </w:rPr>
      </w:pPr>
      <w:r>
        <w:rPr>
          <w:rFonts w:ascii="Georgia" w:hAnsi="Georgia"/>
        </w:rPr>
        <w:t>Marketing / communications plan – schmoozing, gifting, dinners, golf outings, etc.</w:t>
      </w:r>
    </w:p>
    <w:p w14:paraId="3F1CEAE9" w14:textId="5781F6DF" w:rsidR="0064053C" w:rsidRDefault="0064053C">
      <w:pPr>
        <w:rPr>
          <w:rFonts w:ascii="Georgia" w:hAnsi="Georgia"/>
        </w:rPr>
      </w:pPr>
      <w:r>
        <w:rPr>
          <w:rFonts w:ascii="Georgia" w:hAnsi="Georgia"/>
        </w:rPr>
        <w:tab/>
        <w:t>Get project off the ground before enacting plans</w:t>
      </w:r>
    </w:p>
    <w:p w14:paraId="30D0DB83" w14:textId="0CE9FDC8" w:rsidR="0064053C" w:rsidRDefault="0064053C">
      <w:pPr>
        <w:rPr>
          <w:rFonts w:ascii="Georgia" w:hAnsi="Georgia"/>
        </w:rPr>
      </w:pPr>
      <w:r>
        <w:rPr>
          <w:rFonts w:ascii="Georgia" w:hAnsi="Georgia"/>
        </w:rPr>
        <w:t>NETWORKING</w:t>
      </w:r>
      <w:r>
        <w:rPr>
          <w:rFonts w:ascii="Georgia" w:hAnsi="Georgia"/>
        </w:rPr>
        <w:tab/>
      </w:r>
    </w:p>
    <w:p w14:paraId="59D413E0" w14:textId="254F7A4D" w:rsidR="00E51F7F" w:rsidRDefault="00E51F7F">
      <w:pPr>
        <w:rPr>
          <w:rFonts w:ascii="Georgia" w:hAnsi="Georgia"/>
        </w:rPr>
      </w:pPr>
      <w:r>
        <w:rPr>
          <w:rFonts w:ascii="Georgia" w:hAnsi="Georgia"/>
        </w:rPr>
        <w:t>How will your project be rolled out / implemented / company started</w:t>
      </w:r>
      <w:bookmarkStart w:id="0" w:name="_GoBack"/>
      <w:bookmarkEnd w:id="0"/>
    </w:p>
    <w:p w14:paraId="7513A39A" w14:textId="77777777" w:rsidR="00E51F7F" w:rsidRPr="002B1F2E" w:rsidRDefault="00E51F7F">
      <w:pPr>
        <w:rPr>
          <w:rFonts w:ascii="Georgia" w:hAnsi="Georgia"/>
        </w:rPr>
      </w:pPr>
    </w:p>
    <w:sectPr w:rsidR="00E51F7F" w:rsidRPr="002B1F2E" w:rsidSect="0019116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5066EB" w14:textId="77777777" w:rsidR="0064053C" w:rsidRDefault="0064053C" w:rsidP="00CB5C88">
      <w:pPr>
        <w:spacing w:after="0" w:line="240" w:lineRule="auto"/>
      </w:pPr>
      <w:r>
        <w:separator/>
      </w:r>
    </w:p>
  </w:endnote>
  <w:endnote w:type="continuationSeparator" w:id="0">
    <w:p w14:paraId="35480C38" w14:textId="77777777" w:rsidR="0064053C" w:rsidRDefault="0064053C" w:rsidP="00CB5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ＭＳ Ｐ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59235"/>
      <w:docPartObj>
        <w:docPartGallery w:val="Page Numbers (Bottom of Page)"/>
        <w:docPartUnique/>
      </w:docPartObj>
    </w:sdtPr>
    <w:sdtContent>
      <w:p w14:paraId="4FF3585A" w14:textId="77777777" w:rsidR="0064053C" w:rsidRDefault="006405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692B">
          <w:rPr>
            <w:noProof/>
          </w:rPr>
          <w:t>3</w:t>
        </w:r>
        <w:r>
          <w:fldChar w:fldCharType="end"/>
        </w:r>
      </w:p>
    </w:sdtContent>
  </w:sdt>
  <w:p w14:paraId="4591423F" w14:textId="77777777" w:rsidR="0064053C" w:rsidRDefault="0064053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433649" w14:textId="77777777" w:rsidR="0064053C" w:rsidRDefault="0064053C" w:rsidP="00CB5C88">
      <w:pPr>
        <w:spacing w:after="0" w:line="240" w:lineRule="auto"/>
      </w:pPr>
      <w:r>
        <w:separator/>
      </w:r>
    </w:p>
  </w:footnote>
  <w:footnote w:type="continuationSeparator" w:id="0">
    <w:p w14:paraId="1FFE56DE" w14:textId="77777777" w:rsidR="0064053C" w:rsidRDefault="0064053C" w:rsidP="00CB5C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58F"/>
    <w:rsid w:val="0006481C"/>
    <w:rsid w:val="000840CA"/>
    <w:rsid w:val="000E607A"/>
    <w:rsid w:val="001469C7"/>
    <w:rsid w:val="00191161"/>
    <w:rsid w:val="001F49EC"/>
    <w:rsid w:val="0023058F"/>
    <w:rsid w:val="002A653E"/>
    <w:rsid w:val="002B1F2E"/>
    <w:rsid w:val="002E4D58"/>
    <w:rsid w:val="00333911"/>
    <w:rsid w:val="003365FB"/>
    <w:rsid w:val="004067E9"/>
    <w:rsid w:val="00422DED"/>
    <w:rsid w:val="0042435A"/>
    <w:rsid w:val="00426513"/>
    <w:rsid w:val="0064053C"/>
    <w:rsid w:val="00677612"/>
    <w:rsid w:val="006C2468"/>
    <w:rsid w:val="007276EF"/>
    <w:rsid w:val="007A44A7"/>
    <w:rsid w:val="00836384"/>
    <w:rsid w:val="008E766C"/>
    <w:rsid w:val="009853EA"/>
    <w:rsid w:val="009857BA"/>
    <w:rsid w:val="00994612"/>
    <w:rsid w:val="009C692B"/>
    <w:rsid w:val="00A23646"/>
    <w:rsid w:val="00A33270"/>
    <w:rsid w:val="00B8224F"/>
    <w:rsid w:val="00B97674"/>
    <w:rsid w:val="00C109F7"/>
    <w:rsid w:val="00C47F12"/>
    <w:rsid w:val="00C62EAC"/>
    <w:rsid w:val="00CB5C88"/>
    <w:rsid w:val="00CC420A"/>
    <w:rsid w:val="00D76652"/>
    <w:rsid w:val="00D900F5"/>
    <w:rsid w:val="00DB5E72"/>
    <w:rsid w:val="00DF26CB"/>
    <w:rsid w:val="00E51F7F"/>
    <w:rsid w:val="00EC673A"/>
    <w:rsid w:val="00F07ED4"/>
    <w:rsid w:val="00F346EA"/>
    <w:rsid w:val="00F6328B"/>
    <w:rsid w:val="00FA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34CC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7F12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CB5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C88"/>
  </w:style>
  <w:style w:type="paragraph" w:styleId="Footer">
    <w:name w:val="footer"/>
    <w:basedOn w:val="Normal"/>
    <w:link w:val="FooterChar"/>
    <w:uiPriority w:val="99"/>
    <w:unhideWhenUsed/>
    <w:rsid w:val="00CB5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C8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7F12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CB5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C88"/>
  </w:style>
  <w:style w:type="paragraph" w:styleId="Footer">
    <w:name w:val="footer"/>
    <w:basedOn w:val="Normal"/>
    <w:link w:val="FooterChar"/>
    <w:uiPriority w:val="99"/>
    <w:unhideWhenUsed/>
    <w:rsid w:val="00CB5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308</Words>
  <Characters>1760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dlombar1</dc:creator>
  <cp:lastModifiedBy>Kaitlynn Prescott</cp:lastModifiedBy>
  <cp:revision>8</cp:revision>
  <cp:lastPrinted>2014-03-31T13:54:00Z</cp:lastPrinted>
  <dcterms:created xsi:type="dcterms:W3CDTF">2015-11-16T23:05:00Z</dcterms:created>
  <dcterms:modified xsi:type="dcterms:W3CDTF">2015-11-19T16:42:00Z</dcterms:modified>
</cp:coreProperties>
</file>