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C9" w:rsidRDefault="008501C9" w:rsidP="008501C9">
      <w:r>
        <w:rPr>
          <w:noProof/>
        </w:rPr>
        <w:drawing>
          <wp:inline distT="0" distB="0" distL="0" distR="0" wp14:anchorId="71849D1E" wp14:editId="078C70CD">
            <wp:extent cx="9093200" cy="1600200"/>
            <wp:effectExtent l="25400" t="0" r="508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57AB8" w:rsidRDefault="00DE14F7" w:rsidP="008501C9">
      <w:bookmarkStart w:id="0" w:name="_GoBack"/>
      <w:r w:rsidRPr="00960E0A">
        <w:drawing>
          <wp:inline distT="0" distB="0" distL="0" distR="0" wp14:anchorId="6D4AB7F7" wp14:editId="66806A7A">
            <wp:extent cx="9093200" cy="1574800"/>
            <wp:effectExtent l="50800" t="0" r="508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:rsidR="00E57AB8" w:rsidRDefault="00E57AB8" w:rsidP="008501C9"/>
    <w:p w:rsidR="00E57AB8" w:rsidRDefault="00E57AB8" w:rsidP="008501C9"/>
    <w:p w:rsidR="00E57AB8" w:rsidRDefault="00E57AB8" w:rsidP="008501C9"/>
    <w:p w:rsidR="00E57AB8" w:rsidRDefault="00E57AB8" w:rsidP="008501C9"/>
    <w:p w:rsidR="00E57AB8" w:rsidRPr="008501C9" w:rsidRDefault="00E57AB8" w:rsidP="008501C9"/>
    <w:sectPr w:rsidR="00E57AB8" w:rsidRPr="008501C9" w:rsidSect="008501C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C9"/>
    <w:rsid w:val="00664DEC"/>
    <w:rsid w:val="008501C9"/>
    <w:rsid w:val="00872D61"/>
    <w:rsid w:val="00960E0A"/>
    <w:rsid w:val="00B757EB"/>
    <w:rsid w:val="00B91A5A"/>
    <w:rsid w:val="00C06D31"/>
    <w:rsid w:val="00D13842"/>
    <w:rsid w:val="00DE14F7"/>
    <w:rsid w:val="00E17B09"/>
    <w:rsid w:val="00E57AB8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73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1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1C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1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1C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Layout" Target="diagrams/layout2.xml"/><Relationship Id="rId12" Type="http://schemas.openxmlformats.org/officeDocument/2006/relationships/diagramQuickStyle" Target="diagrams/quickStyle2.xml"/><Relationship Id="rId13" Type="http://schemas.openxmlformats.org/officeDocument/2006/relationships/diagramColors" Target="diagrams/colors2.xml"/><Relationship Id="rId14" Type="http://schemas.microsoft.com/office/2007/relationships/diagramDrawing" Target="diagrams/drawing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1FABDA-A98A-6043-9342-E54615C8E12B}" type="doc">
      <dgm:prSet loTypeId="urn:microsoft.com/office/officeart/2005/8/layout/process1" loCatId="" qsTypeId="urn:microsoft.com/office/officeart/2005/8/quickstyle/simple4" qsCatId="simple" csTypeId="urn:microsoft.com/office/officeart/2005/8/colors/accent2_2" csCatId="accent2" phldr="1"/>
      <dgm:spPr/>
    </dgm:pt>
    <dgm:pt modelId="{47BE657E-F0EF-5A40-9181-F9791B0B7685}">
      <dgm:prSet phldrT="[Text]"/>
      <dgm:spPr>
        <a:solidFill>
          <a:srgbClr val="D71D16"/>
        </a:soli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Initial Proposal</a:t>
          </a:r>
        </a:p>
        <a:p>
          <a:r>
            <a:rPr lang="en-US"/>
            <a:t>November 17, 2015</a:t>
          </a:r>
        </a:p>
      </dgm:t>
    </dgm:pt>
    <dgm:pt modelId="{8C8AE49D-3782-0945-9A95-6375CED0D1A4}" type="parTrans" cxnId="{F3945A94-DF35-A54F-BACA-88851C03267A}">
      <dgm:prSet/>
      <dgm:spPr/>
      <dgm:t>
        <a:bodyPr/>
        <a:lstStyle/>
        <a:p>
          <a:endParaRPr lang="en-US"/>
        </a:p>
      </dgm:t>
    </dgm:pt>
    <dgm:pt modelId="{E41A5846-B21B-BD4C-8353-2CDABC6E6964}" type="sibTrans" cxnId="{F3945A94-DF35-A54F-BACA-88851C03267A}">
      <dgm:prSet/>
      <dgm:spPr>
        <a:solidFill>
          <a:srgbClr val="AD060F"/>
        </a:solidFill>
      </dgm:spPr>
      <dgm:t>
        <a:bodyPr/>
        <a:lstStyle/>
        <a:p>
          <a:endParaRPr lang="en-US"/>
        </a:p>
      </dgm:t>
    </dgm:pt>
    <dgm:pt modelId="{80A7F9AA-6378-7D49-B79E-0E6AA0F0B2B7}">
      <dgm:prSet phldrT="[Text]"/>
      <dgm:spPr>
        <a:solidFill>
          <a:srgbClr val="D71D16"/>
        </a:solidFill>
      </dgm:spPr>
      <dgm:t>
        <a:bodyPr/>
        <a:lstStyle/>
        <a:p>
          <a:r>
            <a:rPr lang="en-US"/>
            <a:t>Introduce new financial experts to NCAA</a:t>
          </a:r>
        </a:p>
        <a:p>
          <a:r>
            <a:rPr lang="en-US"/>
            <a:t>November 23, 2015</a:t>
          </a:r>
        </a:p>
      </dgm:t>
    </dgm:pt>
    <dgm:pt modelId="{3334A09C-A62D-CC49-857F-33D1B67A7DBA}" type="parTrans" cxnId="{84E66AEA-FCFD-4849-A658-13A76DA30DEE}">
      <dgm:prSet/>
      <dgm:spPr/>
      <dgm:t>
        <a:bodyPr/>
        <a:lstStyle/>
        <a:p>
          <a:endParaRPr lang="en-US"/>
        </a:p>
      </dgm:t>
    </dgm:pt>
    <dgm:pt modelId="{8495FCBE-9052-714F-9607-1AD95E982BE4}" type="sibTrans" cxnId="{84E66AEA-FCFD-4849-A658-13A76DA30DEE}">
      <dgm:prSet/>
      <dgm:spPr>
        <a:solidFill>
          <a:srgbClr val="AD060F"/>
        </a:solidFill>
      </dgm:spPr>
      <dgm:t>
        <a:bodyPr/>
        <a:lstStyle/>
        <a:p>
          <a:endParaRPr lang="en-US"/>
        </a:p>
      </dgm:t>
    </dgm:pt>
    <dgm:pt modelId="{E5B6A3A9-E260-124F-B62B-18BEACE8ECDB}">
      <dgm:prSet phldrT="[Text]"/>
      <dgm:spPr>
        <a:solidFill>
          <a:srgbClr val="D71D16"/>
        </a:solidFill>
      </dgm:spPr>
      <dgm:t>
        <a:bodyPr/>
        <a:lstStyle/>
        <a:p>
          <a:r>
            <a:rPr lang="en-US"/>
            <a:t>Enact new financial reappropriations</a:t>
          </a:r>
        </a:p>
        <a:p>
          <a:r>
            <a:rPr lang="en-US"/>
            <a:t>January 1, 2016</a:t>
          </a:r>
        </a:p>
      </dgm:t>
    </dgm:pt>
    <dgm:pt modelId="{058EE3B7-A72B-D04D-8C18-B06672B25356}" type="parTrans" cxnId="{50D2006F-B49C-BE4D-AACA-2FC36B819AED}">
      <dgm:prSet/>
      <dgm:spPr/>
      <dgm:t>
        <a:bodyPr/>
        <a:lstStyle/>
        <a:p>
          <a:endParaRPr lang="en-US"/>
        </a:p>
      </dgm:t>
    </dgm:pt>
    <dgm:pt modelId="{6B6A105C-D9B9-E646-9469-D35A0B5B69FF}" type="sibTrans" cxnId="{50D2006F-B49C-BE4D-AACA-2FC36B819AED}">
      <dgm:prSet/>
      <dgm:spPr>
        <a:solidFill>
          <a:srgbClr val="AD060F"/>
        </a:solidFill>
      </dgm:spPr>
      <dgm:t>
        <a:bodyPr/>
        <a:lstStyle/>
        <a:p>
          <a:endParaRPr lang="en-US"/>
        </a:p>
      </dgm:t>
    </dgm:pt>
    <dgm:pt modelId="{E2218EEA-BC69-0B42-A501-FB2A74422EB6}">
      <dgm:prSet phldrT="[Text]"/>
      <dgm:spPr>
        <a:solidFill>
          <a:srgbClr val="D71D16"/>
        </a:solidFill>
      </dgm:spPr>
      <dgm:t>
        <a:bodyPr/>
        <a:lstStyle/>
        <a:p>
          <a:r>
            <a:rPr lang="en-US"/>
            <a:t>Begin hiring psychiatric and psychological professionals</a:t>
          </a:r>
        </a:p>
        <a:p>
          <a:r>
            <a:rPr lang="en-US"/>
            <a:t>January 11, 2016  </a:t>
          </a:r>
        </a:p>
      </dgm:t>
    </dgm:pt>
    <dgm:pt modelId="{1FA002DE-51AE-D843-B157-A6D2F4B1A6C1}" type="parTrans" cxnId="{CE230B83-05B2-CF43-BFA5-3EEEC9885973}">
      <dgm:prSet/>
      <dgm:spPr/>
      <dgm:t>
        <a:bodyPr/>
        <a:lstStyle/>
        <a:p>
          <a:endParaRPr lang="en-US"/>
        </a:p>
      </dgm:t>
    </dgm:pt>
    <dgm:pt modelId="{3DD1C930-49B7-F646-A429-76776B4123DF}" type="sibTrans" cxnId="{CE230B83-05B2-CF43-BFA5-3EEEC9885973}">
      <dgm:prSet/>
      <dgm:spPr/>
      <dgm:t>
        <a:bodyPr/>
        <a:lstStyle/>
        <a:p>
          <a:endParaRPr lang="en-US"/>
        </a:p>
      </dgm:t>
    </dgm:pt>
    <dgm:pt modelId="{E9AB1E08-E567-0B49-ADF3-0C885E903893}" type="pres">
      <dgm:prSet presAssocID="{301FABDA-A98A-6043-9342-E54615C8E12B}" presName="Name0" presStyleCnt="0">
        <dgm:presLayoutVars>
          <dgm:dir/>
          <dgm:resizeHandles val="exact"/>
        </dgm:presLayoutVars>
      </dgm:prSet>
      <dgm:spPr/>
    </dgm:pt>
    <dgm:pt modelId="{670DC19F-6152-7544-BCAA-7200F3B32F5B}" type="pres">
      <dgm:prSet presAssocID="{47BE657E-F0EF-5A40-9181-F9791B0B768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24729F-B392-C945-B9B1-1BD2BEFD5C2C}" type="pres">
      <dgm:prSet presAssocID="{E41A5846-B21B-BD4C-8353-2CDABC6E6964}" presName="sibTrans" presStyleLbl="sibTrans2D1" presStyleIdx="0" presStyleCnt="3"/>
      <dgm:spPr/>
    </dgm:pt>
    <dgm:pt modelId="{682072EF-6953-F249-81EE-2C9A14DE9FC0}" type="pres">
      <dgm:prSet presAssocID="{E41A5846-B21B-BD4C-8353-2CDABC6E6964}" presName="connectorText" presStyleLbl="sibTrans2D1" presStyleIdx="0" presStyleCnt="3"/>
      <dgm:spPr/>
    </dgm:pt>
    <dgm:pt modelId="{61A4B451-0344-CD49-8F7B-2285E4EC613B}" type="pres">
      <dgm:prSet presAssocID="{80A7F9AA-6378-7D49-B79E-0E6AA0F0B2B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BBAAEB-79C8-8C45-A418-93E719FE8553}" type="pres">
      <dgm:prSet presAssocID="{8495FCBE-9052-714F-9607-1AD95E982BE4}" presName="sibTrans" presStyleLbl="sibTrans2D1" presStyleIdx="1" presStyleCnt="3"/>
      <dgm:spPr/>
    </dgm:pt>
    <dgm:pt modelId="{26DB823E-5630-284D-A04D-0C5E044EF4C3}" type="pres">
      <dgm:prSet presAssocID="{8495FCBE-9052-714F-9607-1AD95E982BE4}" presName="connectorText" presStyleLbl="sibTrans2D1" presStyleIdx="1" presStyleCnt="3"/>
      <dgm:spPr/>
    </dgm:pt>
    <dgm:pt modelId="{C294B889-9E3C-4A49-8717-4E47B2831335}" type="pres">
      <dgm:prSet presAssocID="{E5B6A3A9-E260-124F-B62B-18BEACE8ECDB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5DFF6A-FD9D-274D-8AE2-5B1C18A2A77D}" type="pres">
      <dgm:prSet presAssocID="{6B6A105C-D9B9-E646-9469-D35A0B5B69FF}" presName="sibTrans" presStyleLbl="sibTrans2D1" presStyleIdx="2" presStyleCnt="3"/>
      <dgm:spPr/>
    </dgm:pt>
    <dgm:pt modelId="{2AC9EDFA-F2DE-6744-B783-D3C3E9F3A464}" type="pres">
      <dgm:prSet presAssocID="{6B6A105C-D9B9-E646-9469-D35A0B5B69FF}" presName="connectorText" presStyleLbl="sibTrans2D1" presStyleIdx="2" presStyleCnt="3"/>
      <dgm:spPr/>
    </dgm:pt>
    <dgm:pt modelId="{0BCE96E5-97E9-8E4C-83B6-E03CBCD7329F}" type="pres">
      <dgm:prSet presAssocID="{E2218EEA-BC69-0B42-A501-FB2A74422EB6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61E1B43-33CF-2E49-B4ED-2DFFBCA207E8}" type="presOf" srcId="{8495FCBE-9052-714F-9607-1AD95E982BE4}" destId="{04BBAAEB-79C8-8C45-A418-93E719FE8553}" srcOrd="0" destOrd="0" presId="urn:microsoft.com/office/officeart/2005/8/layout/process1"/>
    <dgm:cxn modelId="{6B6D9CEE-DFFE-8E49-815A-F70445FA1EEB}" type="presOf" srcId="{6B6A105C-D9B9-E646-9469-D35A0B5B69FF}" destId="{2A5DFF6A-FD9D-274D-8AE2-5B1C18A2A77D}" srcOrd="0" destOrd="0" presId="urn:microsoft.com/office/officeart/2005/8/layout/process1"/>
    <dgm:cxn modelId="{074C44DF-0B7D-7744-ABCA-C27851EED301}" type="presOf" srcId="{E2218EEA-BC69-0B42-A501-FB2A74422EB6}" destId="{0BCE96E5-97E9-8E4C-83B6-E03CBCD7329F}" srcOrd="0" destOrd="0" presId="urn:microsoft.com/office/officeart/2005/8/layout/process1"/>
    <dgm:cxn modelId="{44ED028B-301C-0549-9FB5-963C3B3AAEDA}" type="presOf" srcId="{8495FCBE-9052-714F-9607-1AD95E982BE4}" destId="{26DB823E-5630-284D-A04D-0C5E044EF4C3}" srcOrd="1" destOrd="0" presId="urn:microsoft.com/office/officeart/2005/8/layout/process1"/>
    <dgm:cxn modelId="{50D2006F-B49C-BE4D-AACA-2FC36B819AED}" srcId="{301FABDA-A98A-6043-9342-E54615C8E12B}" destId="{E5B6A3A9-E260-124F-B62B-18BEACE8ECDB}" srcOrd="2" destOrd="0" parTransId="{058EE3B7-A72B-D04D-8C18-B06672B25356}" sibTransId="{6B6A105C-D9B9-E646-9469-D35A0B5B69FF}"/>
    <dgm:cxn modelId="{6765F096-3318-AB40-B972-D4F63CCAA971}" type="presOf" srcId="{E41A5846-B21B-BD4C-8353-2CDABC6E6964}" destId="{682072EF-6953-F249-81EE-2C9A14DE9FC0}" srcOrd="1" destOrd="0" presId="urn:microsoft.com/office/officeart/2005/8/layout/process1"/>
    <dgm:cxn modelId="{5160E0F1-65DA-7B4D-BA08-E4F011040F73}" type="presOf" srcId="{301FABDA-A98A-6043-9342-E54615C8E12B}" destId="{E9AB1E08-E567-0B49-ADF3-0C885E903893}" srcOrd="0" destOrd="0" presId="urn:microsoft.com/office/officeart/2005/8/layout/process1"/>
    <dgm:cxn modelId="{CE230B83-05B2-CF43-BFA5-3EEEC9885973}" srcId="{301FABDA-A98A-6043-9342-E54615C8E12B}" destId="{E2218EEA-BC69-0B42-A501-FB2A74422EB6}" srcOrd="3" destOrd="0" parTransId="{1FA002DE-51AE-D843-B157-A6D2F4B1A6C1}" sibTransId="{3DD1C930-49B7-F646-A429-76776B4123DF}"/>
    <dgm:cxn modelId="{84503175-5F61-0246-A8DA-E1EFBC3A8CC2}" type="presOf" srcId="{E41A5846-B21B-BD4C-8353-2CDABC6E6964}" destId="{8B24729F-B392-C945-B9B1-1BD2BEFD5C2C}" srcOrd="0" destOrd="0" presId="urn:microsoft.com/office/officeart/2005/8/layout/process1"/>
    <dgm:cxn modelId="{EA9685FA-52F1-BD4F-971B-016C2B9A6020}" type="presOf" srcId="{47BE657E-F0EF-5A40-9181-F9791B0B7685}" destId="{670DC19F-6152-7544-BCAA-7200F3B32F5B}" srcOrd="0" destOrd="0" presId="urn:microsoft.com/office/officeart/2005/8/layout/process1"/>
    <dgm:cxn modelId="{84E66AEA-FCFD-4849-A658-13A76DA30DEE}" srcId="{301FABDA-A98A-6043-9342-E54615C8E12B}" destId="{80A7F9AA-6378-7D49-B79E-0E6AA0F0B2B7}" srcOrd="1" destOrd="0" parTransId="{3334A09C-A62D-CC49-857F-33D1B67A7DBA}" sibTransId="{8495FCBE-9052-714F-9607-1AD95E982BE4}"/>
    <dgm:cxn modelId="{010A35BB-7B19-D940-949C-DA88C41C0211}" type="presOf" srcId="{80A7F9AA-6378-7D49-B79E-0E6AA0F0B2B7}" destId="{61A4B451-0344-CD49-8F7B-2285E4EC613B}" srcOrd="0" destOrd="0" presId="urn:microsoft.com/office/officeart/2005/8/layout/process1"/>
    <dgm:cxn modelId="{B3A252B6-7E0A-1B49-8B89-B344613BD980}" type="presOf" srcId="{E5B6A3A9-E260-124F-B62B-18BEACE8ECDB}" destId="{C294B889-9E3C-4A49-8717-4E47B2831335}" srcOrd="0" destOrd="0" presId="urn:microsoft.com/office/officeart/2005/8/layout/process1"/>
    <dgm:cxn modelId="{9B04CB84-BF8E-2949-BA18-B0B36AF08188}" type="presOf" srcId="{6B6A105C-D9B9-E646-9469-D35A0B5B69FF}" destId="{2AC9EDFA-F2DE-6744-B783-D3C3E9F3A464}" srcOrd="1" destOrd="0" presId="urn:microsoft.com/office/officeart/2005/8/layout/process1"/>
    <dgm:cxn modelId="{F3945A94-DF35-A54F-BACA-88851C03267A}" srcId="{301FABDA-A98A-6043-9342-E54615C8E12B}" destId="{47BE657E-F0EF-5A40-9181-F9791B0B7685}" srcOrd="0" destOrd="0" parTransId="{8C8AE49D-3782-0945-9A95-6375CED0D1A4}" sibTransId="{E41A5846-B21B-BD4C-8353-2CDABC6E6964}"/>
    <dgm:cxn modelId="{F4D0812A-B714-734F-8C75-EFE9BDED29C4}" type="presParOf" srcId="{E9AB1E08-E567-0B49-ADF3-0C885E903893}" destId="{670DC19F-6152-7544-BCAA-7200F3B32F5B}" srcOrd="0" destOrd="0" presId="urn:microsoft.com/office/officeart/2005/8/layout/process1"/>
    <dgm:cxn modelId="{7F65D988-9C82-0E41-BF13-E541F1B84658}" type="presParOf" srcId="{E9AB1E08-E567-0B49-ADF3-0C885E903893}" destId="{8B24729F-B392-C945-B9B1-1BD2BEFD5C2C}" srcOrd="1" destOrd="0" presId="urn:microsoft.com/office/officeart/2005/8/layout/process1"/>
    <dgm:cxn modelId="{39723669-59EA-3644-BCA9-D65A4AFA0A9B}" type="presParOf" srcId="{8B24729F-B392-C945-B9B1-1BD2BEFD5C2C}" destId="{682072EF-6953-F249-81EE-2C9A14DE9FC0}" srcOrd="0" destOrd="0" presId="urn:microsoft.com/office/officeart/2005/8/layout/process1"/>
    <dgm:cxn modelId="{4C0B9F78-0F49-2542-9EDA-DCA6C4638D38}" type="presParOf" srcId="{E9AB1E08-E567-0B49-ADF3-0C885E903893}" destId="{61A4B451-0344-CD49-8F7B-2285E4EC613B}" srcOrd="2" destOrd="0" presId="urn:microsoft.com/office/officeart/2005/8/layout/process1"/>
    <dgm:cxn modelId="{2D3AB0F9-1EDE-1A4E-B3B2-B38AED877A79}" type="presParOf" srcId="{E9AB1E08-E567-0B49-ADF3-0C885E903893}" destId="{04BBAAEB-79C8-8C45-A418-93E719FE8553}" srcOrd="3" destOrd="0" presId="urn:microsoft.com/office/officeart/2005/8/layout/process1"/>
    <dgm:cxn modelId="{68AE4A3F-BBE3-BB4A-818C-E7CD7C0B2AA6}" type="presParOf" srcId="{04BBAAEB-79C8-8C45-A418-93E719FE8553}" destId="{26DB823E-5630-284D-A04D-0C5E044EF4C3}" srcOrd="0" destOrd="0" presId="urn:microsoft.com/office/officeart/2005/8/layout/process1"/>
    <dgm:cxn modelId="{2B289C84-7AAE-9D42-ACBC-8EE6BB947A1E}" type="presParOf" srcId="{E9AB1E08-E567-0B49-ADF3-0C885E903893}" destId="{C294B889-9E3C-4A49-8717-4E47B2831335}" srcOrd="4" destOrd="0" presId="urn:microsoft.com/office/officeart/2005/8/layout/process1"/>
    <dgm:cxn modelId="{20924209-8CBE-1045-B429-198B2A674128}" type="presParOf" srcId="{E9AB1E08-E567-0B49-ADF3-0C885E903893}" destId="{2A5DFF6A-FD9D-274D-8AE2-5B1C18A2A77D}" srcOrd="5" destOrd="0" presId="urn:microsoft.com/office/officeart/2005/8/layout/process1"/>
    <dgm:cxn modelId="{ABDCA903-0DCC-F149-887C-B608232DB7B9}" type="presParOf" srcId="{2A5DFF6A-FD9D-274D-8AE2-5B1C18A2A77D}" destId="{2AC9EDFA-F2DE-6744-B783-D3C3E9F3A464}" srcOrd="0" destOrd="0" presId="urn:microsoft.com/office/officeart/2005/8/layout/process1"/>
    <dgm:cxn modelId="{25055175-CA06-3D44-9A8D-9D6AEF1B28E6}" type="presParOf" srcId="{E9AB1E08-E567-0B49-ADF3-0C885E903893}" destId="{0BCE96E5-97E9-8E4C-83B6-E03CBCD7329F}" srcOrd="6" destOrd="0" presId="urn:microsoft.com/office/officeart/2005/8/layout/process1"/>
  </dgm:cxnLst>
  <dgm:bg>
    <a:noFill/>
    <a:effectLst>
      <a:outerShdw blurRad="50800" dist="38100" dir="5400000" algn="t" rotWithShape="0">
        <a:prstClr val="black">
          <a:alpha val="40000"/>
        </a:prstClr>
      </a:outerShdw>
    </a:effectLst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B3E6DBA-8417-A14C-AA0F-E9DA36B27E59}" type="doc">
      <dgm:prSet loTypeId="urn:microsoft.com/office/officeart/2005/8/layout/process1" loCatId="" qsTypeId="urn:microsoft.com/office/officeart/2005/8/quickstyle/simple4" qsCatId="simple" csTypeId="urn:microsoft.com/office/officeart/2005/8/colors/accent2_2" csCatId="accent2" phldr="1"/>
      <dgm:spPr/>
    </dgm:pt>
    <dgm:pt modelId="{3AC0866C-1346-CB4D-B21A-D225373C38B4}">
      <dgm:prSet phldrT="[Text]"/>
      <dgm:spPr>
        <a:solidFill>
          <a:srgbClr val="D71D16"/>
        </a:solidFill>
      </dgm:spPr>
      <dgm:t>
        <a:bodyPr/>
        <a:lstStyle/>
        <a:p>
          <a:r>
            <a:rPr lang="en-US"/>
            <a:t>Introduce modifications to Division Regulations</a:t>
          </a:r>
        </a:p>
        <a:p>
          <a:r>
            <a:rPr lang="en-US"/>
            <a:t>April 11, 2016</a:t>
          </a:r>
        </a:p>
      </dgm:t>
    </dgm:pt>
    <dgm:pt modelId="{0F09E6CC-5949-0542-B347-569FE9501BFD}" type="parTrans" cxnId="{C0D9F810-456E-EE4D-A0F1-E9049A4613FD}">
      <dgm:prSet/>
      <dgm:spPr/>
      <dgm:t>
        <a:bodyPr/>
        <a:lstStyle/>
        <a:p>
          <a:endParaRPr lang="en-US"/>
        </a:p>
      </dgm:t>
    </dgm:pt>
    <dgm:pt modelId="{C31ADBCA-A354-AA40-8A2D-CA94B908A9CD}" type="sibTrans" cxnId="{C0D9F810-456E-EE4D-A0F1-E9049A4613FD}">
      <dgm:prSet/>
      <dgm:spPr>
        <a:solidFill>
          <a:srgbClr val="AD060F"/>
        </a:solidFill>
      </dgm:spPr>
      <dgm:t>
        <a:bodyPr/>
        <a:lstStyle/>
        <a:p>
          <a:endParaRPr lang="en-US"/>
        </a:p>
      </dgm:t>
    </dgm:pt>
    <dgm:pt modelId="{B170EB16-5CDC-6245-B767-2D15D60A335C}">
      <dgm:prSet phldrT="[Text]"/>
      <dgm:spPr>
        <a:solidFill>
          <a:srgbClr val="D71D16"/>
        </a:solidFill>
      </dgm:spPr>
      <dgm:t>
        <a:bodyPr/>
        <a:lstStyle/>
        <a:p>
          <a:r>
            <a:rPr lang="en-US"/>
            <a:t>Turn the modified NCAA over to Board of Directors along with a representative of ENRAC </a:t>
          </a:r>
        </a:p>
        <a:p>
          <a:r>
            <a:rPr lang="en-US"/>
            <a:t>August 1, 2016</a:t>
          </a:r>
        </a:p>
      </dgm:t>
    </dgm:pt>
    <dgm:pt modelId="{905E6B6E-A42C-CC47-8B7A-E02EF8C41C5A}" type="parTrans" cxnId="{7C35D1E8-6E3C-8343-9ECD-014D906E44B4}">
      <dgm:prSet/>
      <dgm:spPr/>
      <dgm:t>
        <a:bodyPr/>
        <a:lstStyle/>
        <a:p>
          <a:endParaRPr lang="en-US"/>
        </a:p>
      </dgm:t>
    </dgm:pt>
    <dgm:pt modelId="{E75B5E5B-345A-1441-A45C-510852623286}" type="sibTrans" cxnId="{7C35D1E8-6E3C-8343-9ECD-014D906E44B4}">
      <dgm:prSet/>
      <dgm:spPr/>
      <dgm:t>
        <a:bodyPr/>
        <a:lstStyle/>
        <a:p>
          <a:endParaRPr lang="en-US"/>
        </a:p>
      </dgm:t>
    </dgm:pt>
    <dgm:pt modelId="{4B603CF0-9D45-5749-9BD2-BFE6AA06C5A3}">
      <dgm:prSet phldrT="[Text]"/>
      <dgm:spPr>
        <a:solidFill>
          <a:srgbClr val="D71D16"/>
        </a:solidFill>
        <a:effectLst/>
      </dgm:spPr>
      <dgm:t>
        <a:bodyPr/>
        <a:lstStyle/>
        <a:p>
          <a:r>
            <a:rPr lang="en-US"/>
            <a:t>Introduce modifications to the role of Athletic Trainer</a:t>
          </a:r>
        </a:p>
        <a:p>
          <a:r>
            <a:rPr lang="en-US"/>
            <a:t>June 13,2016</a:t>
          </a:r>
        </a:p>
      </dgm:t>
    </dgm:pt>
    <dgm:pt modelId="{B348CA16-C688-FB4B-A573-D260A5989683}" type="parTrans" cxnId="{4794F93C-C9FB-8E48-B8FA-7939FFE5D086}">
      <dgm:prSet/>
      <dgm:spPr/>
      <dgm:t>
        <a:bodyPr/>
        <a:lstStyle/>
        <a:p>
          <a:endParaRPr lang="en-US"/>
        </a:p>
      </dgm:t>
    </dgm:pt>
    <dgm:pt modelId="{C0A03874-F553-8A43-9AE8-B1629327DBBB}" type="sibTrans" cxnId="{4794F93C-C9FB-8E48-B8FA-7939FFE5D086}">
      <dgm:prSet/>
      <dgm:spPr>
        <a:solidFill>
          <a:srgbClr val="AD060F"/>
        </a:solidFill>
      </dgm:spPr>
      <dgm:t>
        <a:bodyPr/>
        <a:lstStyle/>
        <a:p>
          <a:endParaRPr lang="en-US"/>
        </a:p>
      </dgm:t>
    </dgm:pt>
    <dgm:pt modelId="{AC35D261-C874-F64A-9275-EB301A98C662}">
      <dgm:prSet phldrT="[Text]"/>
      <dgm:spPr>
        <a:solidFill>
          <a:srgbClr val="D71D16"/>
        </a:solidFill>
      </dgm:spPr>
      <dgm:t>
        <a:bodyPr/>
        <a:lstStyle/>
        <a:p>
          <a:r>
            <a:rPr lang="en-US"/>
            <a:t>Introduce Hazing Prevention Plan to coaches, student-athletes, and parents</a:t>
          </a:r>
        </a:p>
        <a:p>
          <a:r>
            <a:rPr lang="en-US"/>
            <a:t>July 18, 2016 </a:t>
          </a:r>
        </a:p>
      </dgm:t>
    </dgm:pt>
    <dgm:pt modelId="{DFE3B5A8-BBB9-1E4D-9B0B-947F6900BBB7}" type="parTrans" cxnId="{DC271110-0034-E64F-8880-1BED07BFCB59}">
      <dgm:prSet/>
      <dgm:spPr/>
      <dgm:t>
        <a:bodyPr/>
        <a:lstStyle/>
        <a:p>
          <a:endParaRPr lang="en-US"/>
        </a:p>
      </dgm:t>
    </dgm:pt>
    <dgm:pt modelId="{BFDA2189-172B-0E4A-A114-2DA040D98683}" type="sibTrans" cxnId="{DC271110-0034-E64F-8880-1BED07BFCB59}">
      <dgm:prSet/>
      <dgm:spPr>
        <a:solidFill>
          <a:srgbClr val="AD060F"/>
        </a:solidFill>
      </dgm:spPr>
      <dgm:t>
        <a:bodyPr/>
        <a:lstStyle/>
        <a:p>
          <a:endParaRPr lang="en-US"/>
        </a:p>
      </dgm:t>
    </dgm:pt>
    <dgm:pt modelId="{5F9CAABB-F19B-DB4C-9A0C-6F4D7722B8CA}" type="pres">
      <dgm:prSet presAssocID="{6B3E6DBA-8417-A14C-AA0F-E9DA36B27E59}" presName="Name0" presStyleCnt="0">
        <dgm:presLayoutVars>
          <dgm:dir/>
          <dgm:resizeHandles val="exact"/>
        </dgm:presLayoutVars>
      </dgm:prSet>
      <dgm:spPr/>
    </dgm:pt>
    <dgm:pt modelId="{C79F87D7-F46E-4E4B-BEAA-F32DA0A8D597}" type="pres">
      <dgm:prSet presAssocID="{3AC0866C-1346-CB4D-B21A-D225373C38B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3B9F2C-BD14-224B-A007-90D5D850A433}" type="pres">
      <dgm:prSet presAssocID="{C31ADBCA-A354-AA40-8A2D-CA94B908A9CD}" presName="sibTrans" presStyleLbl="sibTrans2D1" presStyleIdx="0" presStyleCnt="3"/>
      <dgm:spPr/>
    </dgm:pt>
    <dgm:pt modelId="{D9F4216B-1BF7-C449-A4CF-2D800D6CCCE8}" type="pres">
      <dgm:prSet presAssocID="{C31ADBCA-A354-AA40-8A2D-CA94B908A9CD}" presName="connectorText" presStyleLbl="sibTrans2D1" presStyleIdx="0" presStyleCnt="3"/>
      <dgm:spPr/>
    </dgm:pt>
    <dgm:pt modelId="{B0A2C1BE-E946-3146-BB51-B89A86373D49}" type="pres">
      <dgm:prSet presAssocID="{4B603CF0-9D45-5749-9BD2-BFE6AA06C5A3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817F14-9F33-5943-BE3D-D281958D89BD}" type="pres">
      <dgm:prSet presAssocID="{C0A03874-F553-8A43-9AE8-B1629327DBBB}" presName="sibTrans" presStyleLbl="sibTrans2D1" presStyleIdx="1" presStyleCnt="3"/>
      <dgm:spPr/>
    </dgm:pt>
    <dgm:pt modelId="{BC1276AD-9EFB-4443-9F10-1611D3B2937A}" type="pres">
      <dgm:prSet presAssocID="{C0A03874-F553-8A43-9AE8-B1629327DBBB}" presName="connectorText" presStyleLbl="sibTrans2D1" presStyleIdx="1" presStyleCnt="3"/>
      <dgm:spPr/>
    </dgm:pt>
    <dgm:pt modelId="{3D9FFA04-0371-8F40-846D-0F71E8E9E147}" type="pres">
      <dgm:prSet presAssocID="{AC35D261-C874-F64A-9275-EB301A98C662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D0867C-A1A8-8549-9683-669F3D0E84EE}" type="pres">
      <dgm:prSet presAssocID="{BFDA2189-172B-0E4A-A114-2DA040D98683}" presName="sibTrans" presStyleLbl="sibTrans2D1" presStyleIdx="2" presStyleCnt="3"/>
      <dgm:spPr/>
    </dgm:pt>
    <dgm:pt modelId="{841F9A1C-9FD3-FC42-B99E-B491DAB1BEA0}" type="pres">
      <dgm:prSet presAssocID="{BFDA2189-172B-0E4A-A114-2DA040D98683}" presName="connectorText" presStyleLbl="sibTrans2D1" presStyleIdx="2" presStyleCnt="3"/>
      <dgm:spPr/>
    </dgm:pt>
    <dgm:pt modelId="{D4451667-1D5E-C441-9CF5-2ACAEC8A9A28}" type="pres">
      <dgm:prSet presAssocID="{B170EB16-5CDC-6245-B767-2D15D60A335C}" presName="node" presStyleLbl="node1" presStyleIdx="3" presStyleCnt="4" custLinFactNeighborX="5244" custLinFactNeighborY="-148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814C57A-F741-424B-9DEC-5C73696B4BC0}" type="presOf" srcId="{B170EB16-5CDC-6245-B767-2D15D60A335C}" destId="{D4451667-1D5E-C441-9CF5-2ACAEC8A9A28}" srcOrd="0" destOrd="0" presId="urn:microsoft.com/office/officeart/2005/8/layout/process1"/>
    <dgm:cxn modelId="{2ED2DA37-9985-9D4D-B11A-0794A7968E6B}" type="presOf" srcId="{C31ADBCA-A354-AA40-8A2D-CA94B908A9CD}" destId="{CE3B9F2C-BD14-224B-A007-90D5D850A433}" srcOrd="0" destOrd="0" presId="urn:microsoft.com/office/officeart/2005/8/layout/process1"/>
    <dgm:cxn modelId="{A8C9A5BB-92A7-784A-87E7-30CA4039ADA4}" type="presOf" srcId="{C0A03874-F553-8A43-9AE8-B1629327DBBB}" destId="{BC1276AD-9EFB-4443-9F10-1611D3B2937A}" srcOrd="1" destOrd="0" presId="urn:microsoft.com/office/officeart/2005/8/layout/process1"/>
    <dgm:cxn modelId="{30469645-EB1A-2241-B115-328CA8B7C47D}" type="presOf" srcId="{BFDA2189-172B-0E4A-A114-2DA040D98683}" destId="{C5D0867C-A1A8-8549-9683-669F3D0E84EE}" srcOrd="0" destOrd="0" presId="urn:microsoft.com/office/officeart/2005/8/layout/process1"/>
    <dgm:cxn modelId="{2B5EE0A9-B962-0B40-B214-873B01BAAA45}" type="presOf" srcId="{3AC0866C-1346-CB4D-B21A-D225373C38B4}" destId="{C79F87D7-F46E-4E4B-BEAA-F32DA0A8D597}" srcOrd="0" destOrd="0" presId="urn:microsoft.com/office/officeart/2005/8/layout/process1"/>
    <dgm:cxn modelId="{B03D698B-BBAA-9044-92AD-A1BCEB7F59D9}" type="presOf" srcId="{AC35D261-C874-F64A-9275-EB301A98C662}" destId="{3D9FFA04-0371-8F40-846D-0F71E8E9E147}" srcOrd="0" destOrd="0" presId="urn:microsoft.com/office/officeart/2005/8/layout/process1"/>
    <dgm:cxn modelId="{DC271110-0034-E64F-8880-1BED07BFCB59}" srcId="{6B3E6DBA-8417-A14C-AA0F-E9DA36B27E59}" destId="{AC35D261-C874-F64A-9275-EB301A98C662}" srcOrd="2" destOrd="0" parTransId="{DFE3B5A8-BBB9-1E4D-9B0B-947F6900BBB7}" sibTransId="{BFDA2189-172B-0E4A-A114-2DA040D98683}"/>
    <dgm:cxn modelId="{C0D9F810-456E-EE4D-A0F1-E9049A4613FD}" srcId="{6B3E6DBA-8417-A14C-AA0F-E9DA36B27E59}" destId="{3AC0866C-1346-CB4D-B21A-D225373C38B4}" srcOrd="0" destOrd="0" parTransId="{0F09E6CC-5949-0542-B347-569FE9501BFD}" sibTransId="{C31ADBCA-A354-AA40-8A2D-CA94B908A9CD}"/>
    <dgm:cxn modelId="{9A5E9C3F-A3A5-6A48-9567-C7071C8318A1}" type="presOf" srcId="{C31ADBCA-A354-AA40-8A2D-CA94B908A9CD}" destId="{D9F4216B-1BF7-C449-A4CF-2D800D6CCCE8}" srcOrd="1" destOrd="0" presId="urn:microsoft.com/office/officeart/2005/8/layout/process1"/>
    <dgm:cxn modelId="{7EE66DE9-15D2-C44F-96AB-F63F58B04C63}" type="presOf" srcId="{C0A03874-F553-8A43-9AE8-B1629327DBBB}" destId="{21817F14-9F33-5943-BE3D-D281958D89BD}" srcOrd="0" destOrd="0" presId="urn:microsoft.com/office/officeart/2005/8/layout/process1"/>
    <dgm:cxn modelId="{4794F93C-C9FB-8E48-B8FA-7939FFE5D086}" srcId="{6B3E6DBA-8417-A14C-AA0F-E9DA36B27E59}" destId="{4B603CF0-9D45-5749-9BD2-BFE6AA06C5A3}" srcOrd="1" destOrd="0" parTransId="{B348CA16-C688-FB4B-A573-D260A5989683}" sibTransId="{C0A03874-F553-8A43-9AE8-B1629327DBBB}"/>
    <dgm:cxn modelId="{7C35D1E8-6E3C-8343-9ECD-014D906E44B4}" srcId="{6B3E6DBA-8417-A14C-AA0F-E9DA36B27E59}" destId="{B170EB16-5CDC-6245-B767-2D15D60A335C}" srcOrd="3" destOrd="0" parTransId="{905E6B6E-A42C-CC47-8B7A-E02EF8C41C5A}" sibTransId="{E75B5E5B-345A-1441-A45C-510852623286}"/>
    <dgm:cxn modelId="{165A0977-AB25-0249-92FF-FB7E9CE52058}" type="presOf" srcId="{BFDA2189-172B-0E4A-A114-2DA040D98683}" destId="{841F9A1C-9FD3-FC42-B99E-B491DAB1BEA0}" srcOrd="1" destOrd="0" presId="urn:microsoft.com/office/officeart/2005/8/layout/process1"/>
    <dgm:cxn modelId="{83D26C41-71C9-6C42-8CC1-702516ED1E88}" type="presOf" srcId="{6B3E6DBA-8417-A14C-AA0F-E9DA36B27E59}" destId="{5F9CAABB-F19B-DB4C-9A0C-6F4D7722B8CA}" srcOrd="0" destOrd="0" presId="urn:microsoft.com/office/officeart/2005/8/layout/process1"/>
    <dgm:cxn modelId="{EA51111B-2442-FC47-BE9B-FDDA362E41E7}" type="presOf" srcId="{4B603CF0-9D45-5749-9BD2-BFE6AA06C5A3}" destId="{B0A2C1BE-E946-3146-BB51-B89A86373D49}" srcOrd="0" destOrd="0" presId="urn:microsoft.com/office/officeart/2005/8/layout/process1"/>
    <dgm:cxn modelId="{592025EC-0418-114D-8A67-5ED26A5DDD62}" type="presParOf" srcId="{5F9CAABB-F19B-DB4C-9A0C-6F4D7722B8CA}" destId="{C79F87D7-F46E-4E4B-BEAA-F32DA0A8D597}" srcOrd="0" destOrd="0" presId="urn:microsoft.com/office/officeart/2005/8/layout/process1"/>
    <dgm:cxn modelId="{C7A761F9-D757-4242-BAD0-11EDBC7AF2E5}" type="presParOf" srcId="{5F9CAABB-F19B-DB4C-9A0C-6F4D7722B8CA}" destId="{CE3B9F2C-BD14-224B-A007-90D5D850A433}" srcOrd="1" destOrd="0" presId="urn:microsoft.com/office/officeart/2005/8/layout/process1"/>
    <dgm:cxn modelId="{B40842CE-C258-1343-B481-00C57E78DA91}" type="presParOf" srcId="{CE3B9F2C-BD14-224B-A007-90D5D850A433}" destId="{D9F4216B-1BF7-C449-A4CF-2D800D6CCCE8}" srcOrd="0" destOrd="0" presId="urn:microsoft.com/office/officeart/2005/8/layout/process1"/>
    <dgm:cxn modelId="{25A8C9E6-839B-5C44-B0A9-3349DF55E1CC}" type="presParOf" srcId="{5F9CAABB-F19B-DB4C-9A0C-6F4D7722B8CA}" destId="{B0A2C1BE-E946-3146-BB51-B89A86373D49}" srcOrd="2" destOrd="0" presId="urn:microsoft.com/office/officeart/2005/8/layout/process1"/>
    <dgm:cxn modelId="{0E50473B-779D-1F4B-B557-41B97831E2C1}" type="presParOf" srcId="{5F9CAABB-F19B-DB4C-9A0C-6F4D7722B8CA}" destId="{21817F14-9F33-5943-BE3D-D281958D89BD}" srcOrd="3" destOrd="0" presId="urn:microsoft.com/office/officeart/2005/8/layout/process1"/>
    <dgm:cxn modelId="{BE92ABD2-30C1-FC49-B2A2-9256F4D62A4C}" type="presParOf" srcId="{21817F14-9F33-5943-BE3D-D281958D89BD}" destId="{BC1276AD-9EFB-4443-9F10-1611D3B2937A}" srcOrd="0" destOrd="0" presId="urn:microsoft.com/office/officeart/2005/8/layout/process1"/>
    <dgm:cxn modelId="{D8C41CE0-BAB0-4C45-82BF-E18467B5A466}" type="presParOf" srcId="{5F9CAABB-F19B-DB4C-9A0C-6F4D7722B8CA}" destId="{3D9FFA04-0371-8F40-846D-0F71E8E9E147}" srcOrd="4" destOrd="0" presId="urn:microsoft.com/office/officeart/2005/8/layout/process1"/>
    <dgm:cxn modelId="{10988D2F-9B88-9C40-96B2-942480595954}" type="presParOf" srcId="{5F9CAABB-F19B-DB4C-9A0C-6F4D7722B8CA}" destId="{C5D0867C-A1A8-8549-9683-669F3D0E84EE}" srcOrd="5" destOrd="0" presId="urn:microsoft.com/office/officeart/2005/8/layout/process1"/>
    <dgm:cxn modelId="{8E8AD2C0-ABA0-4F41-960C-47853D5EFFA2}" type="presParOf" srcId="{C5D0867C-A1A8-8549-9683-669F3D0E84EE}" destId="{841F9A1C-9FD3-FC42-B99E-B491DAB1BEA0}" srcOrd="0" destOrd="0" presId="urn:microsoft.com/office/officeart/2005/8/layout/process1"/>
    <dgm:cxn modelId="{8A1BA3B0-D66E-3E45-B2B8-9DB657FB3422}" type="presParOf" srcId="{5F9CAABB-F19B-DB4C-9A0C-6F4D7722B8CA}" destId="{D4451667-1D5E-C441-9CF5-2ACAEC8A9A28}" srcOrd="6" destOrd="0" presId="urn:microsoft.com/office/officeart/2005/8/layout/process1"/>
  </dgm:cxnLst>
  <dgm:bg>
    <a:effectLst>
      <a:outerShdw blurRad="50800" dist="38100" dir="2700000" algn="tl" rotWithShape="0">
        <a:prstClr val="black">
          <a:alpha val="40000"/>
        </a:prstClr>
      </a:outerShdw>
    </a:effectLst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0DC19F-6152-7544-BCAA-7200F3B32F5B}">
      <dsp:nvSpPr>
        <dsp:cNvPr id="0" name=""/>
        <dsp:cNvSpPr/>
      </dsp:nvSpPr>
      <dsp:spPr>
        <a:xfrm>
          <a:off x="3996" y="103967"/>
          <a:ext cx="1747155" cy="1392264"/>
        </a:xfrm>
        <a:prstGeom prst="roundRect">
          <a:avLst>
            <a:gd name="adj" fmla="val 10000"/>
          </a:avLst>
        </a:prstGeom>
        <a:solidFill>
          <a:srgbClr val="D71D16"/>
        </a:solidFill>
        <a:ln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Initial Proposal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November 17, 2015</a:t>
          </a:r>
        </a:p>
      </dsp:txBody>
      <dsp:txXfrm>
        <a:off x="44774" y="144745"/>
        <a:ext cx="1665599" cy="1310708"/>
      </dsp:txXfrm>
    </dsp:sp>
    <dsp:sp modelId="{8B24729F-B392-C945-B9B1-1BD2BEFD5C2C}">
      <dsp:nvSpPr>
        <dsp:cNvPr id="0" name=""/>
        <dsp:cNvSpPr/>
      </dsp:nvSpPr>
      <dsp:spPr>
        <a:xfrm>
          <a:off x="1925866" y="583452"/>
          <a:ext cx="370396" cy="433294"/>
        </a:xfrm>
        <a:prstGeom prst="rightArrow">
          <a:avLst>
            <a:gd name="adj1" fmla="val 60000"/>
            <a:gd name="adj2" fmla="val 50000"/>
          </a:avLst>
        </a:prstGeom>
        <a:solidFill>
          <a:srgbClr val="AD060F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1925866" y="670111"/>
        <a:ext cx="259277" cy="259976"/>
      </dsp:txXfrm>
    </dsp:sp>
    <dsp:sp modelId="{61A4B451-0344-CD49-8F7B-2285E4EC613B}">
      <dsp:nvSpPr>
        <dsp:cNvPr id="0" name=""/>
        <dsp:cNvSpPr/>
      </dsp:nvSpPr>
      <dsp:spPr>
        <a:xfrm>
          <a:off x="2450013" y="103967"/>
          <a:ext cx="1747155" cy="1392264"/>
        </a:xfrm>
        <a:prstGeom prst="roundRect">
          <a:avLst>
            <a:gd name="adj" fmla="val 10000"/>
          </a:avLst>
        </a:prstGeom>
        <a:solidFill>
          <a:srgbClr val="D71D16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Introduce new financial experts to NCAA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November 23, 2015</a:t>
          </a:r>
        </a:p>
      </dsp:txBody>
      <dsp:txXfrm>
        <a:off x="2490791" y="144745"/>
        <a:ext cx="1665599" cy="1310708"/>
      </dsp:txXfrm>
    </dsp:sp>
    <dsp:sp modelId="{04BBAAEB-79C8-8C45-A418-93E719FE8553}">
      <dsp:nvSpPr>
        <dsp:cNvPr id="0" name=""/>
        <dsp:cNvSpPr/>
      </dsp:nvSpPr>
      <dsp:spPr>
        <a:xfrm>
          <a:off x="4371884" y="583452"/>
          <a:ext cx="370396" cy="433294"/>
        </a:xfrm>
        <a:prstGeom prst="rightArrow">
          <a:avLst>
            <a:gd name="adj1" fmla="val 60000"/>
            <a:gd name="adj2" fmla="val 50000"/>
          </a:avLst>
        </a:prstGeom>
        <a:solidFill>
          <a:srgbClr val="AD060F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371884" y="670111"/>
        <a:ext cx="259277" cy="259976"/>
      </dsp:txXfrm>
    </dsp:sp>
    <dsp:sp modelId="{C294B889-9E3C-4A49-8717-4E47B2831335}">
      <dsp:nvSpPr>
        <dsp:cNvPr id="0" name=""/>
        <dsp:cNvSpPr/>
      </dsp:nvSpPr>
      <dsp:spPr>
        <a:xfrm>
          <a:off x="4896031" y="103967"/>
          <a:ext cx="1747155" cy="1392264"/>
        </a:xfrm>
        <a:prstGeom prst="roundRect">
          <a:avLst>
            <a:gd name="adj" fmla="val 10000"/>
          </a:avLst>
        </a:prstGeom>
        <a:solidFill>
          <a:srgbClr val="D71D16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Enact new financial reappropriations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January 1, 2016</a:t>
          </a:r>
        </a:p>
      </dsp:txBody>
      <dsp:txXfrm>
        <a:off x="4936809" y="144745"/>
        <a:ext cx="1665599" cy="1310708"/>
      </dsp:txXfrm>
    </dsp:sp>
    <dsp:sp modelId="{2A5DFF6A-FD9D-274D-8AE2-5B1C18A2A77D}">
      <dsp:nvSpPr>
        <dsp:cNvPr id="0" name=""/>
        <dsp:cNvSpPr/>
      </dsp:nvSpPr>
      <dsp:spPr>
        <a:xfrm>
          <a:off x="6817901" y="583452"/>
          <a:ext cx="370396" cy="433294"/>
        </a:xfrm>
        <a:prstGeom prst="rightArrow">
          <a:avLst>
            <a:gd name="adj1" fmla="val 60000"/>
            <a:gd name="adj2" fmla="val 50000"/>
          </a:avLst>
        </a:prstGeom>
        <a:solidFill>
          <a:srgbClr val="AD060F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6817901" y="670111"/>
        <a:ext cx="259277" cy="259976"/>
      </dsp:txXfrm>
    </dsp:sp>
    <dsp:sp modelId="{0BCE96E5-97E9-8E4C-83B6-E03CBCD7329F}">
      <dsp:nvSpPr>
        <dsp:cNvPr id="0" name=""/>
        <dsp:cNvSpPr/>
      </dsp:nvSpPr>
      <dsp:spPr>
        <a:xfrm>
          <a:off x="7342048" y="103967"/>
          <a:ext cx="1747155" cy="1392264"/>
        </a:xfrm>
        <a:prstGeom prst="roundRect">
          <a:avLst>
            <a:gd name="adj" fmla="val 10000"/>
          </a:avLst>
        </a:prstGeom>
        <a:solidFill>
          <a:srgbClr val="D71D16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Begin hiring psychiatric and psychological professionals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January 11, 2016  </a:t>
          </a:r>
        </a:p>
      </dsp:txBody>
      <dsp:txXfrm>
        <a:off x="7382826" y="144745"/>
        <a:ext cx="1665599" cy="131070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9F87D7-F46E-4E4B-BEAA-F32DA0A8D597}">
      <dsp:nvSpPr>
        <dsp:cNvPr id="0" name=""/>
        <dsp:cNvSpPr/>
      </dsp:nvSpPr>
      <dsp:spPr>
        <a:xfrm>
          <a:off x="3996" y="121979"/>
          <a:ext cx="1747155" cy="1330841"/>
        </a:xfrm>
        <a:prstGeom prst="roundRect">
          <a:avLst>
            <a:gd name="adj" fmla="val 10000"/>
          </a:avLst>
        </a:prstGeom>
        <a:solidFill>
          <a:srgbClr val="D71D16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Introduce modifications to Division Regulations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April 11, 2016</a:t>
          </a:r>
        </a:p>
      </dsp:txBody>
      <dsp:txXfrm>
        <a:off x="42975" y="160958"/>
        <a:ext cx="1669197" cy="1252883"/>
      </dsp:txXfrm>
    </dsp:sp>
    <dsp:sp modelId="{CE3B9F2C-BD14-224B-A007-90D5D850A433}">
      <dsp:nvSpPr>
        <dsp:cNvPr id="0" name=""/>
        <dsp:cNvSpPr/>
      </dsp:nvSpPr>
      <dsp:spPr>
        <a:xfrm>
          <a:off x="1925866" y="570752"/>
          <a:ext cx="370396" cy="433294"/>
        </a:xfrm>
        <a:prstGeom prst="rightArrow">
          <a:avLst>
            <a:gd name="adj1" fmla="val 60000"/>
            <a:gd name="adj2" fmla="val 50000"/>
          </a:avLst>
        </a:prstGeom>
        <a:solidFill>
          <a:srgbClr val="AD060F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925866" y="657411"/>
        <a:ext cx="259277" cy="259976"/>
      </dsp:txXfrm>
    </dsp:sp>
    <dsp:sp modelId="{B0A2C1BE-E946-3146-BB51-B89A86373D49}">
      <dsp:nvSpPr>
        <dsp:cNvPr id="0" name=""/>
        <dsp:cNvSpPr/>
      </dsp:nvSpPr>
      <dsp:spPr>
        <a:xfrm>
          <a:off x="2450013" y="121979"/>
          <a:ext cx="1747155" cy="1330841"/>
        </a:xfrm>
        <a:prstGeom prst="roundRect">
          <a:avLst>
            <a:gd name="adj" fmla="val 10000"/>
          </a:avLst>
        </a:prstGeom>
        <a:solidFill>
          <a:srgbClr val="D71D16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Introduce modifications to the role of Athletic Trainer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June 13,2016</a:t>
          </a:r>
        </a:p>
      </dsp:txBody>
      <dsp:txXfrm>
        <a:off x="2488992" y="160958"/>
        <a:ext cx="1669197" cy="1252883"/>
      </dsp:txXfrm>
    </dsp:sp>
    <dsp:sp modelId="{21817F14-9F33-5943-BE3D-D281958D89BD}">
      <dsp:nvSpPr>
        <dsp:cNvPr id="0" name=""/>
        <dsp:cNvSpPr/>
      </dsp:nvSpPr>
      <dsp:spPr>
        <a:xfrm>
          <a:off x="4371884" y="570752"/>
          <a:ext cx="370396" cy="433294"/>
        </a:xfrm>
        <a:prstGeom prst="rightArrow">
          <a:avLst>
            <a:gd name="adj1" fmla="val 60000"/>
            <a:gd name="adj2" fmla="val 50000"/>
          </a:avLst>
        </a:prstGeom>
        <a:solidFill>
          <a:srgbClr val="AD060F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371884" y="657411"/>
        <a:ext cx="259277" cy="259976"/>
      </dsp:txXfrm>
    </dsp:sp>
    <dsp:sp modelId="{3D9FFA04-0371-8F40-846D-0F71E8E9E147}">
      <dsp:nvSpPr>
        <dsp:cNvPr id="0" name=""/>
        <dsp:cNvSpPr/>
      </dsp:nvSpPr>
      <dsp:spPr>
        <a:xfrm>
          <a:off x="4896031" y="121979"/>
          <a:ext cx="1747155" cy="1330841"/>
        </a:xfrm>
        <a:prstGeom prst="roundRect">
          <a:avLst>
            <a:gd name="adj" fmla="val 10000"/>
          </a:avLst>
        </a:prstGeom>
        <a:solidFill>
          <a:srgbClr val="D71D16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Introduce Hazing Prevention Plan to coaches, student-athletes, and parents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July 18, 2016 </a:t>
          </a:r>
        </a:p>
      </dsp:txBody>
      <dsp:txXfrm>
        <a:off x="4935010" y="160958"/>
        <a:ext cx="1669197" cy="1252883"/>
      </dsp:txXfrm>
    </dsp:sp>
    <dsp:sp modelId="{C5D0867C-A1A8-8549-9683-669F3D0E84EE}">
      <dsp:nvSpPr>
        <dsp:cNvPr id="0" name=""/>
        <dsp:cNvSpPr/>
      </dsp:nvSpPr>
      <dsp:spPr>
        <a:xfrm rot="21572214">
          <a:off x="6818894" y="560766"/>
          <a:ext cx="372527" cy="433294"/>
        </a:xfrm>
        <a:prstGeom prst="rightArrow">
          <a:avLst>
            <a:gd name="adj1" fmla="val 60000"/>
            <a:gd name="adj2" fmla="val 50000"/>
          </a:avLst>
        </a:prstGeom>
        <a:solidFill>
          <a:srgbClr val="AD060F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818896" y="647877"/>
        <a:ext cx="260769" cy="259976"/>
      </dsp:txXfrm>
    </dsp:sp>
    <dsp:sp modelId="{D4451667-1D5E-C441-9CF5-2ACAEC8A9A28}">
      <dsp:nvSpPr>
        <dsp:cNvPr id="0" name=""/>
        <dsp:cNvSpPr/>
      </dsp:nvSpPr>
      <dsp:spPr>
        <a:xfrm>
          <a:off x="7346044" y="102176"/>
          <a:ext cx="1747155" cy="1330841"/>
        </a:xfrm>
        <a:prstGeom prst="roundRect">
          <a:avLst>
            <a:gd name="adj" fmla="val 10000"/>
          </a:avLst>
        </a:prstGeom>
        <a:solidFill>
          <a:srgbClr val="D71D16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Turn the modified NCAA over to Board of Directors along with a representative of ENRAC 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August 1, 2016</a:t>
          </a:r>
        </a:p>
      </dsp:txBody>
      <dsp:txXfrm>
        <a:off x="7385023" y="141155"/>
        <a:ext cx="1669197" cy="12528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1</cp:revision>
  <dcterms:created xsi:type="dcterms:W3CDTF">2015-11-12T00:16:00Z</dcterms:created>
  <dcterms:modified xsi:type="dcterms:W3CDTF">2015-11-12T03:13:00Z</dcterms:modified>
</cp:coreProperties>
</file>