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9" w:rsidRDefault="00F75255" w:rsidP="00DE3148">
      <w:r>
        <w:t>Kaitlynn (Katie) Prescott</w:t>
      </w:r>
    </w:p>
    <w:p w:rsidR="00F75255" w:rsidRDefault="00F75255" w:rsidP="00DE3148">
      <w:r>
        <w:t>BT-353: Project Management</w:t>
      </w:r>
    </w:p>
    <w:p w:rsidR="00F75255" w:rsidRDefault="00F75255" w:rsidP="00DE3148">
      <w:pPr>
        <w:spacing w:after="100" w:afterAutospacing="1"/>
      </w:pPr>
      <w:r>
        <w:t>7 September 2015</w:t>
      </w:r>
    </w:p>
    <w:p w:rsidR="000B5D22" w:rsidRDefault="000B5D22" w:rsidP="00490092">
      <w:pPr>
        <w:spacing w:line="480" w:lineRule="auto"/>
        <w:jc w:val="center"/>
      </w:pPr>
      <w:r>
        <w:t>Why Jon Snow is a Born Leader</w:t>
      </w:r>
    </w:p>
    <w:p w:rsidR="000B5D22" w:rsidRDefault="000B5D22" w:rsidP="00490092">
      <w:pPr>
        <w:spacing w:line="480" w:lineRule="auto"/>
      </w:pPr>
      <w:r>
        <w:tab/>
        <w:t xml:space="preserve">Fictional writing has produced some of the most beloved and influential leaders of our time. One leader, in particular, has become the most profound and </w:t>
      </w:r>
      <w:r w:rsidR="00490092">
        <w:t xml:space="preserve">significant leader of his series, Jon Snow. Throughout the series A Song of Ice and Fire (Book series) and Game of Thrones (HBO TV series), Jon Snow has moved up in the ranks from the lowly bastard son of a noble to the Lord Commander of the Night’s Watch because of his ability and willingness to make bold and risky decisions in order to survive the coming winter and the </w:t>
      </w:r>
      <w:r w:rsidR="00DE3148">
        <w:t>infamous</w:t>
      </w:r>
      <w:r w:rsidR="00490092">
        <w:t xml:space="preserve"> White Walkers. </w:t>
      </w:r>
    </w:p>
    <w:p w:rsidR="000B5D22" w:rsidRDefault="00490092" w:rsidP="00490092">
      <w:pPr>
        <w:spacing w:line="480" w:lineRule="auto"/>
      </w:pPr>
      <w:r>
        <w:tab/>
        <w:t xml:space="preserve">From the beginning of the series, Jon Snow knew that he had to work twice as hard as his siblings, because he was his father’s bastard son. </w:t>
      </w:r>
      <w:r w:rsidR="000B5D22">
        <w:t xml:space="preserve"> </w:t>
      </w:r>
      <w:r>
        <w:t>He learned from a young age that, as a bastard, he had to learn to notice everything, and he had to be able to easily read the truth people hid from the w</w:t>
      </w:r>
      <w:r w:rsidR="00DE3148">
        <w:t xml:space="preserve">orld. Being perceptive is a very important quality in leadership, as it helps him understand which decision is the right one, a quality that is apparent in a good diplomat. </w:t>
      </w:r>
    </w:p>
    <w:p w:rsidR="00DE3148" w:rsidRDefault="00DE3148" w:rsidP="00490092">
      <w:pPr>
        <w:spacing w:line="480" w:lineRule="auto"/>
      </w:pPr>
      <w:r>
        <w:tab/>
        <w:t xml:space="preserve">After joining the Night’s Watch, Jon quickly became an outcast among the new recruits because of the superior training he had throughout his life. After becoming Lord Commander, he must continue making bold and risky decisions in order to protect the realm from the White Walkers. Unfortunately, Jon Snow’s decision to help the Wildlings, granting them protection and giving them their own land south of the wall, is his downfall. He makes this decision, knowing </w:t>
      </w:r>
      <w:r w:rsidR="006275C5">
        <w:t xml:space="preserve">the unpopularity of it, because he knows they are </w:t>
      </w:r>
      <w:r>
        <w:t>stronger in numbers, and that working together</w:t>
      </w:r>
      <w:r w:rsidR="006275C5">
        <w:t xml:space="preserve"> was the only way to guarantee survival. Because of this decision, Jon Snow’s men commit mutiny and murder him.</w:t>
      </w:r>
      <w:bookmarkStart w:id="0" w:name="_GoBack"/>
      <w:bookmarkEnd w:id="0"/>
    </w:p>
    <w:sectPr w:rsidR="00DE3148" w:rsidSect="006275C5">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255"/>
    <w:rsid w:val="000B5D22"/>
    <w:rsid w:val="00490092"/>
    <w:rsid w:val="006275C5"/>
    <w:rsid w:val="00DE3148"/>
    <w:rsid w:val="00E17B09"/>
    <w:rsid w:val="00F45165"/>
    <w:rsid w:val="00F75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267</Words>
  <Characters>1528</Characters>
  <Application>Microsoft Macintosh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dcterms:created xsi:type="dcterms:W3CDTF">2015-09-07T18:36:00Z</dcterms:created>
  <dcterms:modified xsi:type="dcterms:W3CDTF">2015-09-07T19:31:00Z</dcterms:modified>
</cp:coreProperties>
</file>