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68120" w14:textId="77777777" w:rsidR="00094A61" w:rsidRPr="00094A61" w:rsidRDefault="00094A61" w:rsidP="00094A61">
      <w:pPr>
        <w:shd w:val="clear" w:color="auto" w:fill="FFFFFF"/>
        <w:spacing w:before="120" w:after="240" w:line="705" w:lineRule="atLeast"/>
        <w:jc w:val="center"/>
        <w:outlineLvl w:val="0"/>
        <w:rPr>
          <w:rFonts w:ascii="Georgia" w:eastAsia="Times New Roman" w:hAnsi="Georgia" w:cs="Times New Roman"/>
          <w:b/>
          <w:bCs/>
          <w:color w:val="282F2F"/>
          <w:spacing w:val="5"/>
          <w:kern w:val="36"/>
          <w:sz w:val="59"/>
          <w:szCs w:val="59"/>
        </w:rPr>
      </w:pPr>
      <w:r w:rsidRPr="00094A61">
        <w:rPr>
          <w:rFonts w:ascii="Georgia" w:eastAsia="Times New Roman" w:hAnsi="Georgia" w:cs="Times New Roman"/>
          <w:b/>
          <w:bCs/>
          <w:color w:val="282F2F"/>
          <w:spacing w:val="5"/>
          <w:kern w:val="36"/>
          <w:sz w:val="59"/>
          <w:szCs w:val="59"/>
        </w:rPr>
        <w:t>It's True: Alcohol Helps You Speak a Foreign Language Better</w:t>
      </w:r>
    </w:p>
    <w:p w14:paraId="411CDD64" w14:textId="77777777" w:rsidR="00094A61" w:rsidRDefault="00094A61" w:rsidP="00536B2E">
      <w:bookmarkStart w:id="0" w:name="_GoBack"/>
      <w:bookmarkEnd w:id="0"/>
    </w:p>
    <w:p w14:paraId="1081C5C0" w14:textId="77777777" w:rsidR="001D68EF" w:rsidRDefault="001D68EF" w:rsidP="00536B2E">
      <w:r>
        <w:fldChar w:fldCharType="begin"/>
      </w:r>
      <w:r>
        <w:instrText xml:space="preserve"> HYPERLINK "</w:instrText>
      </w:r>
      <w:r w:rsidRPr="001D68EF">
        <w:instrText>http://time.com/4989850/alcohol-foreign-language-speak/</w:instrText>
      </w:r>
      <w:r>
        <w:instrText xml:space="preserve">" </w:instrText>
      </w:r>
      <w:r>
        <w:fldChar w:fldCharType="separate"/>
      </w:r>
      <w:r w:rsidRPr="00BB6A61">
        <w:rPr>
          <w:rStyle w:val="Hyperlink"/>
        </w:rPr>
        <w:t>http://time.com/4989850/alcohol-foreign-language-speak/</w:t>
      </w:r>
      <w:r>
        <w:fldChar w:fldCharType="end"/>
      </w:r>
      <w:r>
        <w:t xml:space="preserve"> </w:t>
      </w:r>
    </w:p>
    <w:p w14:paraId="5D8C0F3F" w14:textId="77777777" w:rsidR="001D68EF" w:rsidRDefault="001D68EF" w:rsidP="001D68EF">
      <w:pPr>
        <w:ind w:left="720"/>
      </w:pPr>
    </w:p>
    <w:p w14:paraId="6131BC13" w14:textId="77777777" w:rsidR="00536B2E" w:rsidRDefault="00536B2E" w:rsidP="00536B2E">
      <w:pPr>
        <w:numPr>
          <w:ilvl w:val="0"/>
          <w:numId w:val="1"/>
        </w:numPr>
      </w:pPr>
      <w:r w:rsidRPr="00536B2E">
        <w:t>What did the researchers study?</w:t>
      </w:r>
    </w:p>
    <w:p w14:paraId="4C091D16" w14:textId="77777777" w:rsidR="00536B2E" w:rsidRPr="00536B2E" w:rsidRDefault="00536B2E" w:rsidP="00536B2E">
      <w:pPr>
        <w:numPr>
          <w:ilvl w:val="1"/>
          <w:numId w:val="1"/>
        </w:numPr>
      </w:pPr>
      <w:r>
        <w:t>The researchers studied whether or not alcohol would make you more fluent in a non-native language.</w:t>
      </w:r>
    </w:p>
    <w:p w14:paraId="14ADBC52" w14:textId="77777777" w:rsidR="00536B2E" w:rsidRPr="00536B2E" w:rsidRDefault="00536B2E" w:rsidP="00536B2E">
      <w:pPr>
        <w:numPr>
          <w:ilvl w:val="0"/>
          <w:numId w:val="2"/>
        </w:numPr>
      </w:pPr>
      <w:r w:rsidRPr="00536B2E">
        <w:t>Are there any methodological issues?</w:t>
      </w:r>
    </w:p>
    <w:p w14:paraId="681E5BC5" w14:textId="77777777" w:rsidR="00536B2E" w:rsidRDefault="00536B2E" w:rsidP="00536B2E">
      <w:pPr>
        <w:numPr>
          <w:ilvl w:val="1"/>
          <w:numId w:val="2"/>
        </w:numPr>
      </w:pPr>
      <w:r w:rsidRPr="00536B2E">
        <w:t xml:space="preserve">Did they use of a control group? Provide operational definitions? Control for extraneous variables? Confuse correlation with causation? </w:t>
      </w:r>
      <w:proofErr w:type="spellStart"/>
      <w:proofErr w:type="gramStart"/>
      <w:r w:rsidRPr="00536B2E">
        <w:t>etc</w:t>
      </w:r>
      <w:proofErr w:type="spellEnd"/>
      <w:proofErr w:type="gramEnd"/>
      <w:r w:rsidRPr="00536B2E">
        <w:t>...</w:t>
      </w:r>
    </w:p>
    <w:p w14:paraId="6FB3876E" w14:textId="77777777" w:rsidR="00536B2E" w:rsidRDefault="00536B2E" w:rsidP="00536B2E">
      <w:pPr>
        <w:numPr>
          <w:ilvl w:val="1"/>
          <w:numId w:val="2"/>
        </w:numPr>
      </w:pPr>
      <w:r>
        <w:t xml:space="preserve">The control group drank water. </w:t>
      </w:r>
    </w:p>
    <w:p w14:paraId="555F7242" w14:textId="77777777" w:rsidR="00536B2E" w:rsidRDefault="00536B2E" w:rsidP="00536B2E">
      <w:pPr>
        <w:numPr>
          <w:ilvl w:val="1"/>
          <w:numId w:val="2"/>
        </w:numPr>
      </w:pPr>
      <w:r>
        <w:t>The participants knew what they were drinking, so they could not control for the biological vs. psychological effects of alcohol.</w:t>
      </w:r>
    </w:p>
    <w:p w14:paraId="49AF2C03" w14:textId="77777777" w:rsidR="00536B2E" w:rsidRDefault="00536B2E" w:rsidP="00536B2E">
      <w:pPr>
        <w:numPr>
          <w:ilvl w:val="1"/>
          <w:numId w:val="2"/>
        </w:numPr>
      </w:pPr>
      <w:r>
        <w:t>This was only done for German-speakers speaking Dutch, so future studies would need to expand the languages.</w:t>
      </w:r>
    </w:p>
    <w:p w14:paraId="6038475B" w14:textId="77777777" w:rsidR="00536B2E" w:rsidRPr="00536B2E" w:rsidRDefault="00536B2E" w:rsidP="00536B2E">
      <w:pPr>
        <w:numPr>
          <w:ilvl w:val="1"/>
          <w:numId w:val="2"/>
        </w:numPr>
      </w:pPr>
      <w:r>
        <w:t>Future studies of this would include an alcohol placebo, rather than water.</w:t>
      </w:r>
    </w:p>
    <w:p w14:paraId="6A1646D9" w14:textId="77777777" w:rsidR="00536B2E" w:rsidRDefault="00536B2E" w:rsidP="00536B2E">
      <w:pPr>
        <w:numPr>
          <w:ilvl w:val="0"/>
          <w:numId w:val="2"/>
        </w:numPr>
      </w:pPr>
      <w:r w:rsidRPr="00536B2E">
        <w:t>Does the article explain how the variables of interest are measured?</w:t>
      </w:r>
    </w:p>
    <w:p w14:paraId="73A8D609" w14:textId="77777777" w:rsidR="00536B2E" w:rsidRDefault="00536B2E" w:rsidP="00536B2E">
      <w:pPr>
        <w:numPr>
          <w:ilvl w:val="1"/>
          <w:numId w:val="2"/>
        </w:numPr>
      </w:pPr>
      <w:r>
        <w:t>Variables were measured by ratings of native Dutch speakers.</w:t>
      </w:r>
    </w:p>
    <w:p w14:paraId="2F2803FE" w14:textId="77777777" w:rsidR="00536B2E" w:rsidRPr="00536B2E" w:rsidRDefault="00536B2E" w:rsidP="00536B2E">
      <w:pPr>
        <w:numPr>
          <w:ilvl w:val="1"/>
          <w:numId w:val="2"/>
        </w:numPr>
      </w:pPr>
      <w:r>
        <w:t xml:space="preserve">Variables included </w:t>
      </w:r>
      <w:r w:rsidRPr="00536B2E">
        <w:t>grammar, vocabulary and argumentation</w:t>
      </w:r>
      <w:r>
        <w:t>.</w:t>
      </w:r>
    </w:p>
    <w:p w14:paraId="2D2DF054" w14:textId="77777777" w:rsidR="00536B2E" w:rsidRDefault="00536B2E" w:rsidP="00536B2E">
      <w:pPr>
        <w:numPr>
          <w:ilvl w:val="0"/>
          <w:numId w:val="2"/>
        </w:numPr>
      </w:pPr>
      <w:r w:rsidRPr="00536B2E">
        <w:t>Does the article mention the number of participants? Who the participants were?</w:t>
      </w:r>
    </w:p>
    <w:p w14:paraId="5669A42D" w14:textId="77777777" w:rsidR="00536B2E" w:rsidRPr="00536B2E" w:rsidRDefault="00536B2E" w:rsidP="00536B2E">
      <w:pPr>
        <w:numPr>
          <w:ilvl w:val="1"/>
          <w:numId w:val="2"/>
        </w:numPr>
      </w:pPr>
      <w:r>
        <w:t xml:space="preserve">50 native German-speaking participants who attended </w:t>
      </w:r>
      <w:r w:rsidRPr="00536B2E">
        <w:t>Maastricht </w:t>
      </w:r>
      <w:r>
        <w:t>University in the Netherlands. All participants drank alcohol at least sometimes, and all had taken an exam demonstrating proficiency in the language (Dutch).</w:t>
      </w:r>
    </w:p>
    <w:p w14:paraId="2DCC2E23" w14:textId="77777777" w:rsidR="00536B2E" w:rsidRDefault="00536B2E" w:rsidP="00536B2E">
      <w:pPr>
        <w:numPr>
          <w:ilvl w:val="0"/>
          <w:numId w:val="2"/>
        </w:numPr>
      </w:pPr>
      <w:r w:rsidRPr="00536B2E">
        <w:t>Overall, do you think it is a good summary of a research finding?</w:t>
      </w:r>
    </w:p>
    <w:p w14:paraId="0D12BBC0" w14:textId="77777777" w:rsidR="00536B2E" w:rsidRPr="00536B2E" w:rsidRDefault="00536B2E" w:rsidP="00536B2E">
      <w:pPr>
        <w:numPr>
          <w:ilvl w:val="1"/>
          <w:numId w:val="2"/>
        </w:numPr>
      </w:pPr>
      <w:r>
        <w:t>Yes, they mentioned almost everything that was important for the research, and explained it in layman’s terms, so the everyday person could understand the findings.</w:t>
      </w:r>
    </w:p>
    <w:p w14:paraId="22B96FB8" w14:textId="77777777" w:rsidR="00E17B09" w:rsidRDefault="00536B2E" w:rsidP="00536B2E">
      <w:pPr>
        <w:numPr>
          <w:ilvl w:val="0"/>
          <w:numId w:val="2"/>
        </w:numPr>
      </w:pPr>
      <w:r w:rsidRPr="00536B2E">
        <w:t>Does this make you think twice about interpreting research you find readily available in the general media?</w:t>
      </w:r>
    </w:p>
    <w:p w14:paraId="3EFFBDCF" w14:textId="77777777" w:rsidR="00536B2E" w:rsidRDefault="00536B2E" w:rsidP="00536B2E">
      <w:pPr>
        <w:numPr>
          <w:ilvl w:val="1"/>
          <w:numId w:val="2"/>
        </w:numPr>
      </w:pPr>
      <w:r>
        <w:t>This particular one does not, however, there are some weird research articles out there, explaining studies done in a very poor manner, and those are the ones that make me think twice about the general media.</w:t>
      </w:r>
    </w:p>
    <w:sectPr w:rsidR="00536B2E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56694"/>
    <w:multiLevelType w:val="multilevel"/>
    <w:tmpl w:val="F9F0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FC2BD5"/>
    <w:multiLevelType w:val="multilevel"/>
    <w:tmpl w:val="92F4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B2E"/>
    <w:rsid w:val="00094A61"/>
    <w:rsid w:val="001D68EF"/>
    <w:rsid w:val="00536B2E"/>
    <w:rsid w:val="00E17B09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D6E9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A6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8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4A61"/>
    <w:rPr>
      <w:rFonts w:ascii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A6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8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4A61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1608</Characters>
  <Application>Microsoft Macintosh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3</cp:revision>
  <dcterms:created xsi:type="dcterms:W3CDTF">2018-02-01T05:19:00Z</dcterms:created>
  <dcterms:modified xsi:type="dcterms:W3CDTF">2018-02-01T05:32:00Z</dcterms:modified>
</cp:coreProperties>
</file>