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0C191" w14:textId="05BC341C" w:rsidR="00E65BE9" w:rsidRPr="000A6EF0" w:rsidRDefault="009C42AF" w:rsidP="00CD7DB5">
      <w:pPr>
        <w:widowControl w:val="0"/>
        <w:rPr>
          <w:b/>
          <w:sz w:val="32"/>
          <w:szCs w:val="32"/>
        </w:rPr>
      </w:pPr>
      <w:r>
        <w:rPr>
          <w:b/>
          <w:sz w:val="32"/>
          <w:szCs w:val="32"/>
        </w:rPr>
        <w:t xml:space="preserve">Exam 2 </w:t>
      </w:r>
      <w:r w:rsidR="00DC08FB" w:rsidRPr="000A6EF0">
        <w:rPr>
          <w:b/>
          <w:sz w:val="32"/>
          <w:szCs w:val="32"/>
        </w:rPr>
        <w:t>Review</w:t>
      </w:r>
      <w:r w:rsidR="001B6532" w:rsidRPr="000A6EF0">
        <w:rPr>
          <w:b/>
          <w:sz w:val="32"/>
          <w:szCs w:val="32"/>
        </w:rPr>
        <w:t xml:space="preserve"> –</w:t>
      </w:r>
      <w:r w:rsidR="00175756">
        <w:rPr>
          <w:b/>
          <w:sz w:val="32"/>
          <w:szCs w:val="32"/>
        </w:rPr>
        <w:t xml:space="preserve"> Social Psychology</w:t>
      </w:r>
      <w:r w:rsidR="001B6532" w:rsidRPr="000A6EF0">
        <w:rPr>
          <w:b/>
          <w:sz w:val="32"/>
          <w:szCs w:val="32"/>
        </w:rPr>
        <w:t xml:space="preserve"> </w:t>
      </w:r>
      <w:r w:rsidR="00175756">
        <w:rPr>
          <w:b/>
          <w:sz w:val="32"/>
          <w:szCs w:val="32"/>
        </w:rPr>
        <w:t>(</w:t>
      </w:r>
      <w:r w:rsidR="001B6532" w:rsidRPr="000A6EF0">
        <w:rPr>
          <w:b/>
          <w:sz w:val="32"/>
          <w:szCs w:val="32"/>
        </w:rPr>
        <w:t>HSS</w:t>
      </w:r>
      <w:r w:rsidR="00175756">
        <w:rPr>
          <w:b/>
          <w:sz w:val="32"/>
          <w:szCs w:val="32"/>
        </w:rPr>
        <w:t>280)</w:t>
      </w:r>
    </w:p>
    <w:p w14:paraId="58AEB15D" w14:textId="77777777" w:rsidR="00DC08FB" w:rsidRPr="00911C52" w:rsidRDefault="00DC08FB" w:rsidP="00CD7DB5">
      <w:pPr>
        <w:widowControl w:val="0"/>
        <w:rPr>
          <w:b/>
        </w:rPr>
      </w:pPr>
    </w:p>
    <w:p w14:paraId="18FB8DBC" w14:textId="3978CB83" w:rsidR="00DC08FB" w:rsidRPr="000A6EF0" w:rsidRDefault="009C42AF" w:rsidP="00CD7DB5">
      <w:pPr>
        <w:widowControl w:val="0"/>
        <w:rPr>
          <w:b/>
          <w:sz w:val="32"/>
          <w:szCs w:val="32"/>
        </w:rPr>
      </w:pPr>
      <w:r>
        <w:rPr>
          <w:b/>
          <w:sz w:val="32"/>
          <w:szCs w:val="32"/>
        </w:rPr>
        <w:t>Social Cognition and Perception – March 22</w:t>
      </w:r>
    </w:p>
    <w:p w14:paraId="7F02762E" w14:textId="77777777" w:rsidR="0046427C" w:rsidRDefault="0046427C" w:rsidP="00CD7DB5">
      <w:pPr>
        <w:widowControl w:val="0"/>
      </w:pPr>
    </w:p>
    <w:p w14:paraId="057932C7" w14:textId="6030DE2A" w:rsidR="00DC08FB" w:rsidRDefault="0063380A" w:rsidP="00CD7DB5">
      <w:pPr>
        <w:widowControl w:val="0"/>
      </w:pPr>
      <w:r>
        <w:t>Social Cognition</w:t>
      </w:r>
    </w:p>
    <w:p w14:paraId="74CFBA74" w14:textId="01F88CBB" w:rsidR="0063380A" w:rsidRDefault="0063380A" w:rsidP="00CD7DB5">
      <w:pPr>
        <w:pStyle w:val="ListParagraph"/>
        <w:widowControl w:val="0"/>
        <w:numPr>
          <w:ilvl w:val="0"/>
          <w:numId w:val="1"/>
        </w:numPr>
      </w:pPr>
      <w:r>
        <w:t>What is it?</w:t>
      </w:r>
      <w:r w:rsidR="00B50504">
        <w:t xml:space="preserve"> </w:t>
      </w:r>
      <w:r w:rsidR="00B50504" w:rsidRPr="00CD7DB5">
        <w:rPr>
          <w:color w:val="0000FF"/>
        </w:rPr>
        <w:t>— How people process, store and apply information about other people and social situations.</w:t>
      </w:r>
    </w:p>
    <w:p w14:paraId="63B740D1" w14:textId="0A56A156" w:rsidR="0063380A" w:rsidRDefault="0063380A" w:rsidP="00CD7DB5">
      <w:pPr>
        <w:pStyle w:val="ListParagraph"/>
        <w:widowControl w:val="0"/>
        <w:numPr>
          <w:ilvl w:val="0"/>
          <w:numId w:val="1"/>
        </w:numPr>
      </w:pPr>
      <w:r>
        <w:t xml:space="preserve">Three motivations that influence our choices </w:t>
      </w:r>
    </w:p>
    <w:p w14:paraId="0BD264D4" w14:textId="77777777" w:rsidR="0063380A" w:rsidRDefault="0063380A" w:rsidP="00CD7DB5">
      <w:pPr>
        <w:pStyle w:val="ListParagraph"/>
        <w:widowControl w:val="0"/>
        <w:numPr>
          <w:ilvl w:val="1"/>
          <w:numId w:val="1"/>
        </w:numPr>
      </w:pPr>
      <w:r w:rsidRPr="0063380A">
        <w:t>Need to be accurate</w:t>
      </w:r>
    </w:p>
    <w:p w14:paraId="39487E42" w14:textId="77777777" w:rsidR="0063380A" w:rsidRDefault="0063380A" w:rsidP="00CD7DB5">
      <w:pPr>
        <w:pStyle w:val="ListParagraph"/>
        <w:widowControl w:val="0"/>
        <w:numPr>
          <w:ilvl w:val="1"/>
          <w:numId w:val="1"/>
        </w:numPr>
      </w:pPr>
      <w:r w:rsidRPr="0063380A">
        <w:t>Need to reach closure quickly</w:t>
      </w:r>
    </w:p>
    <w:p w14:paraId="317DA44B" w14:textId="2D208338" w:rsidR="0063380A" w:rsidRPr="0063380A" w:rsidRDefault="0063380A" w:rsidP="00CD7DB5">
      <w:pPr>
        <w:pStyle w:val="ListParagraph"/>
        <w:widowControl w:val="0"/>
        <w:numPr>
          <w:ilvl w:val="1"/>
          <w:numId w:val="1"/>
        </w:numPr>
      </w:pPr>
      <w:r w:rsidRPr="0063380A">
        <w:t>Need to confirm what one already prefers to believe</w:t>
      </w:r>
    </w:p>
    <w:p w14:paraId="3878227B" w14:textId="416909D9" w:rsidR="0063380A" w:rsidRDefault="0063380A" w:rsidP="00CD7DB5">
      <w:pPr>
        <w:pStyle w:val="ListParagraph"/>
        <w:widowControl w:val="0"/>
        <w:numPr>
          <w:ilvl w:val="0"/>
          <w:numId w:val="1"/>
        </w:numPr>
      </w:pPr>
      <w:r>
        <w:t>Bias</w:t>
      </w:r>
    </w:p>
    <w:p w14:paraId="5356BBA2" w14:textId="0BAB2411" w:rsidR="0063380A" w:rsidRPr="00584F30" w:rsidRDefault="0063380A" w:rsidP="00CD7DB5">
      <w:pPr>
        <w:pStyle w:val="ListParagraph"/>
        <w:widowControl w:val="0"/>
        <w:numPr>
          <w:ilvl w:val="1"/>
          <w:numId w:val="1"/>
        </w:numPr>
      </w:pPr>
      <w:r>
        <w:t xml:space="preserve">Bias </w:t>
      </w:r>
      <w:r w:rsidR="00B50504">
        <w:t xml:space="preserve">blind spot </w:t>
      </w:r>
      <w:r w:rsidR="00B50504" w:rsidRPr="00CD7DB5">
        <w:rPr>
          <w:color w:val="0000FF"/>
        </w:rPr>
        <w:t>— recognizing the impact of biases on the judgment of others but failing to see the impact of biases on one’s own judgment.</w:t>
      </w:r>
    </w:p>
    <w:p w14:paraId="2E0B964B" w14:textId="12675A8F" w:rsidR="0063380A" w:rsidRDefault="0063380A" w:rsidP="00CD7DB5">
      <w:pPr>
        <w:pStyle w:val="ListParagraph"/>
        <w:widowControl w:val="0"/>
        <w:numPr>
          <w:ilvl w:val="1"/>
          <w:numId w:val="1"/>
        </w:numPr>
      </w:pPr>
      <w:r>
        <w:t>Confirmation bias</w:t>
      </w:r>
      <w:r w:rsidR="00B50504">
        <w:t xml:space="preserve"> </w:t>
      </w:r>
      <w:r w:rsidR="00B50504" w:rsidRPr="00CD7DB5">
        <w:rPr>
          <w:color w:val="0000FF"/>
        </w:rPr>
        <w:t>— tendency to interpret, seek, and create information that confirms expectations</w:t>
      </w:r>
    </w:p>
    <w:p w14:paraId="67767EC7" w14:textId="65EAE2CF" w:rsidR="0063380A" w:rsidRPr="00584F30" w:rsidRDefault="0063380A" w:rsidP="00CD7DB5">
      <w:pPr>
        <w:pStyle w:val="ListParagraph"/>
        <w:widowControl w:val="0"/>
        <w:numPr>
          <w:ilvl w:val="2"/>
          <w:numId w:val="1"/>
        </w:numPr>
      </w:pPr>
      <w:r>
        <w:t>Example?</w:t>
      </w:r>
      <w:r w:rsidR="00B50504">
        <w:t xml:space="preserve"> </w:t>
      </w:r>
      <w:r w:rsidR="00B50504" w:rsidRPr="00CD7DB5">
        <w:rPr>
          <w:color w:val="0000FF"/>
        </w:rPr>
        <w:t>Research for a paper may only co</w:t>
      </w:r>
      <w:r w:rsidR="00990BC3" w:rsidRPr="00CD7DB5">
        <w:rPr>
          <w:color w:val="0000FF"/>
        </w:rPr>
        <w:t>nfirm what the writer already knew about the subject</w:t>
      </w:r>
    </w:p>
    <w:p w14:paraId="757537E9" w14:textId="20BF5C43" w:rsidR="0063380A" w:rsidRPr="00584F30" w:rsidRDefault="0063380A" w:rsidP="00CD7DB5">
      <w:pPr>
        <w:pStyle w:val="ListParagraph"/>
        <w:widowControl w:val="0"/>
        <w:numPr>
          <w:ilvl w:val="1"/>
          <w:numId w:val="1"/>
        </w:numPr>
      </w:pPr>
      <w:r>
        <w:t>Egocentric bias</w:t>
      </w:r>
      <w:r w:rsidR="00CD7DB5">
        <w:t xml:space="preserve"> </w:t>
      </w:r>
      <w:r w:rsidR="00990BC3" w:rsidRPr="00CD7DB5">
        <w:rPr>
          <w:color w:val="0000FF"/>
        </w:rPr>
        <w:t>—</w:t>
      </w:r>
      <w:r w:rsidR="00CD7DB5" w:rsidRPr="00CD7DB5">
        <w:rPr>
          <w:color w:val="0000FF"/>
        </w:rPr>
        <w:t xml:space="preserve"> </w:t>
      </w:r>
      <w:r w:rsidR="00990BC3" w:rsidRPr="00CD7DB5">
        <w:rPr>
          <w:color w:val="0000FF"/>
        </w:rPr>
        <w:t>rely too heavily on one’s own perspective and/or have a higher opinion of oneself than reality</w:t>
      </w:r>
    </w:p>
    <w:p w14:paraId="1774C44B" w14:textId="6BC0C0CC" w:rsidR="0063380A" w:rsidRDefault="0063380A" w:rsidP="00CD7DB5">
      <w:pPr>
        <w:pStyle w:val="ListParagraph"/>
        <w:widowControl w:val="0"/>
        <w:numPr>
          <w:ilvl w:val="2"/>
          <w:numId w:val="1"/>
        </w:numPr>
        <w:rPr>
          <w:color w:val="FF0000"/>
        </w:rPr>
      </w:pPr>
      <w:r w:rsidRPr="00584F30">
        <w:rPr>
          <w:color w:val="FF0000"/>
        </w:rPr>
        <w:t>Example?</w:t>
      </w:r>
      <w:r w:rsidR="00990BC3" w:rsidRPr="00584F30">
        <w:rPr>
          <w:color w:val="FF0000"/>
        </w:rPr>
        <w:t xml:space="preserve"> </w:t>
      </w:r>
    </w:p>
    <w:p w14:paraId="20A389ED" w14:textId="77777777" w:rsidR="004C7763" w:rsidRPr="00584F30" w:rsidRDefault="004C7763" w:rsidP="004C7763">
      <w:pPr>
        <w:pStyle w:val="ListParagraph"/>
        <w:widowControl w:val="0"/>
        <w:ind w:left="2160"/>
        <w:rPr>
          <w:color w:val="FF0000"/>
        </w:rPr>
      </w:pPr>
    </w:p>
    <w:p w14:paraId="00631D2D" w14:textId="68432EAF" w:rsidR="0063380A" w:rsidRDefault="0063380A" w:rsidP="00CD7DB5">
      <w:pPr>
        <w:pStyle w:val="ListParagraph"/>
        <w:widowControl w:val="0"/>
        <w:numPr>
          <w:ilvl w:val="1"/>
          <w:numId w:val="1"/>
        </w:numPr>
      </w:pPr>
      <w:r>
        <w:t>Negativity bias</w:t>
      </w:r>
      <w:r w:rsidR="00CD7DB5">
        <w:t xml:space="preserve"> </w:t>
      </w:r>
      <w:r w:rsidR="00990BC3" w:rsidRPr="00CD7DB5">
        <w:rPr>
          <w:color w:val="0000FF"/>
        </w:rPr>
        <w:t>— things of a more negative nature have a greater effect on one’s psychological state and processes than neutral or positive things</w:t>
      </w:r>
      <w:r w:rsidR="00990BC3">
        <w:t xml:space="preserve"> </w:t>
      </w:r>
    </w:p>
    <w:p w14:paraId="5958CC87" w14:textId="478722C4" w:rsidR="0063380A" w:rsidRPr="00584F30" w:rsidRDefault="0063380A" w:rsidP="00CD7DB5">
      <w:pPr>
        <w:pStyle w:val="ListParagraph"/>
        <w:widowControl w:val="0"/>
        <w:numPr>
          <w:ilvl w:val="2"/>
          <w:numId w:val="1"/>
        </w:numPr>
      </w:pPr>
      <w:r>
        <w:t>Example?</w:t>
      </w:r>
      <w:r w:rsidR="00990BC3">
        <w:rPr>
          <w:color w:val="FF0000"/>
        </w:rPr>
        <w:t xml:space="preserve"> </w:t>
      </w:r>
      <w:r w:rsidR="00990BC3" w:rsidRPr="00CD7DB5">
        <w:rPr>
          <w:color w:val="0000FF"/>
        </w:rPr>
        <w:t>One thing that doesn’t look good on a website will make people not like the site (ex: one small bad thing in Snapchat update makes people hate the update)</w:t>
      </w:r>
    </w:p>
    <w:p w14:paraId="11071FBA" w14:textId="103F91DE" w:rsidR="0063380A" w:rsidRDefault="00774892" w:rsidP="00CD7DB5">
      <w:pPr>
        <w:pStyle w:val="ListParagraph"/>
        <w:widowControl w:val="0"/>
        <w:numPr>
          <w:ilvl w:val="1"/>
          <w:numId w:val="1"/>
        </w:numPr>
      </w:pPr>
      <w:r>
        <w:t>Expectancy bias</w:t>
      </w:r>
      <w:r w:rsidR="00CD7DB5">
        <w:t xml:space="preserve"> </w:t>
      </w:r>
      <w:r w:rsidR="004D0887" w:rsidRPr="00CD7DB5">
        <w:rPr>
          <w:color w:val="0000FF"/>
        </w:rPr>
        <w:t>—</w:t>
      </w:r>
      <w:r w:rsidR="00CD7DB5" w:rsidRPr="00CD7DB5">
        <w:rPr>
          <w:color w:val="0000FF"/>
        </w:rPr>
        <w:t xml:space="preserve"> </w:t>
      </w:r>
      <w:r w:rsidR="004D0887" w:rsidRPr="00CD7DB5">
        <w:rPr>
          <w:color w:val="0000FF"/>
        </w:rPr>
        <w:t>subconscious influence that a researcher can have on the subjects of a research study.</w:t>
      </w:r>
    </w:p>
    <w:p w14:paraId="55E2447D" w14:textId="0C7D0980" w:rsidR="00774892" w:rsidRPr="00584F30" w:rsidRDefault="00774892" w:rsidP="00CD7DB5">
      <w:pPr>
        <w:pStyle w:val="ListParagraph"/>
        <w:widowControl w:val="0"/>
        <w:numPr>
          <w:ilvl w:val="2"/>
          <w:numId w:val="1"/>
        </w:numPr>
      </w:pPr>
      <w:r>
        <w:t>Example?</w:t>
      </w:r>
      <w:r w:rsidR="004D0887">
        <w:rPr>
          <w:color w:val="FF0000"/>
        </w:rPr>
        <w:t xml:space="preserve"> </w:t>
      </w:r>
      <w:r w:rsidR="004D0887" w:rsidRPr="00CD7DB5">
        <w:rPr>
          <w:color w:val="0000FF"/>
        </w:rPr>
        <w:t xml:space="preserve">A researcher’s confirmation bias in a study can </w:t>
      </w:r>
      <w:proofErr w:type="gramStart"/>
      <w:r w:rsidR="004D0887" w:rsidRPr="00CD7DB5">
        <w:rPr>
          <w:color w:val="0000FF"/>
        </w:rPr>
        <w:t>effect</w:t>
      </w:r>
      <w:proofErr w:type="gramEnd"/>
      <w:r w:rsidR="004D0887" w:rsidRPr="00CD7DB5">
        <w:rPr>
          <w:color w:val="0000FF"/>
        </w:rPr>
        <w:t xml:space="preserve"> the results.</w:t>
      </w:r>
    </w:p>
    <w:p w14:paraId="39443CAB" w14:textId="25926416" w:rsidR="00774892" w:rsidRDefault="00774892" w:rsidP="00CD7DB5">
      <w:pPr>
        <w:pStyle w:val="ListParagraph"/>
        <w:widowControl w:val="0"/>
        <w:numPr>
          <w:ilvl w:val="0"/>
          <w:numId w:val="1"/>
        </w:numPr>
      </w:pPr>
      <w:r>
        <w:t>Information to make inferences</w:t>
      </w:r>
    </w:p>
    <w:p w14:paraId="09D840CB" w14:textId="33E22268" w:rsidR="00774892" w:rsidRDefault="00774892" w:rsidP="00CD7DB5">
      <w:pPr>
        <w:pStyle w:val="ListParagraph"/>
        <w:widowControl w:val="0"/>
        <w:numPr>
          <w:ilvl w:val="1"/>
          <w:numId w:val="1"/>
        </w:numPr>
      </w:pPr>
      <w:r>
        <w:t>Statistical information</w:t>
      </w:r>
      <w:r w:rsidR="004D0887">
        <w:t xml:space="preserve"> </w:t>
      </w:r>
    </w:p>
    <w:p w14:paraId="4D995934" w14:textId="4446543C" w:rsidR="00774892" w:rsidRDefault="00774892" w:rsidP="00CD7DB5">
      <w:pPr>
        <w:pStyle w:val="ListParagraph"/>
        <w:widowControl w:val="0"/>
        <w:numPr>
          <w:ilvl w:val="1"/>
          <w:numId w:val="1"/>
        </w:numPr>
      </w:pPr>
      <w:r>
        <w:t>Case history information</w:t>
      </w:r>
    </w:p>
    <w:p w14:paraId="08AF330E" w14:textId="41C0C20A" w:rsidR="00774892" w:rsidRPr="00584F30" w:rsidRDefault="00774892" w:rsidP="00CD7DB5">
      <w:pPr>
        <w:pStyle w:val="ListParagraph"/>
        <w:widowControl w:val="0"/>
        <w:numPr>
          <w:ilvl w:val="2"/>
          <w:numId w:val="1"/>
        </w:numPr>
      </w:pPr>
      <w:r>
        <w:t>Which is more accurate?</w:t>
      </w:r>
      <w:r w:rsidR="004D0887">
        <w:t xml:space="preserve"> </w:t>
      </w:r>
      <w:r w:rsidR="004D0887" w:rsidRPr="00CD7DB5">
        <w:rPr>
          <w:color w:val="0000FF"/>
        </w:rPr>
        <w:t>— Statistical information</w:t>
      </w:r>
    </w:p>
    <w:p w14:paraId="7820F2B2" w14:textId="4B84D3DE" w:rsidR="00774892" w:rsidRDefault="00774892" w:rsidP="00CD7DB5">
      <w:pPr>
        <w:pStyle w:val="ListParagraph"/>
        <w:widowControl w:val="0"/>
        <w:numPr>
          <w:ilvl w:val="2"/>
          <w:numId w:val="1"/>
        </w:numPr>
      </w:pPr>
      <w:r>
        <w:t>Which is more influential?</w:t>
      </w:r>
      <w:r w:rsidR="004D0887">
        <w:t xml:space="preserve"> </w:t>
      </w:r>
      <w:r w:rsidR="004D0887" w:rsidRPr="00CD7DB5">
        <w:rPr>
          <w:color w:val="0000FF"/>
        </w:rPr>
        <w:t>— Case history information</w:t>
      </w:r>
    </w:p>
    <w:p w14:paraId="041B3EB5" w14:textId="6C5BDF07" w:rsidR="00603006" w:rsidRDefault="00603006" w:rsidP="00CD7DB5">
      <w:pPr>
        <w:widowControl w:val="0"/>
      </w:pPr>
      <w:r>
        <w:t>Social Perception</w:t>
      </w:r>
    </w:p>
    <w:p w14:paraId="4605ECD7" w14:textId="59AC2556" w:rsidR="00603006" w:rsidRPr="00584F30" w:rsidRDefault="00603006" w:rsidP="00CD7DB5">
      <w:pPr>
        <w:pStyle w:val="ListParagraph"/>
        <w:widowControl w:val="0"/>
        <w:numPr>
          <w:ilvl w:val="0"/>
          <w:numId w:val="2"/>
        </w:numPr>
      </w:pPr>
      <w:r>
        <w:t>What is it?</w:t>
      </w:r>
      <w:r w:rsidR="004D0887">
        <w:t xml:space="preserve"> </w:t>
      </w:r>
      <w:r w:rsidR="004D0887" w:rsidRPr="00CD7DB5">
        <w:rPr>
          <w:color w:val="0000FF"/>
        </w:rPr>
        <w:t xml:space="preserve">— Study of how people form impressions of and make inferences about other people as sovereign personalities </w:t>
      </w:r>
    </w:p>
    <w:p w14:paraId="63F00649" w14:textId="36997FF9" w:rsidR="00603006" w:rsidRDefault="00603006" w:rsidP="00CD7DB5">
      <w:pPr>
        <w:pStyle w:val="ListParagraph"/>
        <w:widowControl w:val="0"/>
        <w:numPr>
          <w:ilvl w:val="0"/>
          <w:numId w:val="2"/>
        </w:numPr>
      </w:pPr>
      <w:r>
        <w:t>Attributions</w:t>
      </w:r>
    </w:p>
    <w:p w14:paraId="2612B43E" w14:textId="35A01903" w:rsidR="00603006" w:rsidRPr="00584F30" w:rsidRDefault="00603006" w:rsidP="00CD7DB5">
      <w:pPr>
        <w:pStyle w:val="ListParagraph"/>
        <w:widowControl w:val="0"/>
        <w:numPr>
          <w:ilvl w:val="1"/>
          <w:numId w:val="2"/>
        </w:numPr>
      </w:pPr>
      <w:r>
        <w:t>Internal or dispositional attributions</w:t>
      </w:r>
      <w:r w:rsidR="00206227">
        <w:t xml:space="preserve"> </w:t>
      </w:r>
      <w:r w:rsidR="00206227" w:rsidRPr="00CD7DB5">
        <w:rPr>
          <w:color w:val="0000FF"/>
        </w:rPr>
        <w:t>— when people infer that an event or person’s behavior is due to personal factors, traits, abilities, or feelings</w:t>
      </w:r>
    </w:p>
    <w:p w14:paraId="3C36F6E4" w14:textId="2C383E20" w:rsidR="00603006" w:rsidRPr="00584F30" w:rsidRDefault="00603006" w:rsidP="00CD7DB5">
      <w:pPr>
        <w:pStyle w:val="ListParagraph"/>
        <w:widowControl w:val="0"/>
        <w:numPr>
          <w:ilvl w:val="2"/>
          <w:numId w:val="2"/>
        </w:numPr>
      </w:pPr>
      <w:r>
        <w:t>Examples?</w:t>
      </w:r>
      <w:r w:rsidR="00206227">
        <w:rPr>
          <w:color w:val="FF0000"/>
        </w:rPr>
        <w:t xml:space="preserve"> </w:t>
      </w:r>
      <w:r w:rsidR="00206227" w:rsidRPr="00CD7DB5">
        <w:rPr>
          <w:color w:val="0000FF"/>
        </w:rPr>
        <w:t>Did bad on a test because you’re tired or not smart enough</w:t>
      </w:r>
    </w:p>
    <w:p w14:paraId="054BD44D" w14:textId="71CBB202" w:rsidR="00603006" w:rsidRDefault="00603006" w:rsidP="00CD7DB5">
      <w:pPr>
        <w:pStyle w:val="ListParagraph"/>
        <w:widowControl w:val="0"/>
        <w:numPr>
          <w:ilvl w:val="1"/>
          <w:numId w:val="2"/>
        </w:numPr>
      </w:pPr>
      <w:r>
        <w:lastRenderedPageBreak/>
        <w:t>External or situation attributions</w:t>
      </w:r>
      <w:r w:rsidR="00CD7DB5">
        <w:t xml:space="preserve"> </w:t>
      </w:r>
      <w:r w:rsidR="00206227" w:rsidRPr="00CD7DB5">
        <w:rPr>
          <w:color w:val="0000FF"/>
        </w:rPr>
        <w:t>— when people infer that an event or person’s behavior is due to situational factors.</w:t>
      </w:r>
    </w:p>
    <w:p w14:paraId="26A2ACEB" w14:textId="551C3A32" w:rsidR="00603006" w:rsidRPr="00584F30" w:rsidRDefault="00603006" w:rsidP="00CD7DB5">
      <w:pPr>
        <w:pStyle w:val="ListParagraph"/>
        <w:widowControl w:val="0"/>
        <w:numPr>
          <w:ilvl w:val="2"/>
          <w:numId w:val="2"/>
        </w:numPr>
      </w:pPr>
      <w:r>
        <w:t>Examples?</w:t>
      </w:r>
      <w:r w:rsidR="00206227">
        <w:rPr>
          <w:color w:val="FF0000"/>
        </w:rPr>
        <w:t xml:space="preserve"> </w:t>
      </w:r>
      <w:r w:rsidR="00206227" w:rsidRPr="00CD7DB5">
        <w:rPr>
          <w:color w:val="0000FF"/>
        </w:rPr>
        <w:t>Did bad on a test because the teacher didn’t teach the material well enough or test was too hard</w:t>
      </w:r>
    </w:p>
    <w:p w14:paraId="0CF079EF" w14:textId="0D10CA73" w:rsidR="00603006" w:rsidRDefault="00603006" w:rsidP="00CD7DB5">
      <w:pPr>
        <w:pStyle w:val="ListParagraph"/>
        <w:widowControl w:val="0"/>
        <w:numPr>
          <w:ilvl w:val="1"/>
          <w:numId w:val="2"/>
        </w:numPr>
      </w:pPr>
      <w:r>
        <w:t>Kelley’s Covariation principle</w:t>
      </w:r>
      <w:r w:rsidR="00D37BA2">
        <w:t xml:space="preserve"> </w:t>
      </w:r>
      <w:r w:rsidR="00D37BA2">
        <w:rPr>
          <w:color w:val="0000FF"/>
        </w:rPr>
        <w:t xml:space="preserve">— High on consensus, distinctiveness, consistency = external; low distinctiveness and consensus, but high on consistency = internal </w:t>
      </w:r>
    </w:p>
    <w:p w14:paraId="00827DE1" w14:textId="62895EFB" w:rsidR="00603006" w:rsidRDefault="00CD7DB5" w:rsidP="00CD7DB5">
      <w:pPr>
        <w:pStyle w:val="ListParagraph"/>
        <w:widowControl w:val="0"/>
        <w:numPr>
          <w:ilvl w:val="2"/>
          <w:numId w:val="2"/>
        </w:numPr>
      </w:pPr>
      <w:r>
        <w:t xml:space="preserve">Consensus </w:t>
      </w:r>
      <w:r w:rsidRPr="00CD7DB5">
        <w:rPr>
          <w:color w:val="0000FF"/>
        </w:rPr>
        <w:t>— How are other people reacting to the same situation?</w:t>
      </w:r>
      <w:r>
        <w:rPr>
          <w:color w:val="FF0000"/>
        </w:rPr>
        <w:t xml:space="preserve"> </w:t>
      </w:r>
    </w:p>
    <w:p w14:paraId="25FFA555" w14:textId="2F67AE62" w:rsidR="00603006" w:rsidRPr="00584F30" w:rsidRDefault="00CD7DB5" w:rsidP="00CD7DB5">
      <w:pPr>
        <w:pStyle w:val="ListParagraph"/>
        <w:widowControl w:val="0"/>
        <w:numPr>
          <w:ilvl w:val="2"/>
          <w:numId w:val="2"/>
        </w:numPr>
      </w:pPr>
      <w:r>
        <w:t xml:space="preserve">Distinctiveness </w:t>
      </w:r>
      <w:r w:rsidRPr="00CD7DB5">
        <w:rPr>
          <w:color w:val="0000FF"/>
        </w:rPr>
        <w:t>— Does the person react the same or differently in different situations?</w:t>
      </w:r>
    </w:p>
    <w:p w14:paraId="707C06D4" w14:textId="71D0F857" w:rsidR="00603006" w:rsidRPr="00584F30" w:rsidRDefault="00603006" w:rsidP="00CD7DB5">
      <w:pPr>
        <w:pStyle w:val="ListParagraph"/>
        <w:widowControl w:val="0"/>
        <w:numPr>
          <w:ilvl w:val="2"/>
          <w:numId w:val="2"/>
        </w:numPr>
      </w:pPr>
      <w:r>
        <w:t>Consistency</w:t>
      </w:r>
      <w:r w:rsidR="00CD7DB5">
        <w:t xml:space="preserve"> </w:t>
      </w:r>
      <w:r w:rsidR="00CD7DB5" w:rsidRPr="00CD7DB5">
        <w:rPr>
          <w:color w:val="0000FF"/>
        </w:rPr>
        <w:t>— Is the person’s behavior consistent over time?</w:t>
      </w:r>
    </w:p>
    <w:p w14:paraId="643AFBBB" w14:textId="10844806" w:rsidR="00603006" w:rsidRPr="004C7763" w:rsidRDefault="00603006" w:rsidP="00CD7DB5">
      <w:pPr>
        <w:pStyle w:val="ListParagraph"/>
        <w:widowControl w:val="0"/>
        <w:numPr>
          <w:ilvl w:val="2"/>
          <w:numId w:val="2"/>
        </w:numPr>
      </w:pPr>
      <w:r w:rsidRPr="00D37BA2">
        <w:rPr>
          <w:color w:val="FF0000"/>
        </w:rPr>
        <w:t>Examples?</w:t>
      </w:r>
    </w:p>
    <w:p w14:paraId="3CEF17FF" w14:textId="77777777" w:rsidR="004C7763" w:rsidRPr="00584F30" w:rsidRDefault="004C7763" w:rsidP="004C7763">
      <w:pPr>
        <w:pStyle w:val="ListParagraph"/>
        <w:widowControl w:val="0"/>
        <w:ind w:left="2160"/>
      </w:pPr>
    </w:p>
    <w:p w14:paraId="45D82806" w14:textId="00EB4B14" w:rsidR="00603006" w:rsidRDefault="00603006" w:rsidP="00CD7DB5">
      <w:pPr>
        <w:pStyle w:val="ListParagraph"/>
        <w:widowControl w:val="0"/>
        <w:numPr>
          <w:ilvl w:val="1"/>
          <w:numId w:val="2"/>
        </w:numPr>
      </w:pPr>
      <w:r>
        <w:t>Fundamental attribution error</w:t>
      </w:r>
    </w:p>
    <w:p w14:paraId="506D1DC7" w14:textId="012D8117" w:rsidR="00603006" w:rsidRDefault="00603006" w:rsidP="00CD7DB5">
      <w:pPr>
        <w:pStyle w:val="ListParagraph"/>
        <w:widowControl w:val="0"/>
        <w:numPr>
          <w:ilvl w:val="2"/>
          <w:numId w:val="2"/>
        </w:numPr>
      </w:pPr>
      <w:r>
        <w:t>What is it?</w:t>
      </w:r>
      <w:r w:rsidR="00D37BA2">
        <w:t xml:space="preserve"> </w:t>
      </w:r>
      <w:r w:rsidR="00D37BA2">
        <w:rPr>
          <w:color w:val="0000FF"/>
        </w:rPr>
        <w:t>—</w:t>
      </w:r>
      <w:r w:rsidR="00D97EB4">
        <w:rPr>
          <w:color w:val="0000FF"/>
        </w:rPr>
        <w:t xml:space="preserve"> T</w:t>
      </w:r>
      <w:r w:rsidR="00D37BA2">
        <w:rPr>
          <w:color w:val="0000FF"/>
        </w:rPr>
        <w:t xml:space="preserve">o explain other people’s behavior, we tend to overestimate the role of internal attributions, and underestimate the role of </w:t>
      </w:r>
      <w:r w:rsidR="00D37BA2" w:rsidRPr="00D37BA2">
        <w:rPr>
          <w:color w:val="0000FF"/>
        </w:rPr>
        <w:t>external</w:t>
      </w:r>
      <w:r w:rsidR="00D37BA2">
        <w:rPr>
          <w:color w:val="0000FF"/>
        </w:rPr>
        <w:t xml:space="preserve"> attributions</w:t>
      </w:r>
    </w:p>
    <w:p w14:paraId="5DAC000B" w14:textId="697A7F1E" w:rsidR="00603006" w:rsidRPr="00D97EB4" w:rsidRDefault="00603006" w:rsidP="00CD7DB5">
      <w:pPr>
        <w:pStyle w:val="ListParagraph"/>
        <w:widowControl w:val="0"/>
        <w:numPr>
          <w:ilvl w:val="2"/>
          <w:numId w:val="2"/>
        </w:numPr>
      </w:pPr>
      <w:r w:rsidRPr="00D97EB4">
        <w:t>Examples?</w:t>
      </w:r>
      <w:r w:rsidR="00D97EB4">
        <w:t xml:space="preserve"> </w:t>
      </w:r>
      <w:r w:rsidR="00D97EB4" w:rsidRPr="00D97EB4">
        <w:rPr>
          <w:color w:val="0000FF"/>
        </w:rPr>
        <w:t xml:space="preserve">— </w:t>
      </w:r>
      <w:r w:rsidR="00D97EB4">
        <w:rPr>
          <w:color w:val="0000FF"/>
        </w:rPr>
        <w:t>Someone fell asleep in class = lazy; you fall asleep in class = tired from an all nighter</w:t>
      </w:r>
      <w:r w:rsidR="00D97EB4">
        <w:t xml:space="preserve"> </w:t>
      </w:r>
    </w:p>
    <w:p w14:paraId="35C2C7E1" w14:textId="639B2F93" w:rsidR="00603006" w:rsidRDefault="00603006" w:rsidP="00CD7DB5">
      <w:pPr>
        <w:pStyle w:val="ListParagraph"/>
        <w:widowControl w:val="0"/>
        <w:numPr>
          <w:ilvl w:val="1"/>
          <w:numId w:val="2"/>
        </w:numPr>
      </w:pPr>
      <w:r>
        <w:t>Why are personal attributions automatic?</w:t>
      </w:r>
      <w:r w:rsidR="00D37BA2">
        <w:t xml:space="preserve"> </w:t>
      </w:r>
      <w:r w:rsidR="00D37BA2" w:rsidRPr="00D37BA2">
        <w:rPr>
          <w:color w:val="0000FF"/>
        </w:rPr>
        <w:t>—</w:t>
      </w:r>
      <w:r w:rsidR="00D37BA2">
        <w:rPr>
          <w:color w:val="0000FF"/>
        </w:rPr>
        <w:t xml:space="preserve"> </w:t>
      </w:r>
      <w:r w:rsidR="00D97EB4">
        <w:rPr>
          <w:color w:val="0000FF"/>
        </w:rPr>
        <w:t>B</w:t>
      </w:r>
      <w:r w:rsidR="00D37BA2" w:rsidRPr="00D37BA2">
        <w:rPr>
          <w:color w:val="0000FF"/>
        </w:rPr>
        <w:t>ecause of perceptional biases (Meider), we focus our attention on people rather than subtle situational cues.</w:t>
      </w:r>
    </w:p>
    <w:p w14:paraId="6141633A" w14:textId="0D8E5A2B" w:rsidR="00603006" w:rsidRDefault="00603006" w:rsidP="00CD7DB5">
      <w:pPr>
        <w:pStyle w:val="ListParagraph"/>
        <w:widowControl w:val="0"/>
        <w:numPr>
          <w:ilvl w:val="1"/>
          <w:numId w:val="2"/>
        </w:numPr>
      </w:pPr>
      <w:r>
        <w:t>Fundamental attribution error and TV quiz show</w:t>
      </w:r>
    </w:p>
    <w:p w14:paraId="2488928C" w14:textId="0CC0AA4B" w:rsidR="00603006" w:rsidRPr="004C7763" w:rsidRDefault="00603006" w:rsidP="00CD7DB5">
      <w:pPr>
        <w:pStyle w:val="ListParagraph"/>
        <w:widowControl w:val="0"/>
        <w:numPr>
          <w:ilvl w:val="2"/>
          <w:numId w:val="2"/>
        </w:numPr>
      </w:pPr>
      <w:r w:rsidRPr="00D97EB4">
        <w:rPr>
          <w:color w:val="FF0000"/>
        </w:rPr>
        <w:t>Results?</w:t>
      </w:r>
    </w:p>
    <w:p w14:paraId="3B7875BE" w14:textId="77777777" w:rsidR="004C7763" w:rsidRPr="00584F30" w:rsidRDefault="004C7763" w:rsidP="004C7763">
      <w:pPr>
        <w:pStyle w:val="ListParagraph"/>
        <w:widowControl w:val="0"/>
        <w:ind w:left="2160"/>
      </w:pPr>
    </w:p>
    <w:p w14:paraId="5651B172" w14:textId="14C009B0" w:rsidR="00603006" w:rsidRDefault="00603006" w:rsidP="00CD7DB5">
      <w:pPr>
        <w:pStyle w:val="ListParagraph"/>
        <w:widowControl w:val="0"/>
        <w:numPr>
          <w:ilvl w:val="1"/>
          <w:numId w:val="2"/>
        </w:numPr>
      </w:pPr>
      <w:r>
        <w:t>Why does the fundamental attribution error persist?</w:t>
      </w:r>
    </w:p>
    <w:p w14:paraId="264071E4" w14:textId="75B6AD1E" w:rsidR="00603006" w:rsidRDefault="00603006" w:rsidP="00CD7DB5">
      <w:pPr>
        <w:pStyle w:val="ListParagraph"/>
        <w:widowControl w:val="0"/>
        <w:numPr>
          <w:ilvl w:val="2"/>
          <w:numId w:val="2"/>
        </w:numPr>
      </w:pPr>
      <w:r>
        <w:t>Perceptual salience</w:t>
      </w:r>
      <w:r w:rsidR="00D97EB4">
        <w:t xml:space="preserve"> </w:t>
      </w:r>
      <w:r w:rsidR="00D97EB4">
        <w:rPr>
          <w:color w:val="0000FF"/>
        </w:rPr>
        <w:t>— Tend to overestimate the causal role of information we have available to us.</w:t>
      </w:r>
    </w:p>
    <w:p w14:paraId="3E4D2CB2" w14:textId="6B088F54" w:rsidR="00603006" w:rsidRPr="004C7763" w:rsidRDefault="00603006" w:rsidP="00CD7DB5">
      <w:pPr>
        <w:pStyle w:val="ListParagraph"/>
        <w:widowControl w:val="0"/>
        <w:numPr>
          <w:ilvl w:val="2"/>
          <w:numId w:val="2"/>
        </w:numPr>
      </w:pPr>
      <w:r w:rsidRPr="00D97EB4">
        <w:rPr>
          <w:color w:val="FF0000"/>
        </w:rPr>
        <w:t>Study examples? Results?</w:t>
      </w:r>
    </w:p>
    <w:p w14:paraId="046EACB0" w14:textId="77777777" w:rsidR="004C7763" w:rsidRPr="00584F30" w:rsidRDefault="004C7763" w:rsidP="004C7763">
      <w:pPr>
        <w:pStyle w:val="ListParagraph"/>
        <w:widowControl w:val="0"/>
        <w:ind w:left="2160"/>
      </w:pPr>
    </w:p>
    <w:p w14:paraId="426F6EE5" w14:textId="7BA1FD70" w:rsidR="00603006" w:rsidRDefault="00603006" w:rsidP="00CD7DB5">
      <w:pPr>
        <w:pStyle w:val="ListParagraph"/>
        <w:widowControl w:val="0"/>
        <w:numPr>
          <w:ilvl w:val="1"/>
          <w:numId w:val="2"/>
        </w:numPr>
      </w:pPr>
      <w:r>
        <w:t>Actor-observer effect</w:t>
      </w:r>
    </w:p>
    <w:p w14:paraId="47FE236E" w14:textId="1E4CEB71" w:rsidR="00603006" w:rsidRDefault="00603006" w:rsidP="00CD7DB5">
      <w:pPr>
        <w:pStyle w:val="ListParagraph"/>
        <w:widowControl w:val="0"/>
        <w:numPr>
          <w:ilvl w:val="2"/>
          <w:numId w:val="2"/>
        </w:numPr>
      </w:pPr>
      <w:r>
        <w:t>What is it?</w:t>
      </w:r>
      <w:r w:rsidR="00D97EB4">
        <w:t xml:space="preserve"> </w:t>
      </w:r>
      <w:r w:rsidR="00D97EB4">
        <w:rPr>
          <w:color w:val="0000FF"/>
        </w:rPr>
        <w:t>— Explaining others = personal attributions. Explaining yourself = situational attributions</w:t>
      </w:r>
    </w:p>
    <w:p w14:paraId="1A61304F" w14:textId="44E0C074" w:rsidR="00603006" w:rsidRDefault="00603006" w:rsidP="00CD7DB5">
      <w:pPr>
        <w:pStyle w:val="ListParagraph"/>
        <w:widowControl w:val="0"/>
        <w:numPr>
          <w:ilvl w:val="2"/>
          <w:numId w:val="2"/>
        </w:numPr>
      </w:pPr>
      <w:r>
        <w:t>Examples?</w:t>
      </w:r>
      <w:r w:rsidR="00D97EB4">
        <w:t xml:space="preserve"> </w:t>
      </w:r>
      <w:r w:rsidR="00D97EB4">
        <w:rPr>
          <w:color w:val="0000FF"/>
        </w:rPr>
        <w:t>— Did badly on a test = you didn’t study enough. Someone else does badly on a test = they aren’t smart enough</w:t>
      </w:r>
    </w:p>
    <w:p w14:paraId="23743C3D" w14:textId="686B835F" w:rsidR="00603006" w:rsidRDefault="00603006" w:rsidP="00CD7DB5">
      <w:pPr>
        <w:pStyle w:val="ListParagraph"/>
        <w:widowControl w:val="0"/>
        <w:numPr>
          <w:ilvl w:val="1"/>
          <w:numId w:val="2"/>
        </w:numPr>
      </w:pPr>
      <w:r>
        <w:t>Self-serving bias</w:t>
      </w:r>
      <w:r w:rsidR="00D97EB4">
        <w:t xml:space="preserve"> </w:t>
      </w:r>
    </w:p>
    <w:p w14:paraId="1D2830A4" w14:textId="4B43AA42" w:rsidR="00603006" w:rsidRDefault="00603006" w:rsidP="00CD7DB5">
      <w:pPr>
        <w:pStyle w:val="ListParagraph"/>
        <w:widowControl w:val="0"/>
        <w:numPr>
          <w:ilvl w:val="2"/>
          <w:numId w:val="2"/>
        </w:numPr>
      </w:pPr>
      <w:r>
        <w:t>What is it?</w:t>
      </w:r>
      <w:r w:rsidR="00D97EB4" w:rsidRPr="00D97EB4">
        <w:rPr>
          <w:color w:val="0000FF"/>
        </w:rPr>
        <w:t xml:space="preserve"> </w:t>
      </w:r>
      <w:r w:rsidR="00D97EB4">
        <w:rPr>
          <w:color w:val="0000FF"/>
        </w:rPr>
        <w:t>— Attribute our own success to internal factors and failures to situational factors (increases as time passes)</w:t>
      </w:r>
    </w:p>
    <w:p w14:paraId="10D02BAC" w14:textId="1A55BFA1" w:rsidR="00603006" w:rsidRDefault="00603006" w:rsidP="00CD7DB5">
      <w:pPr>
        <w:pStyle w:val="ListParagraph"/>
        <w:widowControl w:val="0"/>
        <w:numPr>
          <w:ilvl w:val="2"/>
          <w:numId w:val="2"/>
        </w:numPr>
      </w:pPr>
      <w:r>
        <w:t>Examples?</w:t>
      </w:r>
      <w:r w:rsidR="00D97EB4">
        <w:t xml:space="preserve"> </w:t>
      </w:r>
      <w:r w:rsidR="00D97EB4" w:rsidRPr="00D97EB4">
        <w:rPr>
          <w:color w:val="0000FF"/>
        </w:rPr>
        <w:t>—</w:t>
      </w:r>
      <w:r w:rsidR="00D97EB4">
        <w:rPr>
          <w:color w:val="0000FF"/>
        </w:rPr>
        <w:t xml:space="preserve"> Win a </w:t>
      </w:r>
      <w:r w:rsidR="00D33E40">
        <w:rPr>
          <w:color w:val="0000FF"/>
        </w:rPr>
        <w:t>poetry contest = talent, but don’t get published = bad luck</w:t>
      </w:r>
    </w:p>
    <w:p w14:paraId="3D37C175" w14:textId="3168FF57" w:rsidR="00603006" w:rsidRDefault="00603006" w:rsidP="00CD7DB5">
      <w:pPr>
        <w:pStyle w:val="ListParagraph"/>
        <w:widowControl w:val="0"/>
        <w:numPr>
          <w:ilvl w:val="1"/>
          <w:numId w:val="2"/>
        </w:numPr>
      </w:pPr>
      <w:r>
        <w:t>Belief in a just world</w:t>
      </w:r>
    </w:p>
    <w:p w14:paraId="3D83A8A9" w14:textId="45F07C4A" w:rsidR="00603006" w:rsidRDefault="00603006" w:rsidP="00CD7DB5">
      <w:pPr>
        <w:pStyle w:val="ListParagraph"/>
        <w:widowControl w:val="0"/>
        <w:numPr>
          <w:ilvl w:val="2"/>
          <w:numId w:val="2"/>
        </w:numPr>
      </w:pPr>
      <w:r>
        <w:t>What is it?</w:t>
      </w:r>
      <w:r w:rsidR="00D33E40">
        <w:t xml:space="preserve"> </w:t>
      </w:r>
      <w:r w:rsidR="00D33E40">
        <w:rPr>
          <w:color w:val="0000FF"/>
        </w:rPr>
        <w:t xml:space="preserve">— The need to believe that the world is fair and people get what they deserve  </w:t>
      </w:r>
    </w:p>
    <w:p w14:paraId="7EEA347C" w14:textId="09E87378" w:rsidR="00603006" w:rsidRDefault="00603006" w:rsidP="00CD7DB5">
      <w:pPr>
        <w:pStyle w:val="ListParagraph"/>
        <w:widowControl w:val="0"/>
        <w:numPr>
          <w:ilvl w:val="2"/>
          <w:numId w:val="2"/>
        </w:numPr>
      </w:pPr>
      <w:r>
        <w:t>Examples?</w:t>
      </w:r>
      <w:r w:rsidR="00D33E40">
        <w:t xml:space="preserve"> </w:t>
      </w:r>
      <w:r w:rsidR="00D33E40" w:rsidRPr="00D33E40">
        <w:rPr>
          <w:color w:val="0000FF"/>
        </w:rPr>
        <w:t>—</w:t>
      </w:r>
      <w:r w:rsidR="00D33E40">
        <w:rPr>
          <w:color w:val="0000FF"/>
        </w:rPr>
        <w:t>W</w:t>
      </w:r>
      <w:r w:rsidR="00D33E40" w:rsidRPr="00D33E40">
        <w:rPr>
          <w:color w:val="0000FF"/>
        </w:rPr>
        <w:t>hen something bad/tragic happens, people reassure themselves that that person must have done something to provoke or cause the event (victim blaming) – car wreck = drunk driving</w:t>
      </w:r>
    </w:p>
    <w:p w14:paraId="02096566" w14:textId="7EF9F713" w:rsidR="00603006" w:rsidRDefault="00603006" w:rsidP="00CD7DB5">
      <w:pPr>
        <w:pStyle w:val="ListParagraph"/>
        <w:widowControl w:val="0"/>
        <w:numPr>
          <w:ilvl w:val="0"/>
          <w:numId w:val="2"/>
        </w:numPr>
      </w:pPr>
      <w:r>
        <w:lastRenderedPageBreak/>
        <w:t xml:space="preserve">Self-fulfilling prophecy </w:t>
      </w:r>
    </w:p>
    <w:p w14:paraId="568890BB" w14:textId="66C1FF3A" w:rsidR="00603006" w:rsidRDefault="00603006" w:rsidP="00D33E40">
      <w:pPr>
        <w:pStyle w:val="ListParagraph"/>
        <w:widowControl w:val="0"/>
        <w:numPr>
          <w:ilvl w:val="1"/>
          <w:numId w:val="2"/>
        </w:numPr>
      </w:pPr>
      <w:r>
        <w:t>What is it?</w:t>
      </w:r>
      <w:r w:rsidR="00D33E40">
        <w:t xml:space="preserve"> </w:t>
      </w:r>
      <w:r w:rsidR="00D33E40">
        <w:rPr>
          <w:color w:val="0000FF"/>
        </w:rPr>
        <w:t xml:space="preserve">— Someone’s expectations about another person eventually leads the other person to behave in ways that confirm expectations </w:t>
      </w:r>
      <w:r w:rsidR="00D33E40" w:rsidRPr="00D33E40">
        <w:rPr>
          <w:color w:val="0000FF"/>
        </w:rPr>
        <w:t xml:space="preserve"> </w:t>
      </w:r>
    </w:p>
    <w:p w14:paraId="2E9EDA8B" w14:textId="3DC0C364" w:rsidR="00603006" w:rsidRDefault="00603006" w:rsidP="00CD7DB5">
      <w:pPr>
        <w:pStyle w:val="ListParagraph"/>
        <w:widowControl w:val="0"/>
        <w:numPr>
          <w:ilvl w:val="1"/>
          <w:numId w:val="2"/>
        </w:numPr>
      </w:pPr>
      <w:r>
        <w:t>Rosenthal and Jacobson (1968) study with teachers</w:t>
      </w:r>
    </w:p>
    <w:p w14:paraId="7BAD2DBE" w14:textId="127FE728" w:rsidR="00603006" w:rsidRDefault="00603006" w:rsidP="00CD7DB5">
      <w:pPr>
        <w:pStyle w:val="ListParagraph"/>
        <w:widowControl w:val="0"/>
        <w:numPr>
          <w:ilvl w:val="2"/>
          <w:numId w:val="2"/>
        </w:numPr>
      </w:pPr>
      <w:r>
        <w:t>Design?</w:t>
      </w:r>
      <w:r w:rsidR="00D33E40">
        <w:rPr>
          <w:color w:val="0000FF"/>
        </w:rPr>
        <w:t xml:space="preserve"> Students are either labeled bright or dull after IQ test. </w:t>
      </w:r>
    </w:p>
    <w:p w14:paraId="567B0331" w14:textId="5F92672A" w:rsidR="00603006" w:rsidRDefault="00603006" w:rsidP="00CD7DB5">
      <w:pPr>
        <w:pStyle w:val="ListParagraph"/>
        <w:widowControl w:val="0"/>
        <w:numPr>
          <w:ilvl w:val="2"/>
          <w:numId w:val="2"/>
        </w:numPr>
      </w:pPr>
      <w:r>
        <w:t>Results?</w:t>
      </w:r>
      <w:r w:rsidR="00D33E40">
        <w:rPr>
          <w:color w:val="0000FF"/>
        </w:rPr>
        <w:t xml:space="preserve"> Teachers would give special attention to those labeled bright and those students had higher </w:t>
      </w:r>
      <w:r w:rsidR="00ED4AF5">
        <w:rPr>
          <w:color w:val="0000FF"/>
        </w:rPr>
        <w:t>IQ test score gains, while students labeled dull did not have any consistent difference.</w:t>
      </w:r>
    </w:p>
    <w:p w14:paraId="050FDBDC" w14:textId="6686B787" w:rsidR="00603006" w:rsidRPr="00ED4AF5" w:rsidRDefault="00603006" w:rsidP="00CD7DB5">
      <w:pPr>
        <w:widowControl w:val="0"/>
        <w:rPr>
          <w:color w:val="0000FF"/>
        </w:rPr>
      </w:pPr>
      <w:r>
        <w:t>Non-verbal behavior</w:t>
      </w:r>
      <w:r w:rsidR="00ED4AF5">
        <w:t xml:space="preserve"> </w:t>
      </w:r>
      <w:r w:rsidR="00ED4AF5" w:rsidRPr="00ED4AF5">
        <w:rPr>
          <w:color w:val="0000FF"/>
        </w:rPr>
        <w:t>— Use the way a person behaves as a cue to identify their inner star and actions</w:t>
      </w:r>
    </w:p>
    <w:p w14:paraId="5767E4C0" w14:textId="77777777" w:rsidR="00603006" w:rsidRDefault="00603006" w:rsidP="00CD7DB5">
      <w:pPr>
        <w:pStyle w:val="ListParagraph"/>
        <w:widowControl w:val="0"/>
        <w:numPr>
          <w:ilvl w:val="0"/>
          <w:numId w:val="3"/>
        </w:numPr>
      </w:pPr>
      <w:r w:rsidRPr="00603006">
        <w:t>Facial expressions</w:t>
      </w:r>
    </w:p>
    <w:p w14:paraId="60169439" w14:textId="69F57B07" w:rsidR="00603006" w:rsidRPr="00603006" w:rsidRDefault="00603006" w:rsidP="00CD7DB5">
      <w:pPr>
        <w:pStyle w:val="ListParagraph"/>
        <w:widowControl w:val="0"/>
        <w:numPr>
          <w:ilvl w:val="1"/>
          <w:numId w:val="3"/>
        </w:numPr>
      </w:pPr>
      <w:r>
        <w:t>Universal emotions – what are they?</w:t>
      </w:r>
      <w:r w:rsidR="00ED4AF5">
        <w:t xml:space="preserve"> </w:t>
      </w:r>
      <w:r w:rsidR="00ED4AF5" w:rsidRPr="00ED4AF5">
        <w:rPr>
          <w:color w:val="0000FF"/>
        </w:rPr>
        <w:t>—</w:t>
      </w:r>
      <w:r w:rsidR="00ED4AF5">
        <w:rPr>
          <w:color w:val="0000FF"/>
        </w:rPr>
        <w:t xml:space="preserve"> </w:t>
      </w:r>
      <w:proofErr w:type="gramStart"/>
      <w:r w:rsidR="00ED4AF5" w:rsidRPr="00ED4AF5">
        <w:rPr>
          <w:color w:val="0000FF"/>
        </w:rPr>
        <w:t>joy</w:t>
      </w:r>
      <w:proofErr w:type="gramEnd"/>
      <w:r w:rsidR="00ED4AF5" w:rsidRPr="00ED4AF5">
        <w:rPr>
          <w:color w:val="0000FF"/>
        </w:rPr>
        <w:t>, sadness, fear, anger, surprise, disgust</w:t>
      </w:r>
    </w:p>
    <w:p w14:paraId="47BF7B4E" w14:textId="77777777" w:rsidR="00603006" w:rsidRPr="00584F30" w:rsidRDefault="00603006" w:rsidP="00CD7DB5">
      <w:pPr>
        <w:pStyle w:val="ListParagraph"/>
        <w:widowControl w:val="0"/>
        <w:numPr>
          <w:ilvl w:val="0"/>
          <w:numId w:val="3"/>
        </w:numPr>
      </w:pPr>
      <w:r w:rsidRPr="00D936E4">
        <w:rPr>
          <w:color w:val="FF0000"/>
        </w:rPr>
        <w:t>Body language</w:t>
      </w:r>
    </w:p>
    <w:p w14:paraId="224211A5" w14:textId="365D8ADB" w:rsidR="00603006" w:rsidRPr="00584F30" w:rsidRDefault="00603006" w:rsidP="00CD7DB5">
      <w:pPr>
        <w:pStyle w:val="ListParagraph"/>
        <w:widowControl w:val="0"/>
        <w:numPr>
          <w:ilvl w:val="1"/>
          <w:numId w:val="3"/>
        </w:numPr>
      </w:pPr>
      <w:r w:rsidRPr="00D936E4">
        <w:rPr>
          <w:color w:val="FF0000"/>
        </w:rPr>
        <w:t>Nonverbal behavior in sports</w:t>
      </w:r>
    </w:p>
    <w:p w14:paraId="5DA5A2A5" w14:textId="028CD227" w:rsidR="00603006" w:rsidRPr="004C7763" w:rsidRDefault="00603006" w:rsidP="00CD7DB5">
      <w:pPr>
        <w:pStyle w:val="ListParagraph"/>
        <w:widowControl w:val="0"/>
        <w:numPr>
          <w:ilvl w:val="2"/>
          <w:numId w:val="3"/>
        </w:numPr>
      </w:pPr>
      <w:r w:rsidRPr="00D936E4">
        <w:rPr>
          <w:color w:val="FF0000"/>
        </w:rPr>
        <w:t>Table tennis videos</w:t>
      </w:r>
    </w:p>
    <w:p w14:paraId="24E390C4" w14:textId="77777777" w:rsidR="004C7763" w:rsidRPr="00584F30" w:rsidRDefault="004C7763" w:rsidP="004C7763">
      <w:pPr>
        <w:pStyle w:val="ListParagraph"/>
        <w:widowControl w:val="0"/>
        <w:ind w:left="2160"/>
      </w:pPr>
    </w:p>
    <w:p w14:paraId="17EA4C36" w14:textId="77777777" w:rsidR="00603006" w:rsidRPr="00584F30" w:rsidRDefault="00603006" w:rsidP="00CD7DB5">
      <w:pPr>
        <w:pStyle w:val="ListParagraph"/>
        <w:widowControl w:val="0"/>
        <w:numPr>
          <w:ilvl w:val="0"/>
          <w:numId w:val="3"/>
        </w:numPr>
      </w:pPr>
      <w:r w:rsidRPr="00D936E4">
        <w:rPr>
          <w:color w:val="FF0000"/>
        </w:rPr>
        <w:t>Vocal cues</w:t>
      </w:r>
    </w:p>
    <w:p w14:paraId="0E690D08" w14:textId="4634510F" w:rsidR="00603006" w:rsidRPr="004C7763" w:rsidRDefault="00603006" w:rsidP="00CD7DB5">
      <w:pPr>
        <w:pStyle w:val="ListParagraph"/>
        <w:widowControl w:val="0"/>
        <w:numPr>
          <w:ilvl w:val="1"/>
          <w:numId w:val="3"/>
        </w:numPr>
      </w:pPr>
      <w:r w:rsidRPr="00D936E4">
        <w:rPr>
          <w:color w:val="FF0000"/>
        </w:rPr>
        <w:t>Using voice as nonverbal cue</w:t>
      </w:r>
    </w:p>
    <w:p w14:paraId="493564DA" w14:textId="77777777" w:rsidR="004C7763" w:rsidRPr="00584F30" w:rsidRDefault="004C7763" w:rsidP="004C7763">
      <w:pPr>
        <w:pStyle w:val="ListParagraph"/>
        <w:widowControl w:val="0"/>
        <w:ind w:left="1440"/>
      </w:pPr>
    </w:p>
    <w:p w14:paraId="36BC9F5C" w14:textId="1A3621D6" w:rsidR="00603006" w:rsidRDefault="00603006" w:rsidP="00CD7DB5">
      <w:pPr>
        <w:widowControl w:val="0"/>
      </w:pPr>
      <w:r>
        <w:t>Social comparison theory</w:t>
      </w:r>
    </w:p>
    <w:p w14:paraId="22BBD063" w14:textId="0EB0D4A2" w:rsidR="00603006" w:rsidRDefault="00603006" w:rsidP="00CD7DB5">
      <w:pPr>
        <w:pStyle w:val="ListParagraph"/>
        <w:widowControl w:val="0"/>
        <w:numPr>
          <w:ilvl w:val="0"/>
          <w:numId w:val="4"/>
        </w:numPr>
      </w:pPr>
      <w:r>
        <w:t>Upward social comparison</w:t>
      </w:r>
      <w:r w:rsidR="00ED4AF5">
        <w:t xml:space="preserve"> </w:t>
      </w:r>
      <w:r w:rsidR="00ED4AF5" w:rsidRPr="00ED4AF5">
        <w:rPr>
          <w:color w:val="0000FF"/>
        </w:rPr>
        <w:t>—</w:t>
      </w:r>
      <w:r w:rsidR="00ED4AF5">
        <w:rPr>
          <w:color w:val="0000FF"/>
        </w:rPr>
        <w:t xml:space="preserve"> </w:t>
      </w:r>
      <w:r w:rsidR="00ED4AF5" w:rsidRPr="00ED4AF5">
        <w:rPr>
          <w:color w:val="0000FF"/>
        </w:rPr>
        <w:t>compare ourselves with those that are better off</w:t>
      </w:r>
    </w:p>
    <w:p w14:paraId="3A9CD5D1" w14:textId="5AAF2C14" w:rsidR="00603006" w:rsidRPr="004C7763" w:rsidRDefault="00603006" w:rsidP="00CD7DB5">
      <w:pPr>
        <w:pStyle w:val="ListParagraph"/>
        <w:widowControl w:val="0"/>
        <w:numPr>
          <w:ilvl w:val="1"/>
          <w:numId w:val="4"/>
        </w:numPr>
      </w:pPr>
      <w:r w:rsidRPr="00D936E4">
        <w:rPr>
          <w:color w:val="FF0000"/>
        </w:rPr>
        <w:t>Examples?</w:t>
      </w:r>
    </w:p>
    <w:p w14:paraId="206ADB22" w14:textId="77777777" w:rsidR="004C7763" w:rsidRPr="00584F30" w:rsidRDefault="004C7763" w:rsidP="004C7763">
      <w:pPr>
        <w:pStyle w:val="ListParagraph"/>
        <w:widowControl w:val="0"/>
        <w:ind w:left="1440"/>
      </w:pPr>
    </w:p>
    <w:p w14:paraId="3E657C52" w14:textId="366AD611" w:rsidR="004C7763" w:rsidRPr="004C7763" w:rsidRDefault="00603006" w:rsidP="004C7763">
      <w:pPr>
        <w:pStyle w:val="ListParagraph"/>
        <w:widowControl w:val="0"/>
        <w:numPr>
          <w:ilvl w:val="1"/>
          <w:numId w:val="4"/>
        </w:numPr>
      </w:pPr>
      <w:r w:rsidRPr="00D936E4">
        <w:rPr>
          <w:color w:val="FF0000"/>
        </w:rPr>
        <w:t>Ramifications?</w:t>
      </w:r>
    </w:p>
    <w:p w14:paraId="3BA316D4" w14:textId="77777777" w:rsidR="004C7763" w:rsidRDefault="004C7763" w:rsidP="004C7763">
      <w:pPr>
        <w:widowControl w:val="0"/>
      </w:pPr>
    </w:p>
    <w:p w14:paraId="0DD24766" w14:textId="7B23B39D" w:rsidR="00603006" w:rsidRDefault="00603006" w:rsidP="00CD7DB5">
      <w:pPr>
        <w:pStyle w:val="ListParagraph"/>
        <w:widowControl w:val="0"/>
        <w:numPr>
          <w:ilvl w:val="0"/>
          <w:numId w:val="4"/>
        </w:numPr>
      </w:pPr>
      <w:r>
        <w:t>Downward social comparison</w:t>
      </w:r>
      <w:r w:rsidR="00D936E4">
        <w:t xml:space="preserve"> </w:t>
      </w:r>
      <w:r w:rsidR="00D936E4" w:rsidRPr="00D936E4">
        <w:rPr>
          <w:color w:val="0000FF"/>
        </w:rPr>
        <w:t>—</w:t>
      </w:r>
      <w:r w:rsidR="00D936E4">
        <w:rPr>
          <w:color w:val="0000FF"/>
        </w:rPr>
        <w:t xml:space="preserve"> </w:t>
      </w:r>
      <w:r w:rsidR="00D936E4" w:rsidRPr="00D936E4">
        <w:rPr>
          <w:color w:val="0000FF"/>
        </w:rPr>
        <w:t>compare ourselves with those that are worse off</w:t>
      </w:r>
    </w:p>
    <w:p w14:paraId="01A566A7" w14:textId="77777777" w:rsidR="00603006" w:rsidRPr="004C7763" w:rsidRDefault="00603006" w:rsidP="00CD7DB5">
      <w:pPr>
        <w:pStyle w:val="ListParagraph"/>
        <w:widowControl w:val="0"/>
        <w:numPr>
          <w:ilvl w:val="1"/>
          <w:numId w:val="4"/>
        </w:numPr>
      </w:pPr>
      <w:r w:rsidRPr="00D936E4">
        <w:rPr>
          <w:color w:val="FF0000"/>
        </w:rPr>
        <w:t>Examples?</w:t>
      </w:r>
    </w:p>
    <w:p w14:paraId="035CD1B8" w14:textId="77777777" w:rsidR="004C7763" w:rsidRPr="00584F30" w:rsidRDefault="004C7763" w:rsidP="004C7763">
      <w:pPr>
        <w:pStyle w:val="ListParagraph"/>
        <w:widowControl w:val="0"/>
        <w:ind w:left="1440"/>
      </w:pPr>
    </w:p>
    <w:p w14:paraId="415FCCF0" w14:textId="77777777" w:rsidR="00603006" w:rsidRPr="004C7763" w:rsidRDefault="00603006" w:rsidP="00CD7DB5">
      <w:pPr>
        <w:pStyle w:val="ListParagraph"/>
        <w:widowControl w:val="0"/>
        <w:numPr>
          <w:ilvl w:val="1"/>
          <w:numId w:val="4"/>
        </w:numPr>
      </w:pPr>
      <w:r w:rsidRPr="00D936E4">
        <w:rPr>
          <w:color w:val="FF0000"/>
        </w:rPr>
        <w:t>Ramifications?</w:t>
      </w:r>
    </w:p>
    <w:p w14:paraId="1AE62948" w14:textId="77777777" w:rsidR="004C7763" w:rsidRPr="00584F30" w:rsidRDefault="004C7763" w:rsidP="004C7763">
      <w:pPr>
        <w:widowControl w:val="0"/>
      </w:pPr>
    </w:p>
    <w:p w14:paraId="03D4469B" w14:textId="190F6A63" w:rsidR="00603006" w:rsidRDefault="009E3FAA" w:rsidP="00CD7DB5">
      <w:pPr>
        <w:widowControl w:val="0"/>
      </w:pPr>
      <w:r>
        <w:t>Schemas</w:t>
      </w:r>
    </w:p>
    <w:p w14:paraId="282470FD" w14:textId="1CA58297" w:rsidR="009E3FAA" w:rsidRDefault="009E3FAA" w:rsidP="00CD7DB5">
      <w:pPr>
        <w:pStyle w:val="ListParagraph"/>
        <w:widowControl w:val="0"/>
        <w:numPr>
          <w:ilvl w:val="0"/>
          <w:numId w:val="5"/>
        </w:numPr>
      </w:pPr>
      <w:r>
        <w:t>What are schemas?</w:t>
      </w:r>
      <w:r w:rsidR="00D936E4">
        <w:t xml:space="preserve"> </w:t>
      </w:r>
      <w:r w:rsidR="00D936E4" w:rsidRPr="00D936E4">
        <w:rPr>
          <w:color w:val="0000FF"/>
        </w:rPr>
        <w:t>—</w:t>
      </w:r>
      <w:r w:rsidR="00D936E4">
        <w:t xml:space="preserve"> </w:t>
      </w:r>
      <w:r w:rsidR="00D936E4" w:rsidRPr="00D936E4">
        <w:rPr>
          <w:color w:val="0000FF"/>
        </w:rPr>
        <w:t>A pattern of thought or behavior that organizes categories of information and the relationships among them</w:t>
      </w:r>
    </w:p>
    <w:p w14:paraId="37D9B17B" w14:textId="72D352D3" w:rsidR="009E3FAA" w:rsidRDefault="009E3FAA" w:rsidP="00CD7DB5">
      <w:pPr>
        <w:pStyle w:val="ListParagraph"/>
        <w:widowControl w:val="0"/>
        <w:numPr>
          <w:ilvl w:val="0"/>
          <w:numId w:val="5"/>
        </w:numPr>
      </w:pPr>
      <w:r>
        <w:t>Examples?</w:t>
      </w:r>
      <w:r w:rsidR="00D936E4">
        <w:t xml:space="preserve"> </w:t>
      </w:r>
      <w:r w:rsidR="00D936E4" w:rsidRPr="00D936E4">
        <w:rPr>
          <w:color w:val="0000FF"/>
        </w:rPr>
        <w:t>—</w:t>
      </w:r>
      <w:r w:rsidR="00D936E4">
        <w:rPr>
          <w:color w:val="0000FF"/>
        </w:rPr>
        <w:t xml:space="preserve"> Horses -&gt; child knows what a horse is, but may think a cow is a horse when they see a cow for the first time. First miniature horse -&gt; may think it’s a dog</w:t>
      </w:r>
    </w:p>
    <w:p w14:paraId="715EA008" w14:textId="7329202E" w:rsidR="009E3FAA" w:rsidRDefault="009E3FAA" w:rsidP="00CD7DB5">
      <w:pPr>
        <w:pStyle w:val="ListParagraph"/>
        <w:widowControl w:val="0"/>
        <w:numPr>
          <w:ilvl w:val="0"/>
          <w:numId w:val="5"/>
        </w:numPr>
      </w:pPr>
      <w:r>
        <w:t>Priming</w:t>
      </w:r>
      <w:r w:rsidR="00D936E4">
        <w:t xml:space="preserve"> </w:t>
      </w:r>
      <w:r w:rsidR="00D936E4" w:rsidRPr="00D936E4">
        <w:rPr>
          <w:color w:val="0000FF"/>
        </w:rPr>
        <w:t>—</w:t>
      </w:r>
      <w:r w:rsidR="00D936E4">
        <w:rPr>
          <w:color w:val="0000FF"/>
        </w:rPr>
        <w:t xml:space="preserve"> acuteness to stimuli because of exposure to a certain event or experience</w:t>
      </w:r>
      <w:r w:rsidR="00D936E4">
        <w:t xml:space="preserve"> </w:t>
      </w:r>
    </w:p>
    <w:p w14:paraId="562E56EE" w14:textId="54130A62" w:rsidR="009E3FAA" w:rsidRDefault="009E3FAA" w:rsidP="00CD7DB5">
      <w:pPr>
        <w:pStyle w:val="ListParagraph"/>
        <w:widowControl w:val="0"/>
        <w:numPr>
          <w:ilvl w:val="1"/>
          <w:numId w:val="5"/>
        </w:numPr>
      </w:pPr>
      <w:r>
        <w:t>Graham &amp; Lowery (2004) – Priming Bias</w:t>
      </w:r>
    </w:p>
    <w:p w14:paraId="3F2BAF76" w14:textId="38B06771" w:rsidR="009E3FAA" w:rsidRDefault="009E3FAA" w:rsidP="00CD7DB5">
      <w:pPr>
        <w:pStyle w:val="ListParagraph"/>
        <w:widowControl w:val="0"/>
        <w:numPr>
          <w:ilvl w:val="2"/>
          <w:numId w:val="5"/>
        </w:numPr>
      </w:pPr>
      <w:r>
        <w:t>IV?</w:t>
      </w:r>
      <w:r w:rsidR="00C40B9F">
        <w:t xml:space="preserve"> </w:t>
      </w:r>
      <w:r w:rsidR="00C40B9F" w:rsidRPr="00C40B9F">
        <w:rPr>
          <w:color w:val="0000FF"/>
        </w:rPr>
        <w:t>—</w:t>
      </w:r>
      <w:r w:rsidR="00C40B9F">
        <w:rPr>
          <w:color w:val="0000FF"/>
        </w:rPr>
        <w:t xml:space="preserve"> </w:t>
      </w:r>
      <w:r w:rsidR="00C40B9F" w:rsidRPr="00C40B9F">
        <w:rPr>
          <w:color w:val="0000FF"/>
        </w:rPr>
        <w:t>Exposed to race related words or neutral words, then read a story about hypothetical adolescent who committed a crime</w:t>
      </w:r>
    </w:p>
    <w:p w14:paraId="68507C07" w14:textId="0925892C" w:rsidR="009E3FAA" w:rsidRDefault="009E3FAA" w:rsidP="00CD7DB5">
      <w:pPr>
        <w:pStyle w:val="ListParagraph"/>
        <w:widowControl w:val="0"/>
        <w:numPr>
          <w:ilvl w:val="2"/>
          <w:numId w:val="5"/>
        </w:numPr>
      </w:pPr>
      <w:r>
        <w:t>DV?</w:t>
      </w:r>
      <w:r w:rsidR="00C40B9F">
        <w:t xml:space="preserve"> </w:t>
      </w:r>
      <w:r w:rsidR="00C40B9F" w:rsidRPr="00C40B9F">
        <w:rPr>
          <w:color w:val="0000FF"/>
        </w:rPr>
        <w:t>—</w:t>
      </w:r>
      <w:r w:rsidR="00C40B9F">
        <w:rPr>
          <w:color w:val="0000FF"/>
        </w:rPr>
        <w:t xml:space="preserve"> J</w:t>
      </w:r>
      <w:r w:rsidR="00C40B9F" w:rsidRPr="00C40B9F">
        <w:rPr>
          <w:color w:val="0000FF"/>
        </w:rPr>
        <w:t>udgments</w:t>
      </w:r>
      <w:r w:rsidR="00C40B9F">
        <w:t xml:space="preserve"> </w:t>
      </w:r>
    </w:p>
    <w:p w14:paraId="57F7D507" w14:textId="4390F266" w:rsidR="009E3FAA" w:rsidRDefault="009E3FAA" w:rsidP="00CD7DB5">
      <w:pPr>
        <w:pStyle w:val="ListParagraph"/>
        <w:widowControl w:val="0"/>
        <w:numPr>
          <w:ilvl w:val="2"/>
          <w:numId w:val="5"/>
        </w:numPr>
      </w:pPr>
      <w:r>
        <w:t>Results?</w:t>
      </w:r>
      <w:r w:rsidR="00C40B9F">
        <w:t xml:space="preserve"> </w:t>
      </w:r>
      <w:r w:rsidR="00C40B9F" w:rsidRPr="00C40B9F">
        <w:rPr>
          <w:color w:val="0000FF"/>
        </w:rPr>
        <w:t>—</w:t>
      </w:r>
      <w:r w:rsidR="00C40B9F">
        <w:rPr>
          <w:color w:val="0000FF"/>
        </w:rPr>
        <w:t xml:space="preserve"> If primed with race related words, judged the child as more culpable, more likely to get into trouble later, and recommended harsher </w:t>
      </w:r>
      <w:r w:rsidR="00C40B9F">
        <w:rPr>
          <w:color w:val="0000FF"/>
        </w:rPr>
        <w:lastRenderedPageBreak/>
        <w:t>punishment</w:t>
      </w:r>
    </w:p>
    <w:p w14:paraId="085BFCFF" w14:textId="4CB5A7FA" w:rsidR="009E3FAA" w:rsidRDefault="009E3FAA" w:rsidP="00CD7DB5">
      <w:pPr>
        <w:pStyle w:val="ListParagraph"/>
        <w:widowControl w:val="0"/>
        <w:numPr>
          <w:ilvl w:val="1"/>
          <w:numId w:val="5"/>
        </w:numPr>
      </w:pPr>
      <w:r>
        <w:t>Bargh, Chen, &amp; Burros (1996) – Priming politeness or rudeness</w:t>
      </w:r>
    </w:p>
    <w:p w14:paraId="1901F352" w14:textId="1337E499" w:rsidR="009E3FAA" w:rsidRDefault="009E3FAA" w:rsidP="00CD7DB5">
      <w:pPr>
        <w:pStyle w:val="ListParagraph"/>
        <w:widowControl w:val="0"/>
        <w:numPr>
          <w:ilvl w:val="2"/>
          <w:numId w:val="5"/>
        </w:numPr>
      </w:pPr>
      <w:r>
        <w:t>IV?</w:t>
      </w:r>
      <w:r w:rsidR="00C40B9F">
        <w:t xml:space="preserve"> </w:t>
      </w:r>
      <w:r w:rsidR="00C40B9F" w:rsidRPr="00C40B9F">
        <w:rPr>
          <w:color w:val="0000FF"/>
        </w:rPr>
        <w:t>—</w:t>
      </w:r>
      <w:r w:rsidR="00C40B9F">
        <w:rPr>
          <w:color w:val="0000FF"/>
        </w:rPr>
        <w:t xml:space="preserve"> Unscramble sentences, primed with polite words or rude words, then have to wait in hall while experimenter had conversation with someone else</w:t>
      </w:r>
    </w:p>
    <w:p w14:paraId="7AE05006" w14:textId="37EE0CB5" w:rsidR="009E3FAA" w:rsidRDefault="009E3FAA" w:rsidP="00CD7DB5">
      <w:pPr>
        <w:pStyle w:val="ListParagraph"/>
        <w:widowControl w:val="0"/>
        <w:numPr>
          <w:ilvl w:val="2"/>
          <w:numId w:val="5"/>
        </w:numPr>
      </w:pPr>
      <w:r>
        <w:t>DV?</w:t>
      </w:r>
      <w:r w:rsidR="00C40B9F">
        <w:t xml:space="preserve"> </w:t>
      </w:r>
      <w:r w:rsidR="00C40B9F" w:rsidRPr="00C40B9F">
        <w:rPr>
          <w:color w:val="0000FF"/>
        </w:rPr>
        <w:t>—</w:t>
      </w:r>
      <w:r w:rsidR="00C40B9F">
        <w:rPr>
          <w:color w:val="0000FF"/>
        </w:rPr>
        <w:t xml:space="preserve"> Will participant interrupt experimenter or wait</w:t>
      </w:r>
      <w:r w:rsidR="00C40B9F">
        <w:t xml:space="preserve"> </w:t>
      </w:r>
    </w:p>
    <w:p w14:paraId="169F94C9" w14:textId="4E42D312" w:rsidR="009C42AF" w:rsidRDefault="009E3FAA" w:rsidP="00CD7DB5">
      <w:pPr>
        <w:pStyle w:val="ListParagraph"/>
        <w:widowControl w:val="0"/>
        <w:numPr>
          <w:ilvl w:val="2"/>
          <w:numId w:val="5"/>
        </w:numPr>
      </w:pPr>
      <w:r>
        <w:t>Results?</w:t>
      </w:r>
      <w:r w:rsidR="00C40B9F">
        <w:t xml:space="preserve"> </w:t>
      </w:r>
      <w:r w:rsidR="00C40B9F" w:rsidRPr="00C40B9F">
        <w:rPr>
          <w:color w:val="0000FF"/>
        </w:rPr>
        <w:t>—</w:t>
      </w:r>
      <w:r w:rsidR="00C40B9F">
        <w:rPr>
          <w:color w:val="0000FF"/>
        </w:rPr>
        <w:t xml:space="preserve"> </w:t>
      </w:r>
      <w:proofErr w:type="gramStart"/>
      <w:r w:rsidR="00C40B9F">
        <w:rPr>
          <w:color w:val="0000FF"/>
        </w:rPr>
        <w:t>less</w:t>
      </w:r>
      <w:proofErr w:type="gramEnd"/>
      <w:r w:rsidR="00C40B9F">
        <w:rPr>
          <w:color w:val="0000FF"/>
        </w:rPr>
        <w:t xml:space="preserve"> likely to interrupt if primed with politeness.</w:t>
      </w:r>
      <w:r w:rsidR="00C40B9F">
        <w:t xml:space="preserve"> </w:t>
      </w:r>
    </w:p>
    <w:p w14:paraId="04CC28A0" w14:textId="7ED2F4AC" w:rsidR="009E3FAA" w:rsidRDefault="009E3FAA" w:rsidP="00CD7DB5">
      <w:pPr>
        <w:pStyle w:val="ListParagraph"/>
        <w:widowControl w:val="0"/>
        <w:numPr>
          <w:ilvl w:val="1"/>
          <w:numId w:val="5"/>
        </w:numPr>
      </w:pPr>
      <w:r>
        <w:t xml:space="preserve">Berger et al (2008) – Contextual Priming </w:t>
      </w:r>
    </w:p>
    <w:p w14:paraId="04726D45" w14:textId="5682947F" w:rsidR="009E3FAA" w:rsidRDefault="009E3FAA" w:rsidP="00CD7DB5">
      <w:pPr>
        <w:pStyle w:val="ListParagraph"/>
        <w:widowControl w:val="0"/>
        <w:numPr>
          <w:ilvl w:val="2"/>
          <w:numId w:val="5"/>
        </w:numPr>
      </w:pPr>
      <w:r>
        <w:t>IV?</w:t>
      </w:r>
      <w:r w:rsidR="00A776C0">
        <w:t xml:space="preserve"> </w:t>
      </w:r>
      <w:r w:rsidR="00A776C0" w:rsidRPr="00A776C0">
        <w:rPr>
          <w:color w:val="0000FF"/>
        </w:rPr>
        <w:t>—</w:t>
      </w:r>
      <w:r w:rsidR="00A776C0">
        <w:rPr>
          <w:color w:val="0000FF"/>
        </w:rPr>
        <w:t xml:space="preserve"> Primed with images of school or not</w:t>
      </w:r>
    </w:p>
    <w:p w14:paraId="34D6A557" w14:textId="1AD9AA2F" w:rsidR="009E3FAA" w:rsidRDefault="009E3FAA" w:rsidP="00CD7DB5">
      <w:pPr>
        <w:pStyle w:val="ListParagraph"/>
        <w:widowControl w:val="0"/>
        <w:numPr>
          <w:ilvl w:val="2"/>
          <w:numId w:val="5"/>
        </w:numPr>
      </w:pPr>
      <w:r>
        <w:t>DV?</w:t>
      </w:r>
      <w:r w:rsidR="00A776C0">
        <w:t xml:space="preserve"> </w:t>
      </w:r>
      <w:r w:rsidR="00A776C0" w:rsidRPr="00A776C0">
        <w:rPr>
          <w:color w:val="0000FF"/>
        </w:rPr>
        <w:t>—</w:t>
      </w:r>
      <w:r w:rsidR="00A776C0">
        <w:rPr>
          <w:color w:val="0000FF"/>
        </w:rPr>
        <w:t xml:space="preserve"> Did they support a school initiative or not</w:t>
      </w:r>
      <w:r w:rsidR="00A776C0" w:rsidRPr="00A776C0">
        <w:rPr>
          <w:color w:val="0000FF"/>
        </w:rPr>
        <w:t xml:space="preserve"> </w:t>
      </w:r>
    </w:p>
    <w:p w14:paraId="2991DA11" w14:textId="3621985C" w:rsidR="009E3FAA" w:rsidRPr="00584F30" w:rsidRDefault="009E3FAA" w:rsidP="00CD7DB5">
      <w:pPr>
        <w:pStyle w:val="ListParagraph"/>
        <w:widowControl w:val="0"/>
        <w:numPr>
          <w:ilvl w:val="2"/>
          <w:numId w:val="5"/>
        </w:numPr>
      </w:pPr>
      <w:r>
        <w:t>Results?</w:t>
      </w:r>
      <w:r w:rsidR="00A776C0">
        <w:t xml:space="preserve"> </w:t>
      </w:r>
      <w:r w:rsidR="00A776C0" w:rsidRPr="00A776C0">
        <w:rPr>
          <w:color w:val="0000FF"/>
        </w:rPr>
        <w:t>— More likely to support it if they were primed</w:t>
      </w:r>
      <w:r w:rsidR="00A776C0" w:rsidRPr="00584F30">
        <w:t xml:space="preserve">  </w:t>
      </w:r>
    </w:p>
    <w:p w14:paraId="273F28F1" w14:textId="162CE038" w:rsidR="009E3FAA" w:rsidRDefault="00FF1997" w:rsidP="00CD7DB5">
      <w:pPr>
        <w:pStyle w:val="ListParagraph"/>
        <w:widowControl w:val="0"/>
        <w:numPr>
          <w:ilvl w:val="1"/>
          <w:numId w:val="5"/>
        </w:numPr>
      </w:pPr>
      <w:r>
        <w:t>Primacy effect</w:t>
      </w:r>
      <w:r w:rsidR="00A776C0">
        <w:t xml:space="preserve"> </w:t>
      </w:r>
      <w:r w:rsidR="00A776C0" w:rsidRPr="00A776C0">
        <w:rPr>
          <w:color w:val="0000FF"/>
        </w:rPr>
        <w:t>— tendency for the first items presented in a series to be remembered better or more easily than those presented later in the series</w:t>
      </w:r>
    </w:p>
    <w:p w14:paraId="7BB560EF" w14:textId="68A38053" w:rsidR="00FF1997" w:rsidRDefault="00FF1997" w:rsidP="00CD7DB5">
      <w:pPr>
        <w:widowControl w:val="0"/>
      </w:pPr>
      <w:r>
        <w:t>Heuristics</w:t>
      </w:r>
      <w:r w:rsidR="00A776C0">
        <w:t xml:space="preserve"> </w:t>
      </w:r>
      <w:r w:rsidR="00A776C0" w:rsidRPr="00A776C0">
        <w:rPr>
          <w:color w:val="0000FF"/>
        </w:rPr>
        <w:t>—</w:t>
      </w:r>
      <w:r w:rsidRPr="00A776C0">
        <w:rPr>
          <w:color w:val="0000FF"/>
        </w:rPr>
        <w:t xml:space="preserve"> mental shortcuts</w:t>
      </w:r>
    </w:p>
    <w:p w14:paraId="049DF024" w14:textId="05D0C632" w:rsidR="00FF1997" w:rsidRDefault="00A776C0" w:rsidP="00CD7DB5">
      <w:pPr>
        <w:pStyle w:val="ListParagraph"/>
        <w:widowControl w:val="0"/>
        <w:numPr>
          <w:ilvl w:val="0"/>
          <w:numId w:val="6"/>
        </w:numPr>
      </w:pPr>
      <w:r>
        <w:t xml:space="preserve">Availability heuristic </w:t>
      </w:r>
      <w:r>
        <w:rPr>
          <w:color w:val="0000FF"/>
        </w:rPr>
        <w:t xml:space="preserve">— Relies on knowledge that is readily available rather than examine other alternatives or procedures </w:t>
      </w:r>
    </w:p>
    <w:p w14:paraId="06C502A0" w14:textId="22C70A85" w:rsidR="00FF1997" w:rsidRDefault="00FF1997" w:rsidP="00CD7DB5">
      <w:pPr>
        <w:pStyle w:val="ListParagraph"/>
        <w:widowControl w:val="0"/>
        <w:numPr>
          <w:ilvl w:val="1"/>
          <w:numId w:val="6"/>
        </w:numPr>
      </w:pPr>
      <w:r>
        <w:t>Examples?</w:t>
      </w:r>
      <w:r w:rsidR="00A776C0">
        <w:t xml:space="preserve"> </w:t>
      </w:r>
      <w:r w:rsidR="00A776C0" w:rsidRPr="00A776C0">
        <w:rPr>
          <w:color w:val="0000FF"/>
        </w:rPr>
        <w:t>—</w:t>
      </w:r>
      <w:r w:rsidR="00A776C0">
        <w:rPr>
          <w:color w:val="0000FF"/>
        </w:rPr>
        <w:t xml:space="preserve"> News stories of home foreclosures -&gt; think likelihood of foreclosure is greater</w:t>
      </w:r>
      <w:r w:rsidR="00A776C0">
        <w:t xml:space="preserve"> </w:t>
      </w:r>
    </w:p>
    <w:p w14:paraId="554D1B0D" w14:textId="63741759" w:rsidR="00FF1997" w:rsidRDefault="00FF1997" w:rsidP="00CD7DB5">
      <w:pPr>
        <w:pStyle w:val="ListParagraph"/>
        <w:widowControl w:val="0"/>
        <w:numPr>
          <w:ilvl w:val="0"/>
          <w:numId w:val="6"/>
        </w:numPr>
      </w:pPr>
      <w:r>
        <w:t>False-consensus effect</w:t>
      </w:r>
      <w:r w:rsidR="00A776C0">
        <w:t xml:space="preserve"> </w:t>
      </w:r>
      <w:r w:rsidR="00A776C0">
        <w:rPr>
          <w:color w:val="0000FF"/>
        </w:rPr>
        <w:t xml:space="preserve">— </w:t>
      </w:r>
      <w:r w:rsidR="00B056A9">
        <w:rPr>
          <w:color w:val="0000FF"/>
        </w:rPr>
        <w:t>People tend to overestimate the extent to which their opinions, beliefs, preferences, values, and habits are normal and typical of those of others</w:t>
      </w:r>
      <w:r w:rsidR="00A776C0">
        <w:rPr>
          <w:color w:val="0000FF"/>
        </w:rPr>
        <w:t xml:space="preserve"> </w:t>
      </w:r>
    </w:p>
    <w:p w14:paraId="4752A70E" w14:textId="34BF1E51" w:rsidR="00FF1997" w:rsidRDefault="00FF1997" w:rsidP="00CD7DB5">
      <w:pPr>
        <w:pStyle w:val="ListParagraph"/>
        <w:widowControl w:val="0"/>
        <w:numPr>
          <w:ilvl w:val="1"/>
          <w:numId w:val="6"/>
        </w:numPr>
      </w:pPr>
      <w:r>
        <w:t>Examples?</w:t>
      </w:r>
      <w:r w:rsidR="00B056A9">
        <w:t xml:space="preserve"> </w:t>
      </w:r>
      <w:r w:rsidR="00B056A9">
        <w:rPr>
          <w:color w:val="0000FF"/>
        </w:rPr>
        <w:t xml:space="preserve">— Think other people think the same way you do (Chris and his elementaRY vs. elementARy </w:t>
      </w:r>
    </w:p>
    <w:p w14:paraId="2E9F8556" w14:textId="10D52B66" w:rsidR="00FF1997" w:rsidRDefault="00FF1997" w:rsidP="00CD7DB5">
      <w:pPr>
        <w:pStyle w:val="ListParagraph"/>
        <w:widowControl w:val="0"/>
        <w:numPr>
          <w:ilvl w:val="0"/>
          <w:numId w:val="6"/>
        </w:numPr>
      </w:pPr>
      <w:r>
        <w:t>Base-rate fallacy</w:t>
      </w:r>
      <w:r w:rsidR="00B056A9">
        <w:t xml:space="preserve"> </w:t>
      </w:r>
      <w:r w:rsidR="00B056A9" w:rsidRPr="00B056A9">
        <w:rPr>
          <w:color w:val="0000FF"/>
        </w:rPr>
        <w:t>—</w:t>
      </w:r>
      <w:r w:rsidR="00B056A9">
        <w:rPr>
          <w:color w:val="0000FF"/>
        </w:rPr>
        <w:t xml:space="preserve"> If presented with related general information and specific information, people will ignore the general info and focus on the specific</w:t>
      </w:r>
      <w:r w:rsidR="00B056A9">
        <w:t xml:space="preserve"> </w:t>
      </w:r>
    </w:p>
    <w:p w14:paraId="4CDFEEEA" w14:textId="70140116" w:rsidR="00FF1997" w:rsidRDefault="00FF1997" w:rsidP="00CD7DB5">
      <w:pPr>
        <w:pStyle w:val="ListParagraph"/>
        <w:widowControl w:val="0"/>
        <w:numPr>
          <w:ilvl w:val="1"/>
          <w:numId w:val="6"/>
        </w:numPr>
      </w:pPr>
      <w:r>
        <w:t>Examples?</w:t>
      </w:r>
      <w:r w:rsidR="00B056A9">
        <w:t xml:space="preserve"> </w:t>
      </w:r>
      <w:r w:rsidR="00B056A9">
        <w:rPr>
          <w:color w:val="0000FF"/>
        </w:rPr>
        <w:t xml:space="preserve">— Air travel is the safest way to travel, but there was a plane crash yesterday -&gt; people think planes are not safe </w:t>
      </w:r>
    </w:p>
    <w:p w14:paraId="60D9ADF2" w14:textId="7B2C4F79" w:rsidR="00FF1997" w:rsidRDefault="00FF1997" w:rsidP="00CD7DB5">
      <w:pPr>
        <w:pStyle w:val="ListParagraph"/>
        <w:widowControl w:val="0"/>
        <w:numPr>
          <w:ilvl w:val="0"/>
          <w:numId w:val="6"/>
        </w:numPr>
      </w:pPr>
      <w:r>
        <w:t>Representation heuristic</w:t>
      </w:r>
      <w:r w:rsidR="00B056A9">
        <w:t xml:space="preserve"> </w:t>
      </w:r>
      <w:r w:rsidR="00B056A9">
        <w:rPr>
          <w:color w:val="0000FF"/>
        </w:rPr>
        <w:t>— People tend to judge the probability of an event by finding a comparable known event and assume the probabilities are the same</w:t>
      </w:r>
    </w:p>
    <w:p w14:paraId="67D58962" w14:textId="56D19F5A" w:rsidR="00FF1997" w:rsidRDefault="00FF1997" w:rsidP="00CD7DB5">
      <w:pPr>
        <w:pStyle w:val="ListParagraph"/>
        <w:widowControl w:val="0"/>
        <w:numPr>
          <w:ilvl w:val="1"/>
          <w:numId w:val="6"/>
        </w:numPr>
      </w:pPr>
      <w:r>
        <w:t>Examples?</w:t>
      </w:r>
      <w:r w:rsidR="00B056A9">
        <w:t xml:space="preserve"> </w:t>
      </w:r>
      <w:r w:rsidR="00B056A9">
        <w:rPr>
          <w:color w:val="0000FF"/>
        </w:rPr>
        <w:t xml:space="preserve">— Meet someone with a laid back attitude and long hair is Californian </w:t>
      </w:r>
    </w:p>
    <w:p w14:paraId="5899B786" w14:textId="539984A7" w:rsidR="00FF1997" w:rsidRDefault="00FF1997" w:rsidP="00CD7DB5">
      <w:pPr>
        <w:pStyle w:val="ListParagraph"/>
        <w:widowControl w:val="0"/>
        <w:numPr>
          <w:ilvl w:val="0"/>
          <w:numId w:val="6"/>
        </w:numPr>
      </w:pPr>
      <w:r>
        <w:t>Counterfactual thinking</w:t>
      </w:r>
      <w:r w:rsidR="00B056A9">
        <w:t xml:space="preserve"> </w:t>
      </w:r>
      <w:r w:rsidR="00B056A9">
        <w:rPr>
          <w:color w:val="0000FF"/>
        </w:rPr>
        <w:t xml:space="preserve">— Tendency to create possible alternatives to life evens that have already occurred </w:t>
      </w:r>
    </w:p>
    <w:p w14:paraId="588F1A03" w14:textId="7AA336A0" w:rsidR="00FF1997" w:rsidRDefault="00FF1997" w:rsidP="00CD7DB5">
      <w:pPr>
        <w:pStyle w:val="ListParagraph"/>
        <w:widowControl w:val="0"/>
        <w:numPr>
          <w:ilvl w:val="1"/>
          <w:numId w:val="6"/>
        </w:numPr>
      </w:pPr>
      <w:r>
        <w:t>Examples?</w:t>
      </w:r>
      <w:r w:rsidR="00B056A9">
        <w:t xml:space="preserve"> </w:t>
      </w:r>
      <w:r w:rsidR="00B056A9">
        <w:rPr>
          <w:color w:val="0000FF"/>
        </w:rPr>
        <w:t xml:space="preserve">— Silver medalists think they failed because they didn’t get gold, but bronze medalists think they succeeded because they felt lucky to get a medal </w:t>
      </w:r>
    </w:p>
    <w:p w14:paraId="47010B4F" w14:textId="77777777" w:rsidR="00FF1997" w:rsidRDefault="00FF1997" w:rsidP="00CD7DB5">
      <w:pPr>
        <w:pStyle w:val="ListParagraph"/>
        <w:widowControl w:val="0"/>
        <w:ind w:left="1440"/>
      </w:pPr>
    </w:p>
    <w:p w14:paraId="35DDE47B" w14:textId="20C415D5" w:rsidR="009C42AF" w:rsidRDefault="009C42AF" w:rsidP="00CD7DB5">
      <w:pPr>
        <w:widowControl w:val="0"/>
        <w:rPr>
          <w:b/>
          <w:sz w:val="32"/>
          <w:szCs w:val="32"/>
        </w:rPr>
      </w:pPr>
      <w:r>
        <w:rPr>
          <w:b/>
          <w:sz w:val="32"/>
          <w:szCs w:val="32"/>
        </w:rPr>
        <w:t>Group Processes</w:t>
      </w:r>
      <w:r w:rsidRPr="009C42AF">
        <w:rPr>
          <w:b/>
          <w:sz w:val="32"/>
          <w:szCs w:val="32"/>
        </w:rPr>
        <w:t xml:space="preserve"> – March 2</w:t>
      </w:r>
      <w:r>
        <w:rPr>
          <w:b/>
          <w:sz w:val="32"/>
          <w:szCs w:val="32"/>
        </w:rPr>
        <w:t>9</w:t>
      </w:r>
    </w:p>
    <w:p w14:paraId="6DF5DCD2" w14:textId="691531E6" w:rsidR="00EE6FAE" w:rsidRDefault="00EE6FAE" w:rsidP="00CD7DB5">
      <w:pPr>
        <w:widowControl w:val="0"/>
      </w:pPr>
      <w:r>
        <w:br/>
        <w:t>What is a group?</w:t>
      </w:r>
      <w:r w:rsidR="0072089E">
        <w:t xml:space="preserve"> </w:t>
      </w:r>
      <w:r w:rsidR="0072089E">
        <w:rPr>
          <w:color w:val="0000FF"/>
        </w:rPr>
        <w:t>— Set of individuals who have at least one of the following characteristics: direct interactions with each other over time, joint membership in a social category, or a shared common fate, identity, or set of goals.</w:t>
      </w:r>
    </w:p>
    <w:p w14:paraId="32C58381" w14:textId="25881785" w:rsidR="00EE6FAE" w:rsidRDefault="00EE6FAE" w:rsidP="00CD7DB5">
      <w:pPr>
        <w:widowControl w:val="0"/>
      </w:pPr>
      <w:r>
        <w:t>Why join a group?</w:t>
      </w:r>
      <w:r w:rsidR="0072089E">
        <w:t xml:space="preserve"> </w:t>
      </w:r>
      <w:r w:rsidR="0072089E">
        <w:rPr>
          <w:color w:val="0000FF"/>
        </w:rPr>
        <w:t>— Innate need to belong, helps us accomplish things we can’t as individuals, social status/identity, you like group members</w:t>
      </w:r>
    </w:p>
    <w:p w14:paraId="4A7CD688" w14:textId="4BF1E0AB" w:rsidR="00EE6FAE" w:rsidRPr="00584F30" w:rsidRDefault="00EE6FAE" w:rsidP="00CD7DB5">
      <w:pPr>
        <w:pStyle w:val="ListParagraph"/>
        <w:widowControl w:val="0"/>
        <w:numPr>
          <w:ilvl w:val="0"/>
          <w:numId w:val="8"/>
        </w:numPr>
      </w:pPr>
      <w:r w:rsidRPr="00EE6FAE">
        <w:t xml:space="preserve">Key features of groups: </w:t>
      </w:r>
      <w:r w:rsidRPr="00584F30">
        <w:rPr>
          <w:color w:val="0000FF"/>
        </w:rPr>
        <w:t>roles,</w:t>
      </w:r>
      <w:r w:rsidRPr="00584F30">
        <w:t xml:space="preserve"> </w:t>
      </w:r>
      <w:r w:rsidRPr="00584F30">
        <w:rPr>
          <w:color w:val="0000FF"/>
        </w:rPr>
        <w:t>norms, and cohesiveness</w:t>
      </w:r>
    </w:p>
    <w:p w14:paraId="504F62B3" w14:textId="58289205" w:rsidR="00FE73BC" w:rsidRDefault="00EE6FAE" w:rsidP="00CD7DB5">
      <w:pPr>
        <w:widowControl w:val="0"/>
      </w:pPr>
      <w:r>
        <w:lastRenderedPageBreak/>
        <w:t>Social facilitation</w:t>
      </w:r>
      <w:r w:rsidR="0072089E">
        <w:t xml:space="preserve"> </w:t>
      </w:r>
    </w:p>
    <w:p w14:paraId="352E15DD" w14:textId="06563CA3" w:rsidR="00FE73BC" w:rsidRDefault="00FE73BC" w:rsidP="00CD7DB5">
      <w:pPr>
        <w:pStyle w:val="ListParagraph"/>
        <w:widowControl w:val="0"/>
        <w:numPr>
          <w:ilvl w:val="0"/>
          <w:numId w:val="8"/>
        </w:numPr>
      </w:pPr>
      <w:r>
        <w:t xml:space="preserve">Triplett’s </w:t>
      </w:r>
      <w:r w:rsidRPr="0072089E">
        <w:rPr>
          <w:color w:val="0000FF"/>
        </w:rPr>
        <w:t>– mere presence</w:t>
      </w:r>
    </w:p>
    <w:p w14:paraId="639FD90A" w14:textId="7D5CB5ED" w:rsidR="00FE73BC" w:rsidRDefault="00FE73BC" w:rsidP="00CD7DB5">
      <w:pPr>
        <w:pStyle w:val="ListParagraph"/>
        <w:widowControl w:val="0"/>
        <w:numPr>
          <w:ilvl w:val="1"/>
          <w:numId w:val="8"/>
        </w:numPr>
      </w:pPr>
      <w:r>
        <w:t>Cycling study</w:t>
      </w:r>
      <w:r w:rsidR="0072089E">
        <w:t xml:space="preserve"> </w:t>
      </w:r>
      <w:r w:rsidR="0072089E">
        <w:rPr>
          <w:color w:val="0000FF"/>
        </w:rPr>
        <w:t>— cycled faster when with others</w:t>
      </w:r>
    </w:p>
    <w:p w14:paraId="3F2EBF41" w14:textId="248994DD" w:rsidR="00FE73BC" w:rsidRDefault="00FE73BC" w:rsidP="00CD7DB5">
      <w:pPr>
        <w:pStyle w:val="ListParagraph"/>
        <w:widowControl w:val="0"/>
        <w:numPr>
          <w:ilvl w:val="1"/>
          <w:numId w:val="8"/>
        </w:numPr>
      </w:pPr>
      <w:r>
        <w:t>Fishing reel study</w:t>
      </w:r>
    </w:p>
    <w:p w14:paraId="02341EAD" w14:textId="49DA8F8E" w:rsidR="00FE73BC" w:rsidRDefault="00FE73BC" w:rsidP="00CD7DB5">
      <w:pPr>
        <w:pStyle w:val="ListParagraph"/>
        <w:widowControl w:val="0"/>
        <w:numPr>
          <w:ilvl w:val="1"/>
          <w:numId w:val="8"/>
        </w:numPr>
      </w:pPr>
      <w:r>
        <w:t>Later studies found conflicting evidence</w:t>
      </w:r>
    </w:p>
    <w:p w14:paraId="60C205D0" w14:textId="3005158C" w:rsidR="00FE73BC" w:rsidRDefault="00FE73BC" w:rsidP="00CD7DB5">
      <w:pPr>
        <w:pStyle w:val="ListParagraph"/>
        <w:widowControl w:val="0"/>
        <w:numPr>
          <w:ilvl w:val="0"/>
          <w:numId w:val="8"/>
        </w:numPr>
      </w:pPr>
      <w:r>
        <w:t xml:space="preserve">Zanjonc solution </w:t>
      </w:r>
      <w:r w:rsidRPr="0072089E">
        <w:rPr>
          <w:color w:val="0000FF"/>
        </w:rPr>
        <w:t>– presence of others increases arousal</w:t>
      </w:r>
    </w:p>
    <w:p w14:paraId="1FD628EE" w14:textId="20402718" w:rsidR="00FE73BC" w:rsidRPr="00FE73BC" w:rsidRDefault="00FE73BC" w:rsidP="00CD7DB5">
      <w:pPr>
        <w:pStyle w:val="ListParagraph"/>
        <w:widowControl w:val="0"/>
        <w:numPr>
          <w:ilvl w:val="1"/>
          <w:numId w:val="8"/>
        </w:numPr>
      </w:pPr>
      <w:r w:rsidRPr="00FE73BC">
        <w:t>–Easy/Well-learned task – correct response</w:t>
      </w:r>
      <w:r w:rsidR="0072089E">
        <w:t xml:space="preserve"> </w:t>
      </w:r>
      <w:r w:rsidR="0072089E">
        <w:rPr>
          <w:color w:val="0000FF"/>
        </w:rPr>
        <w:t>— good performance</w:t>
      </w:r>
    </w:p>
    <w:p w14:paraId="75ECF059" w14:textId="72D67A34" w:rsidR="00FE73BC" w:rsidRPr="00FE73BC" w:rsidRDefault="00FE73BC" w:rsidP="00CD7DB5">
      <w:pPr>
        <w:pStyle w:val="ListParagraph"/>
        <w:widowControl w:val="0"/>
        <w:numPr>
          <w:ilvl w:val="1"/>
          <w:numId w:val="8"/>
        </w:numPr>
      </w:pPr>
      <w:r w:rsidRPr="00FE73BC">
        <w:t>–Difficult tasks – incorrect response</w:t>
      </w:r>
      <w:r w:rsidR="0072089E">
        <w:t xml:space="preserve"> </w:t>
      </w:r>
      <w:r w:rsidR="0072089E">
        <w:rPr>
          <w:color w:val="0000FF"/>
        </w:rPr>
        <w:t>— bad performance</w:t>
      </w:r>
    </w:p>
    <w:p w14:paraId="249AC9CF" w14:textId="1343010E" w:rsidR="00FE73BC" w:rsidRDefault="00FE73BC" w:rsidP="00CD7DB5">
      <w:pPr>
        <w:pStyle w:val="ListParagraph"/>
        <w:widowControl w:val="0"/>
        <w:numPr>
          <w:ilvl w:val="0"/>
          <w:numId w:val="8"/>
        </w:numPr>
      </w:pPr>
      <w:r>
        <w:t>Social facilitation among cockroaches</w:t>
      </w:r>
    </w:p>
    <w:p w14:paraId="3B5DA9AC" w14:textId="09813C7E" w:rsidR="00FE73BC" w:rsidRDefault="00FE73BC" w:rsidP="00CD7DB5">
      <w:pPr>
        <w:pStyle w:val="ListParagraph"/>
        <w:widowControl w:val="0"/>
        <w:numPr>
          <w:ilvl w:val="1"/>
          <w:numId w:val="8"/>
        </w:numPr>
      </w:pPr>
      <w:r>
        <w:t>IV #1?</w:t>
      </w:r>
      <w:r w:rsidR="0072089E">
        <w:t xml:space="preserve"> </w:t>
      </w:r>
      <w:r w:rsidR="0072089E">
        <w:rPr>
          <w:color w:val="0000FF"/>
        </w:rPr>
        <w:t>— Simple vs. Complex maze</w:t>
      </w:r>
    </w:p>
    <w:p w14:paraId="0C8C3A33" w14:textId="6AD17E38" w:rsidR="00FE73BC" w:rsidRDefault="00FE73BC" w:rsidP="00CD7DB5">
      <w:pPr>
        <w:pStyle w:val="ListParagraph"/>
        <w:widowControl w:val="0"/>
        <w:numPr>
          <w:ilvl w:val="1"/>
          <w:numId w:val="8"/>
        </w:numPr>
      </w:pPr>
      <w:r>
        <w:t>IV #2?</w:t>
      </w:r>
      <w:r w:rsidR="0072089E">
        <w:t xml:space="preserve"> </w:t>
      </w:r>
      <w:r w:rsidR="0072089E">
        <w:rPr>
          <w:color w:val="0000FF"/>
        </w:rPr>
        <w:t>— Alone vs. cockroach audience</w:t>
      </w:r>
    </w:p>
    <w:p w14:paraId="1E1052AA" w14:textId="24CBE207" w:rsidR="00FE73BC" w:rsidRDefault="00FE73BC" w:rsidP="00CD7DB5">
      <w:pPr>
        <w:pStyle w:val="ListParagraph"/>
        <w:widowControl w:val="0"/>
        <w:numPr>
          <w:ilvl w:val="1"/>
          <w:numId w:val="8"/>
        </w:numPr>
      </w:pPr>
      <w:r>
        <w:t xml:space="preserve">Results? </w:t>
      </w:r>
      <w:r w:rsidR="0072089E">
        <w:rPr>
          <w:color w:val="0000FF"/>
        </w:rPr>
        <w:t>— Simple maze with an audience lead to cockroach finding dark box faster</w:t>
      </w:r>
    </w:p>
    <w:p w14:paraId="0F6A5051" w14:textId="0C6021FE" w:rsidR="00291EF0" w:rsidRDefault="0072089E" w:rsidP="00CD7DB5">
      <w:pPr>
        <w:pStyle w:val="ListParagraph"/>
        <w:widowControl w:val="0"/>
        <w:numPr>
          <w:ilvl w:val="0"/>
          <w:numId w:val="8"/>
        </w:numPr>
      </w:pPr>
      <w:r>
        <w:t>Why</w:t>
      </w:r>
      <w:r w:rsidR="00291EF0">
        <w:t xml:space="preserve"> does social facilitation occur?</w:t>
      </w:r>
    </w:p>
    <w:p w14:paraId="038FFD61" w14:textId="1FAEFEBD" w:rsidR="00291EF0" w:rsidRPr="00291EF0" w:rsidRDefault="00291EF0" w:rsidP="00CD7DB5">
      <w:pPr>
        <w:pStyle w:val="ListParagraph"/>
        <w:widowControl w:val="0"/>
        <w:numPr>
          <w:ilvl w:val="1"/>
          <w:numId w:val="8"/>
        </w:numPr>
      </w:pPr>
      <w:r w:rsidRPr="00291EF0">
        <w:t>Zajonc’s Mere Presence Theory</w:t>
      </w:r>
    </w:p>
    <w:p w14:paraId="7C97DDC2" w14:textId="0C9E036D" w:rsidR="00291EF0" w:rsidRDefault="00291EF0" w:rsidP="00CD7DB5">
      <w:pPr>
        <w:pStyle w:val="ListParagraph"/>
        <w:widowControl w:val="0"/>
        <w:numPr>
          <w:ilvl w:val="1"/>
          <w:numId w:val="8"/>
        </w:numPr>
      </w:pPr>
      <w:r w:rsidRPr="00291EF0">
        <w:t>Evaluation Apprehension Theory</w:t>
      </w:r>
      <w:r w:rsidR="0072089E">
        <w:t xml:space="preserve"> </w:t>
      </w:r>
      <w:r w:rsidR="0072089E">
        <w:rPr>
          <w:color w:val="0000FF"/>
        </w:rPr>
        <w:t>— only if others are in a position to evaluate your performance</w:t>
      </w:r>
    </w:p>
    <w:p w14:paraId="176F605F" w14:textId="66ECA3F0" w:rsidR="00291EF0" w:rsidRDefault="00291EF0" w:rsidP="00CD7DB5">
      <w:pPr>
        <w:pStyle w:val="ListParagraph"/>
        <w:widowControl w:val="0"/>
        <w:numPr>
          <w:ilvl w:val="2"/>
          <w:numId w:val="8"/>
        </w:numPr>
      </w:pPr>
      <w:r>
        <w:t>Cottrell et al (1968) – IV?</w:t>
      </w:r>
      <w:r w:rsidR="0072089E">
        <w:t xml:space="preserve"> </w:t>
      </w:r>
      <w:r w:rsidR="0072089E">
        <w:rPr>
          <w:color w:val="0000FF"/>
        </w:rPr>
        <w:t>— Complete task alone with blindfolded confederates or with non-blindfolded confederates</w:t>
      </w:r>
      <w:r>
        <w:t xml:space="preserve"> DV? </w:t>
      </w:r>
      <w:r w:rsidR="0072089E">
        <w:rPr>
          <w:color w:val="0000FF"/>
        </w:rPr>
        <w:t xml:space="preserve">— Task performance </w:t>
      </w:r>
      <w:r>
        <w:t>Results?</w:t>
      </w:r>
      <w:r w:rsidR="0072089E">
        <w:t xml:space="preserve"> </w:t>
      </w:r>
      <w:r w:rsidR="0072089E">
        <w:rPr>
          <w:color w:val="0000FF"/>
        </w:rPr>
        <w:t>— Blindfolded = no social facilitation</w:t>
      </w:r>
    </w:p>
    <w:p w14:paraId="0001A7B2" w14:textId="34D5FF90" w:rsidR="00EE6FAE" w:rsidRDefault="00291EF0" w:rsidP="00CD7DB5">
      <w:pPr>
        <w:pStyle w:val="ListParagraph"/>
        <w:widowControl w:val="0"/>
        <w:numPr>
          <w:ilvl w:val="1"/>
          <w:numId w:val="8"/>
        </w:numPr>
      </w:pPr>
      <w:r w:rsidRPr="00291EF0">
        <w:t>Distraction Conflict Theory</w:t>
      </w:r>
      <w:r w:rsidR="0072089E">
        <w:t xml:space="preserve"> </w:t>
      </w:r>
      <w:r w:rsidR="0072089E">
        <w:rPr>
          <w:color w:val="0000FF"/>
        </w:rPr>
        <w:t>— being distracted while working creates attentional conflict</w:t>
      </w:r>
      <w:r w:rsidR="00352901">
        <w:rPr>
          <w:color w:val="0000FF"/>
        </w:rPr>
        <w:t xml:space="preserve"> (attention is divided)</w:t>
      </w:r>
    </w:p>
    <w:p w14:paraId="17814E38" w14:textId="2438D289" w:rsidR="00291EF0" w:rsidRDefault="00291EF0" w:rsidP="00CD7DB5">
      <w:pPr>
        <w:widowControl w:val="0"/>
      </w:pPr>
      <w:r>
        <w:t>Social Loafing</w:t>
      </w:r>
      <w:r w:rsidR="00352901">
        <w:t xml:space="preserve"> </w:t>
      </w:r>
    </w:p>
    <w:p w14:paraId="3444D843" w14:textId="7BE9D5FF" w:rsidR="00291EF0" w:rsidRDefault="00F61CBD" w:rsidP="00CD7DB5">
      <w:pPr>
        <w:pStyle w:val="ListParagraph"/>
        <w:widowControl w:val="0"/>
        <w:numPr>
          <w:ilvl w:val="0"/>
          <w:numId w:val="9"/>
        </w:numPr>
      </w:pPr>
      <w:r>
        <w:t>What is it?</w:t>
      </w:r>
      <w:r w:rsidR="005519FD" w:rsidRPr="005519FD">
        <w:rPr>
          <w:color w:val="0000FF"/>
        </w:rPr>
        <w:t xml:space="preserve"> </w:t>
      </w:r>
      <w:r w:rsidR="005519FD">
        <w:rPr>
          <w:color w:val="0000FF"/>
        </w:rPr>
        <w:t>— Individual effort on easy tasks is reduced when in a group situation</w:t>
      </w:r>
    </w:p>
    <w:p w14:paraId="68F0873E" w14:textId="5A176E57" w:rsidR="00F61CBD" w:rsidRDefault="00F61CBD" w:rsidP="00CD7DB5">
      <w:pPr>
        <w:pStyle w:val="ListParagraph"/>
        <w:widowControl w:val="0"/>
        <w:numPr>
          <w:ilvl w:val="0"/>
          <w:numId w:val="9"/>
        </w:numPr>
      </w:pPr>
      <w:r>
        <w:t xml:space="preserve">Early research </w:t>
      </w:r>
    </w:p>
    <w:p w14:paraId="1133C7FD" w14:textId="5E24EB57" w:rsidR="00F61CBD" w:rsidRDefault="00F61CBD" w:rsidP="00CD7DB5">
      <w:pPr>
        <w:pStyle w:val="ListParagraph"/>
        <w:widowControl w:val="0"/>
        <w:numPr>
          <w:ilvl w:val="1"/>
          <w:numId w:val="9"/>
        </w:numPr>
      </w:pPr>
      <w:r>
        <w:t>Ringelmann (1880s)</w:t>
      </w:r>
      <w:r w:rsidR="005519FD">
        <w:t xml:space="preserve"> </w:t>
      </w:r>
      <w:r w:rsidR="005519FD">
        <w:rPr>
          <w:color w:val="0000FF"/>
        </w:rPr>
        <w:t>— Individual output declines on group tasks (pulling rope)</w:t>
      </w:r>
    </w:p>
    <w:p w14:paraId="707F9127" w14:textId="67456DDF" w:rsidR="00F61CBD" w:rsidRDefault="00F61CBD" w:rsidP="00CD7DB5">
      <w:pPr>
        <w:pStyle w:val="ListParagraph"/>
        <w:widowControl w:val="0"/>
        <w:numPr>
          <w:ilvl w:val="1"/>
          <w:numId w:val="9"/>
        </w:numPr>
      </w:pPr>
      <w:r>
        <w:t>I</w:t>
      </w:r>
      <w:r w:rsidR="005519FD">
        <w:t>n</w:t>
      </w:r>
      <w:r>
        <w:t>gham et al (1974) – IV?</w:t>
      </w:r>
      <w:r w:rsidR="005519FD">
        <w:t xml:space="preserve"> </w:t>
      </w:r>
      <w:r w:rsidR="005519FD">
        <w:rPr>
          <w:color w:val="0000FF"/>
        </w:rPr>
        <w:t>— Pulling alone vs. in a group</w:t>
      </w:r>
      <w:r>
        <w:t xml:space="preserve"> DV?</w:t>
      </w:r>
      <w:r w:rsidR="005519FD" w:rsidRPr="005519FD">
        <w:rPr>
          <w:color w:val="0000FF"/>
        </w:rPr>
        <w:t xml:space="preserve"> </w:t>
      </w:r>
      <w:r w:rsidR="005519FD">
        <w:rPr>
          <w:color w:val="0000FF"/>
        </w:rPr>
        <w:t>— How hard they pulled</w:t>
      </w:r>
      <w:r>
        <w:t xml:space="preserve"> Results? </w:t>
      </w:r>
      <w:r w:rsidR="005519FD">
        <w:rPr>
          <w:color w:val="0000FF"/>
        </w:rPr>
        <w:t>— 20% more effort when on own</w:t>
      </w:r>
    </w:p>
    <w:p w14:paraId="038A113C" w14:textId="2A299C14" w:rsidR="00F61CBD" w:rsidRDefault="00F61CBD" w:rsidP="00CD7DB5">
      <w:pPr>
        <w:pStyle w:val="ListParagraph"/>
        <w:widowControl w:val="0"/>
        <w:numPr>
          <w:ilvl w:val="0"/>
          <w:numId w:val="9"/>
        </w:numPr>
      </w:pPr>
      <w:r>
        <w:t>When is soci</w:t>
      </w:r>
      <w:r w:rsidR="00D70BAB">
        <w:t>al loafing less likely to occur?</w:t>
      </w:r>
      <w:r w:rsidR="005519FD">
        <w:t xml:space="preserve"> </w:t>
      </w:r>
      <w:r w:rsidR="005519FD">
        <w:rPr>
          <w:color w:val="0000FF"/>
        </w:rPr>
        <w:t>— Identify individual effort, important task, believe individual effort necessary for success, expects to be punished for poor performance, small group, cohesive group, peer evaluations</w:t>
      </w:r>
    </w:p>
    <w:p w14:paraId="3B953EF7" w14:textId="1B055356" w:rsidR="00D70BAB" w:rsidRDefault="00D70BAB" w:rsidP="00CD7DB5">
      <w:pPr>
        <w:pStyle w:val="ListParagraph"/>
        <w:widowControl w:val="0"/>
        <w:numPr>
          <w:ilvl w:val="0"/>
          <w:numId w:val="9"/>
        </w:numPr>
      </w:pPr>
      <w:r>
        <w:t>Why don’t people engage in social loafing?</w:t>
      </w:r>
    </w:p>
    <w:p w14:paraId="6AFC4810" w14:textId="44C10DB2" w:rsidR="004B1759" w:rsidRPr="00584F30" w:rsidRDefault="004B1759" w:rsidP="00CD7DB5">
      <w:pPr>
        <w:pStyle w:val="ListParagraph"/>
        <w:widowControl w:val="0"/>
        <w:numPr>
          <w:ilvl w:val="1"/>
          <w:numId w:val="9"/>
        </w:numPr>
      </w:pPr>
      <w:r w:rsidRPr="005519FD">
        <w:rPr>
          <w:color w:val="0000FF"/>
        </w:rPr>
        <w:t>Collective Effort Model</w:t>
      </w:r>
    </w:p>
    <w:p w14:paraId="72519B61" w14:textId="280C8B47" w:rsidR="004B1759" w:rsidRPr="00584F30" w:rsidRDefault="004B1759" w:rsidP="00CD7DB5">
      <w:pPr>
        <w:pStyle w:val="ListParagraph"/>
        <w:widowControl w:val="0"/>
        <w:numPr>
          <w:ilvl w:val="1"/>
          <w:numId w:val="9"/>
        </w:numPr>
      </w:pPr>
      <w:r w:rsidRPr="005519FD">
        <w:rPr>
          <w:color w:val="0000FF"/>
        </w:rPr>
        <w:t>Social compensation</w:t>
      </w:r>
    </w:p>
    <w:p w14:paraId="0447D85F" w14:textId="2C403F30" w:rsidR="00EC3D91" w:rsidRDefault="00EC3D91" w:rsidP="00CD7DB5">
      <w:pPr>
        <w:widowControl w:val="0"/>
      </w:pPr>
      <w:r>
        <w:t>Deindividuation</w:t>
      </w:r>
    </w:p>
    <w:p w14:paraId="3AC4D586" w14:textId="33652C54" w:rsidR="00EC3D91" w:rsidRDefault="00EC3D91" w:rsidP="00CD7DB5">
      <w:pPr>
        <w:pStyle w:val="ListParagraph"/>
        <w:widowControl w:val="0"/>
        <w:numPr>
          <w:ilvl w:val="0"/>
          <w:numId w:val="10"/>
        </w:numPr>
      </w:pPr>
      <w:r>
        <w:t>What is it?</w:t>
      </w:r>
      <w:r w:rsidR="005519FD">
        <w:t xml:space="preserve"> </w:t>
      </w:r>
      <w:r w:rsidR="005519FD">
        <w:rPr>
          <w:color w:val="0000FF"/>
        </w:rPr>
        <w:t>— Loss of a person’s sense of individuality and reduction of normal constraints against deviant behavior</w:t>
      </w:r>
    </w:p>
    <w:p w14:paraId="76C03BEB" w14:textId="439676F1" w:rsidR="00EC3D91" w:rsidRDefault="00EC3D91" w:rsidP="00CD7DB5">
      <w:pPr>
        <w:pStyle w:val="ListParagraph"/>
        <w:widowControl w:val="0"/>
        <w:numPr>
          <w:ilvl w:val="0"/>
          <w:numId w:val="10"/>
        </w:numPr>
      </w:pPr>
      <w:r>
        <w:t>When does it occur?</w:t>
      </w:r>
      <w:r w:rsidR="005519FD">
        <w:t xml:space="preserve"> </w:t>
      </w:r>
      <w:r w:rsidR="005519FD">
        <w:rPr>
          <w:color w:val="0000FF"/>
        </w:rPr>
        <w:t>— Arousal, anonymity, and reduced responsibility</w:t>
      </w:r>
    </w:p>
    <w:p w14:paraId="0FABB465" w14:textId="724F64CF" w:rsidR="00EC3D91" w:rsidRDefault="00EC3D91" w:rsidP="00CD7DB5">
      <w:pPr>
        <w:pStyle w:val="ListParagraph"/>
        <w:widowControl w:val="0"/>
        <w:numPr>
          <w:ilvl w:val="0"/>
          <w:numId w:val="10"/>
        </w:numPr>
      </w:pPr>
      <w:r>
        <w:t>Environmental cues</w:t>
      </w:r>
    </w:p>
    <w:p w14:paraId="4934312D" w14:textId="199EA58A" w:rsidR="00EC3D91" w:rsidRDefault="00EC3D91" w:rsidP="00CD7DB5">
      <w:pPr>
        <w:pStyle w:val="ListParagraph"/>
        <w:widowControl w:val="0"/>
        <w:numPr>
          <w:ilvl w:val="1"/>
          <w:numId w:val="10"/>
        </w:numPr>
      </w:pPr>
      <w:r>
        <w:t>Accountability</w:t>
      </w:r>
      <w:r w:rsidR="005519FD">
        <w:t xml:space="preserve"> </w:t>
      </w:r>
      <w:r w:rsidR="005519FD">
        <w:rPr>
          <w:color w:val="0000FF"/>
        </w:rPr>
        <w:t>— impact cost-reward calculations</w:t>
      </w:r>
      <w:r>
        <w:t xml:space="preserve"> </w:t>
      </w:r>
    </w:p>
    <w:p w14:paraId="3A86BAA0" w14:textId="76318790" w:rsidR="00EC3D91" w:rsidRDefault="00EC3D91" w:rsidP="00CD7DB5">
      <w:pPr>
        <w:pStyle w:val="ListParagraph"/>
        <w:widowControl w:val="0"/>
        <w:numPr>
          <w:ilvl w:val="1"/>
          <w:numId w:val="10"/>
        </w:numPr>
      </w:pPr>
      <w:r>
        <w:t>Attentional cues</w:t>
      </w:r>
      <w:r w:rsidR="005519FD">
        <w:t xml:space="preserve"> </w:t>
      </w:r>
      <w:r w:rsidR="005519FD">
        <w:rPr>
          <w:color w:val="0000FF"/>
        </w:rPr>
        <w:t>— focus awareness away from the self</w:t>
      </w:r>
    </w:p>
    <w:p w14:paraId="1E8D4193" w14:textId="76967091" w:rsidR="00EC3D91" w:rsidRDefault="003752CD" w:rsidP="00CD7DB5">
      <w:pPr>
        <w:pStyle w:val="ListParagraph"/>
        <w:widowControl w:val="0"/>
        <w:numPr>
          <w:ilvl w:val="0"/>
          <w:numId w:val="10"/>
        </w:numPr>
      </w:pPr>
      <w:r>
        <w:t>Trick or treat field experiment</w:t>
      </w:r>
    </w:p>
    <w:p w14:paraId="5C39152B" w14:textId="36B2AEC5" w:rsidR="003752CD" w:rsidRDefault="003752CD" w:rsidP="00CD7DB5">
      <w:pPr>
        <w:pStyle w:val="ListParagraph"/>
        <w:widowControl w:val="0"/>
        <w:numPr>
          <w:ilvl w:val="1"/>
          <w:numId w:val="10"/>
        </w:numPr>
      </w:pPr>
      <w:r>
        <w:t>IV?</w:t>
      </w:r>
      <w:r w:rsidR="005519FD">
        <w:t xml:space="preserve"> </w:t>
      </w:r>
      <w:r w:rsidR="005519FD">
        <w:rPr>
          <w:color w:val="0000FF"/>
        </w:rPr>
        <w:t>— Anonymous or not</w:t>
      </w:r>
    </w:p>
    <w:p w14:paraId="0A413241" w14:textId="7FE79028" w:rsidR="003752CD" w:rsidRDefault="003752CD" w:rsidP="00CD7DB5">
      <w:pPr>
        <w:pStyle w:val="ListParagraph"/>
        <w:widowControl w:val="0"/>
        <w:numPr>
          <w:ilvl w:val="1"/>
          <w:numId w:val="10"/>
        </w:numPr>
      </w:pPr>
      <w:r>
        <w:lastRenderedPageBreak/>
        <w:t>DV?</w:t>
      </w:r>
      <w:r w:rsidR="005519FD">
        <w:t xml:space="preserve"> </w:t>
      </w:r>
      <w:r w:rsidR="005519FD">
        <w:rPr>
          <w:color w:val="0000FF"/>
        </w:rPr>
        <w:t>— How much candy they took</w:t>
      </w:r>
    </w:p>
    <w:p w14:paraId="5B6F88E6" w14:textId="60467883" w:rsidR="003752CD" w:rsidRDefault="003752CD" w:rsidP="00CD7DB5">
      <w:pPr>
        <w:pStyle w:val="ListParagraph"/>
        <w:widowControl w:val="0"/>
        <w:numPr>
          <w:ilvl w:val="1"/>
          <w:numId w:val="10"/>
        </w:numPr>
      </w:pPr>
      <w:r>
        <w:t>Results?</w:t>
      </w:r>
      <w:r w:rsidR="005519FD">
        <w:t xml:space="preserve"> </w:t>
      </w:r>
      <w:r w:rsidR="005519FD">
        <w:rPr>
          <w:color w:val="0000FF"/>
        </w:rPr>
        <w:t>— Anonymous groups were high, anonymous alone and non-anonymous groups took same, and non-anonymous alone was least</w:t>
      </w:r>
    </w:p>
    <w:p w14:paraId="1B6BC7F1" w14:textId="6CE6E7E3" w:rsidR="003752CD" w:rsidRDefault="003752CD" w:rsidP="00CD7DB5">
      <w:pPr>
        <w:pStyle w:val="ListParagraph"/>
        <w:widowControl w:val="0"/>
        <w:numPr>
          <w:ilvl w:val="0"/>
          <w:numId w:val="10"/>
        </w:numPr>
      </w:pPr>
      <w:r>
        <w:t>Social identity model of deindividuation (SIDE)</w:t>
      </w:r>
      <w:r w:rsidR="008A6F78">
        <w:t xml:space="preserve"> </w:t>
      </w:r>
      <w:r w:rsidR="008A6F78">
        <w:rPr>
          <w:color w:val="0000FF"/>
        </w:rPr>
        <w:t>— Do we take on behaviors of the social groups we affiliate with?</w:t>
      </w:r>
    </w:p>
    <w:p w14:paraId="10E23AFA" w14:textId="456F7F80" w:rsidR="003752CD" w:rsidRDefault="003752CD" w:rsidP="00CD7DB5">
      <w:pPr>
        <w:pStyle w:val="ListParagraph"/>
        <w:widowControl w:val="0"/>
        <w:numPr>
          <w:ilvl w:val="1"/>
          <w:numId w:val="10"/>
        </w:numPr>
      </w:pPr>
      <w:r>
        <w:t xml:space="preserve">Study example – KKK vs. Nurse study </w:t>
      </w:r>
      <w:r w:rsidR="008A6F78">
        <w:t xml:space="preserve"> </w:t>
      </w:r>
      <w:r w:rsidR="008A6F78" w:rsidRPr="008A6F78">
        <w:rPr>
          <w:color w:val="0000FF"/>
        </w:rPr>
        <w:t>(uniform)</w:t>
      </w:r>
    </w:p>
    <w:p w14:paraId="1C224BCC" w14:textId="3B9077CA" w:rsidR="003752CD" w:rsidRDefault="003752CD" w:rsidP="00CD7DB5">
      <w:pPr>
        <w:pStyle w:val="ListParagraph"/>
        <w:widowControl w:val="0"/>
        <w:numPr>
          <w:ilvl w:val="2"/>
          <w:numId w:val="10"/>
        </w:numPr>
      </w:pPr>
      <w:r>
        <w:t>IV#1?</w:t>
      </w:r>
      <w:r w:rsidR="008A6F78">
        <w:t xml:space="preserve"> </w:t>
      </w:r>
      <w:r w:rsidR="008A6F78">
        <w:rPr>
          <w:color w:val="0000FF"/>
        </w:rPr>
        <w:t>— Type of clothes</w:t>
      </w:r>
      <w:r>
        <w:t xml:space="preserve"> IV#2?</w:t>
      </w:r>
      <w:r w:rsidR="008A6F78">
        <w:t xml:space="preserve"> </w:t>
      </w:r>
      <w:r w:rsidR="008A6F78">
        <w:rPr>
          <w:color w:val="0000FF"/>
        </w:rPr>
        <w:t>— Anonymous or not</w:t>
      </w:r>
      <w:r>
        <w:t xml:space="preserve"> DV?</w:t>
      </w:r>
      <w:r w:rsidR="008A6F78">
        <w:t xml:space="preserve"> </w:t>
      </w:r>
      <w:r w:rsidR="008A6F78">
        <w:rPr>
          <w:color w:val="0000FF"/>
        </w:rPr>
        <w:t>— Amount of electric shock given</w:t>
      </w:r>
      <w:r>
        <w:t xml:space="preserve"> Results? </w:t>
      </w:r>
      <w:r w:rsidR="008A6F78">
        <w:rPr>
          <w:color w:val="0000FF"/>
        </w:rPr>
        <w:t>— KKK had more shocks, nurse had less shocks</w:t>
      </w:r>
    </w:p>
    <w:p w14:paraId="7960FD9D" w14:textId="2881A4D9" w:rsidR="003752CD" w:rsidRDefault="003752CD" w:rsidP="00CD7DB5">
      <w:pPr>
        <w:widowControl w:val="0"/>
      </w:pPr>
      <w:r>
        <w:t>Social Dilemmas</w:t>
      </w:r>
      <w:r w:rsidR="008A6F78">
        <w:t xml:space="preserve"> </w:t>
      </w:r>
      <w:r w:rsidR="008A6F78">
        <w:rPr>
          <w:color w:val="0000FF"/>
        </w:rPr>
        <w:t xml:space="preserve">— A situation in which a self-interested choice by all will create the worst outcome for everyone. </w:t>
      </w:r>
    </w:p>
    <w:p w14:paraId="51C18D2C" w14:textId="79202D7F" w:rsidR="003752CD" w:rsidRDefault="00BF1ACA" w:rsidP="00CD7DB5">
      <w:pPr>
        <w:pStyle w:val="ListParagraph"/>
        <w:widowControl w:val="0"/>
        <w:numPr>
          <w:ilvl w:val="0"/>
          <w:numId w:val="11"/>
        </w:numPr>
      </w:pPr>
      <w:r>
        <w:t>Examples?</w:t>
      </w:r>
      <w:r w:rsidR="008A6F78">
        <w:t xml:space="preserve"> </w:t>
      </w:r>
      <w:r w:rsidR="008A6F78">
        <w:rPr>
          <w:color w:val="0000FF"/>
        </w:rPr>
        <w:t>— Energy/recycling, anti-vaccinations</w:t>
      </w:r>
    </w:p>
    <w:p w14:paraId="47E1AD6E" w14:textId="7071876F" w:rsidR="00BF1ACA" w:rsidRDefault="00BF1ACA" w:rsidP="00CD7DB5">
      <w:pPr>
        <w:widowControl w:val="0"/>
      </w:pPr>
      <w:r>
        <w:t>Group Polarization</w:t>
      </w:r>
    </w:p>
    <w:p w14:paraId="780026BA" w14:textId="4E658DD5" w:rsidR="00BF1ACA" w:rsidRDefault="00BF1ACA" w:rsidP="00CD7DB5">
      <w:pPr>
        <w:pStyle w:val="ListParagraph"/>
        <w:widowControl w:val="0"/>
        <w:numPr>
          <w:ilvl w:val="0"/>
          <w:numId w:val="11"/>
        </w:numPr>
      </w:pPr>
      <w:r>
        <w:t>What is it?</w:t>
      </w:r>
      <w:r w:rsidR="008A6F78">
        <w:t xml:space="preserve"> </w:t>
      </w:r>
      <w:r w:rsidR="008A6F78">
        <w:rPr>
          <w:color w:val="0000FF"/>
        </w:rPr>
        <w:t>— Group discussion exaggerates the initial tendencies in the thinking of group members</w:t>
      </w:r>
    </w:p>
    <w:p w14:paraId="5D02234F" w14:textId="36118609" w:rsidR="00BF1ACA" w:rsidRDefault="00BF1ACA" w:rsidP="00CD7DB5">
      <w:pPr>
        <w:pStyle w:val="ListParagraph"/>
        <w:widowControl w:val="0"/>
        <w:numPr>
          <w:ilvl w:val="0"/>
          <w:numId w:val="11"/>
        </w:numPr>
      </w:pPr>
      <w:r>
        <w:t>Why does it happen?</w:t>
      </w:r>
    </w:p>
    <w:p w14:paraId="37E286AF" w14:textId="6AD77312" w:rsidR="00BF1ACA" w:rsidRPr="00BF1ACA" w:rsidRDefault="00BF1ACA" w:rsidP="00CD7DB5">
      <w:pPr>
        <w:pStyle w:val="ListParagraph"/>
        <w:widowControl w:val="0"/>
        <w:numPr>
          <w:ilvl w:val="1"/>
          <w:numId w:val="11"/>
        </w:numPr>
      </w:pPr>
      <w:r w:rsidRPr="00BF1ACA">
        <w:t>Persuasive arguments theory</w:t>
      </w:r>
    </w:p>
    <w:p w14:paraId="0855C3AA" w14:textId="66666403" w:rsidR="00BF1ACA" w:rsidRPr="00BF1ACA" w:rsidRDefault="00BF1ACA" w:rsidP="00CD7DB5">
      <w:pPr>
        <w:pStyle w:val="ListParagraph"/>
        <w:widowControl w:val="0"/>
        <w:numPr>
          <w:ilvl w:val="1"/>
          <w:numId w:val="11"/>
        </w:numPr>
      </w:pPr>
      <w:r w:rsidRPr="00BF1ACA">
        <w:t>Social comparison theory</w:t>
      </w:r>
    </w:p>
    <w:p w14:paraId="594FD62B" w14:textId="54B2CD16" w:rsidR="00BF1ACA" w:rsidRDefault="00BF1ACA" w:rsidP="00CD7DB5">
      <w:pPr>
        <w:pStyle w:val="ListParagraph"/>
        <w:widowControl w:val="0"/>
        <w:numPr>
          <w:ilvl w:val="1"/>
          <w:numId w:val="11"/>
        </w:numPr>
      </w:pPr>
      <w:r w:rsidRPr="00BF1ACA">
        <w:t>Outgroup differentiation</w:t>
      </w:r>
    </w:p>
    <w:p w14:paraId="6A729982" w14:textId="2A81FA57" w:rsidR="00D06D47" w:rsidRDefault="00D06D47" w:rsidP="00CD7DB5">
      <w:pPr>
        <w:widowControl w:val="0"/>
      </w:pPr>
      <w:r>
        <w:t>Groupthink</w:t>
      </w:r>
    </w:p>
    <w:p w14:paraId="4FF95014" w14:textId="63CA7430" w:rsidR="00D06D47" w:rsidRDefault="00D06D47" w:rsidP="00CD7DB5">
      <w:pPr>
        <w:pStyle w:val="ListParagraph"/>
        <w:widowControl w:val="0"/>
        <w:numPr>
          <w:ilvl w:val="0"/>
          <w:numId w:val="12"/>
        </w:numPr>
      </w:pPr>
      <w:r>
        <w:t>What is it?</w:t>
      </w:r>
      <w:r w:rsidR="008A6F78">
        <w:t xml:space="preserve"> </w:t>
      </w:r>
      <w:r w:rsidR="008A6F78">
        <w:rPr>
          <w:color w:val="0000FF"/>
        </w:rPr>
        <w:t>— Excessive tendency to seek agreement among group members (agreement takes priority of motivation to getting accurate information)</w:t>
      </w:r>
    </w:p>
    <w:p w14:paraId="67B52C27" w14:textId="5A1797E3" w:rsidR="00D06D47" w:rsidRDefault="00D06D47" w:rsidP="00CD7DB5">
      <w:pPr>
        <w:pStyle w:val="ListParagraph"/>
        <w:widowControl w:val="0"/>
        <w:numPr>
          <w:ilvl w:val="0"/>
          <w:numId w:val="12"/>
        </w:numPr>
      </w:pPr>
      <w:r>
        <w:t>Antecedents of Groupthink</w:t>
      </w:r>
      <w:r w:rsidR="008A6F78">
        <w:t xml:space="preserve"> </w:t>
      </w:r>
      <w:r w:rsidR="008A6F78">
        <w:rPr>
          <w:color w:val="0000FF"/>
        </w:rPr>
        <w:t>— Highly cohesive group, alike members, isolation, directive leadership, stressful situations</w:t>
      </w:r>
    </w:p>
    <w:p w14:paraId="2C6BCA7B" w14:textId="562ACB10" w:rsidR="00D06D47" w:rsidRDefault="00D06D47" w:rsidP="00CD7DB5">
      <w:pPr>
        <w:pStyle w:val="ListParagraph"/>
        <w:widowControl w:val="0"/>
        <w:numPr>
          <w:ilvl w:val="0"/>
          <w:numId w:val="12"/>
        </w:numPr>
      </w:pPr>
      <w:r>
        <w:t>Preventing groupthink</w:t>
      </w:r>
      <w:r w:rsidR="008A6F78">
        <w:t xml:space="preserve"> </w:t>
      </w:r>
      <w:r w:rsidR="008A6F78">
        <w:rPr>
          <w:color w:val="0000FF"/>
        </w:rPr>
        <w:t>— Avoid isolation by consulting widely with others, leaders should reduce conformity pressures, establish norm of critical review</w:t>
      </w:r>
    </w:p>
    <w:p w14:paraId="41D01B53" w14:textId="77777777" w:rsidR="00EE6FAE" w:rsidRDefault="00EE6FAE" w:rsidP="00CD7DB5">
      <w:pPr>
        <w:widowControl w:val="0"/>
        <w:rPr>
          <w:b/>
          <w:sz w:val="32"/>
          <w:szCs w:val="32"/>
        </w:rPr>
      </w:pPr>
    </w:p>
    <w:p w14:paraId="4F7283DA" w14:textId="77777777" w:rsidR="00FC318F" w:rsidRDefault="00FC318F" w:rsidP="00CD7DB5">
      <w:pPr>
        <w:widowControl w:val="0"/>
      </w:pPr>
      <w:r>
        <w:t>Lost on the moon activity</w:t>
      </w:r>
    </w:p>
    <w:p w14:paraId="77391536" w14:textId="77777777" w:rsidR="00FC318F" w:rsidRDefault="00FC318F" w:rsidP="00CD7DB5">
      <w:pPr>
        <w:pStyle w:val="ListParagraph"/>
        <w:widowControl w:val="0"/>
        <w:numPr>
          <w:ilvl w:val="0"/>
          <w:numId w:val="7"/>
        </w:numPr>
      </w:pPr>
      <w:r>
        <w:t>Individual scores vs. group scores</w:t>
      </w:r>
    </w:p>
    <w:p w14:paraId="3C26C6E7" w14:textId="28F9DF5B" w:rsidR="00FC318F" w:rsidRPr="00FC318F" w:rsidRDefault="00FC318F" w:rsidP="00CD7DB5">
      <w:pPr>
        <w:pStyle w:val="ListParagraph"/>
        <w:widowControl w:val="0"/>
        <w:numPr>
          <w:ilvl w:val="1"/>
          <w:numId w:val="7"/>
        </w:numPr>
      </w:pPr>
      <w:r w:rsidRPr="00FC318F">
        <w:t>Gain score – average of individual score – team score</w:t>
      </w:r>
    </w:p>
    <w:p w14:paraId="36A95426" w14:textId="4A1295F4" w:rsidR="00FC318F" w:rsidRPr="00FC318F" w:rsidRDefault="00FC318F" w:rsidP="00CD7DB5">
      <w:pPr>
        <w:pStyle w:val="ListParagraph"/>
        <w:widowControl w:val="0"/>
        <w:numPr>
          <w:ilvl w:val="1"/>
          <w:numId w:val="7"/>
        </w:numPr>
      </w:pPr>
      <w:r w:rsidRPr="00FC318F">
        <w:t xml:space="preserve">+ </w:t>
      </w:r>
      <w:proofErr w:type="gramStart"/>
      <w:r w:rsidRPr="00FC318F">
        <w:t>did</w:t>
      </w:r>
      <w:proofErr w:type="gramEnd"/>
      <w:r w:rsidRPr="00FC318F">
        <w:t xml:space="preserve"> better </w:t>
      </w:r>
      <w:r>
        <w:sym w:font="Wingdings" w:char="F0E0"/>
      </w:r>
      <w:r>
        <w:t xml:space="preserve"> </w:t>
      </w:r>
      <w:r w:rsidRPr="00FC318F">
        <w:t>process gain</w:t>
      </w:r>
    </w:p>
    <w:p w14:paraId="000D90F8" w14:textId="64158771" w:rsidR="00FC318F" w:rsidRDefault="00FC318F" w:rsidP="00CD7DB5">
      <w:pPr>
        <w:pStyle w:val="ListParagraph"/>
        <w:widowControl w:val="0"/>
        <w:numPr>
          <w:ilvl w:val="1"/>
          <w:numId w:val="7"/>
        </w:numPr>
      </w:pPr>
      <w:r w:rsidRPr="00FC318F">
        <w:t>-</w:t>
      </w:r>
      <w:r w:rsidR="00346271">
        <w:t xml:space="preserve"> </w:t>
      </w:r>
      <w:proofErr w:type="gramStart"/>
      <w:r w:rsidRPr="00FC318F">
        <w:t>did</w:t>
      </w:r>
      <w:proofErr w:type="gramEnd"/>
      <w:r w:rsidRPr="00FC318F">
        <w:t xml:space="preserve"> worse </w:t>
      </w:r>
      <w:r>
        <w:sym w:font="Wingdings" w:char="F0E0"/>
      </w:r>
      <w:r>
        <w:t xml:space="preserve"> </w:t>
      </w:r>
      <w:r w:rsidRPr="00FC318F">
        <w:t>process loss</w:t>
      </w:r>
    </w:p>
    <w:p w14:paraId="63EFC2B5" w14:textId="77777777" w:rsidR="00FC318F" w:rsidRDefault="00FC318F" w:rsidP="00CD7DB5">
      <w:pPr>
        <w:pStyle w:val="ListParagraph"/>
        <w:widowControl w:val="0"/>
        <w:numPr>
          <w:ilvl w:val="0"/>
          <w:numId w:val="7"/>
        </w:numPr>
      </w:pPr>
      <w:r>
        <w:t xml:space="preserve">Explanation of differences </w:t>
      </w:r>
    </w:p>
    <w:p w14:paraId="47A63CAD" w14:textId="77777777" w:rsidR="00FC318F" w:rsidRDefault="00FC318F" w:rsidP="00CD7DB5">
      <w:pPr>
        <w:widowControl w:val="0"/>
        <w:rPr>
          <w:b/>
          <w:sz w:val="32"/>
          <w:szCs w:val="32"/>
        </w:rPr>
      </w:pPr>
    </w:p>
    <w:p w14:paraId="298F79D1" w14:textId="52038060" w:rsidR="00EE6FAE" w:rsidRDefault="00EE6FAE" w:rsidP="00CD7DB5">
      <w:pPr>
        <w:widowControl w:val="0"/>
        <w:rPr>
          <w:b/>
          <w:sz w:val="32"/>
          <w:szCs w:val="32"/>
        </w:rPr>
      </w:pPr>
      <w:r>
        <w:rPr>
          <w:b/>
          <w:sz w:val="32"/>
          <w:szCs w:val="32"/>
        </w:rPr>
        <w:t>Prejudice, Stereotyping, and Discrimination</w:t>
      </w:r>
      <w:r w:rsidRPr="009C42AF">
        <w:rPr>
          <w:b/>
          <w:sz w:val="32"/>
          <w:szCs w:val="32"/>
        </w:rPr>
        <w:t xml:space="preserve"> – </w:t>
      </w:r>
      <w:r>
        <w:rPr>
          <w:b/>
          <w:sz w:val="32"/>
          <w:szCs w:val="32"/>
        </w:rPr>
        <w:t>April 5</w:t>
      </w:r>
    </w:p>
    <w:p w14:paraId="64C55B1F" w14:textId="77777777" w:rsidR="00B02EB5" w:rsidRDefault="00B02EB5" w:rsidP="00CD7DB5">
      <w:pPr>
        <w:widowControl w:val="0"/>
        <w:rPr>
          <w:b/>
          <w:sz w:val="32"/>
          <w:szCs w:val="32"/>
        </w:rPr>
      </w:pPr>
    </w:p>
    <w:p w14:paraId="0245A914" w14:textId="12C539EF" w:rsidR="00B02EB5" w:rsidRPr="00B02EB5" w:rsidRDefault="00B02EB5" w:rsidP="00CD7DB5">
      <w:pPr>
        <w:widowControl w:val="0"/>
      </w:pPr>
      <w:r w:rsidRPr="00B02EB5">
        <w:t>Key Terms</w:t>
      </w:r>
    </w:p>
    <w:p w14:paraId="20559F9E" w14:textId="42BCF85C" w:rsidR="00B02EB5" w:rsidRDefault="00B02EB5" w:rsidP="00CD7DB5">
      <w:pPr>
        <w:pStyle w:val="ListParagraph"/>
        <w:widowControl w:val="0"/>
        <w:numPr>
          <w:ilvl w:val="0"/>
          <w:numId w:val="13"/>
        </w:numPr>
      </w:pPr>
      <w:r w:rsidRPr="00B02EB5">
        <w:rPr>
          <w:bCs/>
          <w:u w:val="single"/>
        </w:rPr>
        <w:t>Prejudice</w:t>
      </w:r>
      <w:r w:rsidRPr="00B02EB5">
        <w:t>:</w:t>
      </w:r>
      <w:r w:rsidR="008A6F78">
        <w:t xml:space="preserve"> </w:t>
      </w:r>
    </w:p>
    <w:p w14:paraId="787F746B" w14:textId="0E99C8EA" w:rsidR="00B02EB5" w:rsidRDefault="00B02EB5" w:rsidP="00CD7DB5">
      <w:pPr>
        <w:pStyle w:val="ListParagraph"/>
        <w:widowControl w:val="0"/>
        <w:numPr>
          <w:ilvl w:val="1"/>
          <w:numId w:val="13"/>
        </w:numPr>
      </w:pPr>
      <w:r w:rsidRPr="00B02EB5">
        <w:t>Affective</w:t>
      </w:r>
      <w:r w:rsidR="008A6F78">
        <w:t xml:space="preserve"> </w:t>
      </w:r>
    </w:p>
    <w:p w14:paraId="2E155270" w14:textId="61566A11" w:rsidR="00B02EB5" w:rsidRDefault="00B02EB5" w:rsidP="00CD7DB5">
      <w:pPr>
        <w:pStyle w:val="ListParagraph"/>
        <w:widowControl w:val="0"/>
        <w:numPr>
          <w:ilvl w:val="1"/>
          <w:numId w:val="13"/>
        </w:numPr>
      </w:pPr>
      <w:r>
        <w:t>Definition?</w:t>
      </w:r>
      <w:r w:rsidR="00AE2C4A">
        <w:t xml:space="preserve"> </w:t>
      </w:r>
      <w:r w:rsidR="00AE2C4A">
        <w:rPr>
          <w:color w:val="0000FF"/>
        </w:rPr>
        <w:t>— Unjustified or incorrect attitude (usually negative) towards an individual based solely on the individual’s membership of a social group</w:t>
      </w:r>
    </w:p>
    <w:p w14:paraId="5819CAB0" w14:textId="77777777" w:rsidR="00B02EB5" w:rsidRDefault="00B02EB5" w:rsidP="00CD7DB5">
      <w:pPr>
        <w:pStyle w:val="ListParagraph"/>
        <w:widowControl w:val="0"/>
        <w:numPr>
          <w:ilvl w:val="0"/>
          <w:numId w:val="13"/>
        </w:numPr>
      </w:pPr>
      <w:r w:rsidRPr="00B02EB5">
        <w:rPr>
          <w:bCs/>
          <w:u w:val="single"/>
        </w:rPr>
        <w:t>Discrimination</w:t>
      </w:r>
      <w:r w:rsidRPr="00B02EB5">
        <w:t xml:space="preserve">: </w:t>
      </w:r>
    </w:p>
    <w:p w14:paraId="713539A4" w14:textId="5B8893A7" w:rsidR="00B02EB5" w:rsidRDefault="00B02EB5" w:rsidP="00CD7DB5">
      <w:pPr>
        <w:pStyle w:val="ListParagraph"/>
        <w:widowControl w:val="0"/>
        <w:numPr>
          <w:ilvl w:val="1"/>
          <w:numId w:val="13"/>
        </w:numPr>
      </w:pPr>
      <w:r w:rsidRPr="00B02EB5">
        <w:lastRenderedPageBreak/>
        <w:t>Behavioral</w:t>
      </w:r>
      <w:r w:rsidR="00AE2C4A">
        <w:t xml:space="preserve"> </w:t>
      </w:r>
    </w:p>
    <w:p w14:paraId="73B15A4D" w14:textId="46B05C79" w:rsidR="00B02EB5" w:rsidRDefault="00B02EB5" w:rsidP="00CD7DB5">
      <w:pPr>
        <w:pStyle w:val="ListParagraph"/>
        <w:widowControl w:val="0"/>
        <w:numPr>
          <w:ilvl w:val="1"/>
          <w:numId w:val="13"/>
        </w:numPr>
      </w:pPr>
      <w:r>
        <w:t xml:space="preserve">Definition? </w:t>
      </w:r>
      <w:r w:rsidR="00AE2C4A">
        <w:rPr>
          <w:color w:val="0000FF"/>
        </w:rPr>
        <w:t>— Behavior or actions, usually negative, towards and individual or group of people based on individual’s membership of a social group</w:t>
      </w:r>
    </w:p>
    <w:p w14:paraId="3CC1A0D6" w14:textId="77777777" w:rsidR="00B02EB5" w:rsidRDefault="00B02EB5" w:rsidP="00CD7DB5">
      <w:pPr>
        <w:pStyle w:val="ListParagraph"/>
        <w:widowControl w:val="0"/>
        <w:numPr>
          <w:ilvl w:val="0"/>
          <w:numId w:val="13"/>
        </w:numPr>
      </w:pPr>
      <w:r w:rsidRPr="00B02EB5">
        <w:rPr>
          <w:bCs/>
          <w:u w:val="single"/>
        </w:rPr>
        <w:t>Stereotypes</w:t>
      </w:r>
      <w:r w:rsidRPr="00B02EB5">
        <w:t xml:space="preserve">: </w:t>
      </w:r>
    </w:p>
    <w:p w14:paraId="7BB3442C" w14:textId="6B441638" w:rsidR="00B02EB5" w:rsidRDefault="00B02EB5" w:rsidP="00CD7DB5">
      <w:pPr>
        <w:pStyle w:val="ListParagraph"/>
        <w:widowControl w:val="0"/>
        <w:numPr>
          <w:ilvl w:val="1"/>
          <w:numId w:val="13"/>
        </w:numPr>
      </w:pPr>
      <w:r w:rsidRPr="00B02EB5">
        <w:t>Cognitive</w:t>
      </w:r>
    </w:p>
    <w:p w14:paraId="45BAE01A" w14:textId="44316829" w:rsidR="00B02EB5" w:rsidRDefault="00B02EB5" w:rsidP="00CD7DB5">
      <w:pPr>
        <w:pStyle w:val="ListParagraph"/>
        <w:widowControl w:val="0"/>
        <w:numPr>
          <w:ilvl w:val="1"/>
          <w:numId w:val="13"/>
        </w:numPr>
      </w:pPr>
      <w:r>
        <w:t>Definition?</w:t>
      </w:r>
      <w:r w:rsidR="00AE2C4A">
        <w:t xml:space="preserve"> </w:t>
      </w:r>
      <w:r w:rsidR="00AE2C4A">
        <w:rPr>
          <w:color w:val="0000FF"/>
        </w:rPr>
        <w:t>— Beliefs about people based on their membership of a social group</w:t>
      </w:r>
    </w:p>
    <w:p w14:paraId="08BEAD06" w14:textId="61428AFC" w:rsidR="00B02EB5" w:rsidRDefault="00B02EB5" w:rsidP="00CD7DB5">
      <w:pPr>
        <w:pStyle w:val="ListParagraph"/>
        <w:widowControl w:val="0"/>
        <w:numPr>
          <w:ilvl w:val="0"/>
          <w:numId w:val="13"/>
        </w:numPr>
      </w:pPr>
      <w:r>
        <w:t>Ingroup</w:t>
      </w:r>
      <w:r w:rsidR="00AE2C4A">
        <w:t xml:space="preserve"> </w:t>
      </w:r>
      <w:r w:rsidR="00AE2C4A">
        <w:rPr>
          <w:color w:val="0000FF"/>
        </w:rPr>
        <w:t>— a group we identify with/belong to</w:t>
      </w:r>
    </w:p>
    <w:p w14:paraId="1600682B" w14:textId="50DAD1F8" w:rsidR="00B02EB5" w:rsidRDefault="00B02EB5" w:rsidP="00CD7DB5">
      <w:pPr>
        <w:pStyle w:val="ListParagraph"/>
        <w:widowControl w:val="0"/>
        <w:numPr>
          <w:ilvl w:val="0"/>
          <w:numId w:val="13"/>
        </w:numPr>
      </w:pPr>
      <w:r>
        <w:t>Outgroup</w:t>
      </w:r>
      <w:r w:rsidR="00AE2C4A">
        <w:t xml:space="preserve"> </w:t>
      </w:r>
      <w:r w:rsidR="00AE2C4A">
        <w:rPr>
          <w:color w:val="0000FF"/>
        </w:rPr>
        <w:t>— a group we do not identify with</w:t>
      </w:r>
    </w:p>
    <w:p w14:paraId="307EDC7F" w14:textId="77777777" w:rsidR="00B02EB5" w:rsidRDefault="00B02EB5" w:rsidP="00CD7DB5">
      <w:pPr>
        <w:widowControl w:val="0"/>
      </w:pPr>
    </w:p>
    <w:p w14:paraId="7CCE4F1A" w14:textId="10B3A333" w:rsidR="00B02EB5" w:rsidRDefault="00B02EB5" w:rsidP="00CD7DB5">
      <w:pPr>
        <w:widowControl w:val="0"/>
      </w:pPr>
      <w:r>
        <w:t>Changes in Overt Prejudice</w:t>
      </w:r>
    </w:p>
    <w:p w14:paraId="11BD943B" w14:textId="1D0A1785" w:rsidR="00B02EB5" w:rsidRDefault="00B02EB5" w:rsidP="00CD7DB5">
      <w:pPr>
        <w:pStyle w:val="ListParagraph"/>
        <w:widowControl w:val="0"/>
        <w:numPr>
          <w:ilvl w:val="0"/>
          <w:numId w:val="14"/>
        </w:numPr>
      </w:pPr>
      <w:r>
        <w:t>Modern prejudice</w:t>
      </w:r>
      <w:r w:rsidR="00AE2C4A">
        <w:t xml:space="preserve"> </w:t>
      </w:r>
      <w:r w:rsidR="00AE2C4A">
        <w:rPr>
          <w:color w:val="0000FF"/>
        </w:rPr>
        <w:t xml:space="preserve">— less obvious forms of prejudice </w:t>
      </w:r>
    </w:p>
    <w:p w14:paraId="56888543" w14:textId="73A31442" w:rsidR="00B02EB5" w:rsidRPr="004C7763" w:rsidRDefault="00B02EB5" w:rsidP="00CD7DB5">
      <w:pPr>
        <w:pStyle w:val="ListParagraph"/>
        <w:widowControl w:val="0"/>
        <w:numPr>
          <w:ilvl w:val="1"/>
          <w:numId w:val="14"/>
        </w:numPr>
      </w:pPr>
      <w:r w:rsidRPr="00AE2C4A">
        <w:rPr>
          <w:color w:val="FF0000"/>
        </w:rPr>
        <w:t>Example?</w:t>
      </w:r>
    </w:p>
    <w:p w14:paraId="20B9F892" w14:textId="77777777" w:rsidR="004C7763" w:rsidRPr="00584F30" w:rsidRDefault="004C7763" w:rsidP="004C7763">
      <w:pPr>
        <w:pStyle w:val="ListParagraph"/>
        <w:widowControl w:val="0"/>
        <w:ind w:left="1440"/>
      </w:pPr>
    </w:p>
    <w:p w14:paraId="7382C1BA" w14:textId="5B0473BC" w:rsidR="00B02EB5" w:rsidRDefault="00B02EB5" w:rsidP="00CD7DB5">
      <w:pPr>
        <w:pStyle w:val="ListParagraph"/>
        <w:widowControl w:val="0"/>
        <w:numPr>
          <w:ilvl w:val="0"/>
          <w:numId w:val="14"/>
        </w:numPr>
        <w:rPr>
          <w:color w:val="FF0000"/>
        </w:rPr>
      </w:pPr>
      <w:r w:rsidRPr="00B3143A">
        <w:rPr>
          <w:color w:val="FF0000"/>
        </w:rPr>
        <w:t>Implicit prejudice</w:t>
      </w:r>
      <w:r w:rsidR="00AE2C4A" w:rsidRPr="00B3143A">
        <w:rPr>
          <w:color w:val="FF0000"/>
        </w:rPr>
        <w:t xml:space="preserve"> </w:t>
      </w:r>
    </w:p>
    <w:p w14:paraId="1981C685" w14:textId="77777777" w:rsidR="004C7763" w:rsidRPr="00B3143A" w:rsidRDefault="004C7763" w:rsidP="004C7763">
      <w:pPr>
        <w:pStyle w:val="ListParagraph"/>
        <w:widowControl w:val="0"/>
        <w:rPr>
          <w:color w:val="FF0000"/>
        </w:rPr>
      </w:pPr>
    </w:p>
    <w:p w14:paraId="7A4EF55A" w14:textId="427F3F5E" w:rsidR="00B02EB5" w:rsidRPr="004C7763" w:rsidRDefault="00B02EB5" w:rsidP="00CD7DB5">
      <w:pPr>
        <w:pStyle w:val="ListParagraph"/>
        <w:widowControl w:val="0"/>
        <w:numPr>
          <w:ilvl w:val="1"/>
          <w:numId w:val="14"/>
        </w:numPr>
      </w:pPr>
      <w:r w:rsidRPr="004C7763">
        <w:t>Stereotypes and prejudice can fuel discrimination without conscious intent or awareness</w:t>
      </w:r>
    </w:p>
    <w:p w14:paraId="4A5E0A2D" w14:textId="60E231FC" w:rsidR="00330BA7" w:rsidRPr="004C7763" w:rsidRDefault="00330BA7" w:rsidP="00CD7DB5">
      <w:pPr>
        <w:pStyle w:val="ListParagraph"/>
        <w:widowControl w:val="0"/>
        <w:numPr>
          <w:ilvl w:val="1"/>
          <w:numId w:val="14"/>
        </w:numPr>
      </w:pPr>
      <w:r w:rsidRPr="004C7763">
        <w:t>Development of explicit vs. implicit racial preference</w:t>
      </w:r>
    </w:p>
    <w:p w14:paraId="524D178B" w14:textId="7A213F08" w:rsidR="00B02EB5" w:rsidRPr="004C7763" w:rsidRDefault="00B02EB5" w:rsidP="00CD7DB5">
      <w:pPr>
        <w:pStyle w:val="ListParagraph"/>
        <w:widowControl w:val="0"/>
        <w:numPr>
          <w:ilvl w:val="0"/>
          <w:numId w:val="14"/>
        </w:numPr>
      </w:pPr>
      <w:r w:rsidRPr="004C7763">
        <w:t>History of racist housing policy video clip</w:t>
      </w:r>
    </w:p>
    <w:p w14:paraId="687C1F2C" w14:textId="25C0A1A1" w:rsidR="00330BA7" w:rsidRPr="00B3143A" w:rsidRDefault="00330BA7" w:rsidP="00CD7DB5">
      <w:pPr>
        <w:pStyle w:val="ListParagraph"/>
        <w:widowControl w:val="0"/>
        <w:numPr>
          <w:ilvl w:val="0"/>
          <w:numId w:val="14"/>
        </w:numPr>
        <w:rPr>
          <w:color w:val="FF0000"/>
        </w:rPr>
      </w:pPr>
      <w:r w:rsidRPr="00B3143A">
        <w:rPr>
          <w:color w:val="FF0000"/>
        </w:rPr>
        <w:t>Problems with explicit measures of prejudice</w:t>
      </w:r>
    </w:p>
    <w:p w14:paraId="7CC4D231" w14:textId="489DEC15" w:rsidR="00330BA7" w:rsidRPr="00B3143A" w:rsidRDefault="00330BA7" w:rsidP="00CD7DB5">
      <w:pPr>
        <w:pStyle w:val="ListParagraph"/>
        <w:widowControl w:val="0"/>
        <w:numPr>
          <w:ilvl w:val="1"/>
          <w:numId w:val="14"/>
        </w:numPr>
        <w:rPr>
          <w:color w:val="FF0000"/>
        </w:rPr>
      </w:pPr>
      <w:r w:rsidRPr="00B3143A">
        <w:rPr>
          <w:color w:val="FF0000"/>
        </w:rPr>
        <w:t>Social desirability</w:t>
      </w:r>
    </w:p>
    <w:p w14:paraId="31DB6427" w14:textId="7C84797C" w:rsidR="00330BA7" w:rsidRPr="004C7763" w:rsidRDefault="00330BA7" w:rsidP="00CD7DB5">
      <w:pPr>
        <w:pStyle w:val="ListParagraph"/>
        <w:widowControl w:val="0"/>
        <w:numPr>
          <w:ilvl w:val="2"/>
          <w:numId w:val="14"/>
        </w:numPr>
      </w:pPr>
      <w:r w:rsidRPr="004C7763">
        <w:t>Also use implicit measures to study prejudice</w:t>
      </w:r>
    </w:p>
    <w:p w14:paraId="013593D8" w14:textId="58E72B00" w:rsidR="00330BA7" w:rsidRPr="004C7763" w:rsidRDefault="00330BA7" w:rsidP="00CD7DB5">
      <w:pPr>
        <w:pStyle w:val="ListParagraph"/>
        <w:widowControl w:val="0"/>
        <w:numPr>
          <w:ilvl w:val="3"/>
          <w:numId w:val="14"/>
        </w:numPr>
      </w:pPr>
      <w:r w:rsidRPr="004C7763">
        <w:t>Implicit Association Test (IAT)</w:t>
      </w:r>
    </w:p>
    <w:p w14:paraId="7F757A71" w14:textId="00DA703D" w:rsidR="00330BA7" w:rsidRDefault="00330BA7" w:rsidP="00CD7DB5">
      <w:pPr>
        <w:pStyle w:val="ListParagraph"/>
        <w:widowControl w:val="0"/>
        <w:numPr>
          <w:ilvl w:val="4"/>
          <w:numId w:val="14"/>
        </w:numPr>
        <w:rPr>
          <w:color w:val="FF0000"/>
        </w:rPr>
      </w:pPr>
      <w:r w:rsidRPr="00B3143A">
        <w:rPr>
          <w:color w:val="FF0000"/>
        </w:rPr>
        <w:t>What is it? How does it work?</w:t>
      </w:r>
    </w:p>
    <w:p w14:paraId="22A988C0" w14:textId="77777777" w:rsidR="004C7763" w:rsidRPr="00B3143A" w:rsidRDefault="004C7763" w:rsidP="004C7763">
      <w:pPr>
        <w:pStyle w:val="ListParagraph"/>
        <w:widowControl w:val="0"/>
        <w:ind w:left="3600"/>
        <w:rPr>
          <w:color w:val="FF0000"/>
        </w:rPr>
      </w:pPr>
    </w:p>
    <w:p w14:paraId="57107C65" w14:textId="527390DE" w:rsidR="00330BA7" w:rsidRDefault="00330BA7" w:rsidP="00CD7DB5">
      <w:pPr>
        <w:widowControl w:val="0"/>
      </w:pPr>
      <w:r>
        <w:t>Stereotype</w:t>
      </w:r>
    </w:p>
    <w:p w14:paraId="4463D631" w14:textId="1B3E4A73" w:rsidR="00330BA7" w:rsidRDefault="00330BA7" w:rsidP="00CD7DB5">
      <w:pPr>
        <w:pStyle w:val="ListParagraph"/>
        <w:widowControl w:val="0"/>
        <w:numPr>
          <w:ilvl w:val="0"/>
          <w:numId w:val="15"/>
        </w:numPr>
      </w:pPr>
      <w:r>
        <w:t>How stereotypes form - social categorization</w:t>
      </w:r>
      <w:r w:rsidR="00AE2C4A">
        <w:t xml:space="preserve"> </w:t>
      </w:r>
      <w:r w:rsidR="00AE2C4A">
        <w:rPr>
          <w:color w:val="0000FF"/>
        </w:rPr>
        <w:t>— classification into groups on the basis of common attributes</w:t>
      </w:r>
    </w:p>
    <w:p w14:paraId="58D831C6" w14:textId="5FB8B1D4" w:rsidR="00330BA7" w:rsidRDefault="00330BA7" w:rsidP="00CD7DB5">
      <w:pPr>
        <w:pStyle w:val="ListParagraph"/>
        <w:widowControl w:val="0"/>
        <w:numPr>
          <w:ilvl w:val="0"/>
          <w:numId w:val="15"/>
        </w:numPr>
      </w:pPr>
      <w:r>
        <w:t>Consequences</w:t>
      </w:r>
      <w:r w:rsidR="00AE2C4A">
        <w:t xml:space="preserve"> </w:t>
      </w:r>
    </w:p>
    <w:p w14:paraId="599D95CF" w14:textId="29C06168" w:rsidR="00330BA7" w:rsidRDefault="00AE2C4A" w:rsidP="00CD7DB5">
      <w:pPr>
        <w:pStyle w:val="ListParagraph"/>
        <w:widowControl w:val="0"/>
        <w:numPr>
          <w:ilvl w:val="1"/>
          <w:numId w:val="15"/>
        </w:numPr>
      </w:pPr>
      <w:r>
        <w:t>O</w:t>
      </w:r>
      <w:r w:rsidR="00330BA7">
        <w:t>utgroup homogeneity effect – what is it?</w:t>
      </w:r>
      <w:r>
        <w:t xml:space="preserve"> </w:t>
      </w:r>
      <w:r>
        <w:rPr>
          <w:color w:val="0000FF"/>
        </w:rPr>
        <w:t>— Underestimate differences WITHIN groups</w:t>
      </w:r>
    </w:p>
    <w:p w14:paraId="77C5C78B" w14:textId="10954477" w:rsidR="00330BA7" w:rsidRDefault="00AE2C4A" w:rsidP="00CD7DB5">
      <w:pPr>
        <w:pStyle w:val="ListParagraph"/>
        <w:widowControl w:val="0"/>
        <w:numPr>
          <w:ilvl w:val="1"/>
          <w:numId w:val="15"/>
        </w:numPr>
      </w:pPr>
      <w:r>
        <w:t>I</w:t>
      </w:r>
      <w:r w:rsidR="00330BA7">
        <w:t>ngroup homogeneity effect – what is it?</w:t>
      </w:r>
      <w:r>
        <w:t xml:space="preserve"> </w:t>
      </w:r>
      <w:r>
        <w:rPr>
          <w:color w:val="0000FF"/>
        </w:rPr>
        <w:t>— Overestimate differences BETWEEN groups</w:t>
      </w:r>
    </w:p>
    <w:p w14:paraId="050C79CE" w14:textId="77777777" w:rsidR="00330BA7" w:rsidRDefault="00330BA7" w:rsidP="00CD7DB5">
      <w:pPr>
        <w:pStyle w:val="ListParagraph"/>
        <w:widowControl w:val="0"/>
        <w:numPr>
          <w:ilvl w:val="0"/>
          <w:numId w:val="15"/>
        </w:numPr>
      </w:pPr>
      <w:r>
        <w:t>How stereotypes survive</w:t>
      </w:r>
    </w:p>
    <w:p w14:paraId="1A8515C0" w14:textId="77777777" w:rsidR="00330BA7" w:rsidRDefault="00330BA7" w:rsidP="00CD7DB5">
      <w:pPr>
        <w:pStyle w:val="ListParagraph"/>
        <w:widowControl w:val="0"/>
        <w:numPr>
          <w:ilvl w:val="1"/>
          <w:numId w:val="15"/>
        </w:numPr>
      </w:pPr>
      <w:r w:rsidRPr="00330BA7">
        <w:t>Attributions</w:t>
      </w:r>
    </w:p>
    <w:p w14:paraId="59D2FEA5" w14:textId="2F929DC6" w:rsidR="00330BA7" w:rsidRDefault="00330BA7" w:rsidP="00CD7DB5">
      <w:pPr>
        <w:pStyle w:val="ListParagraph"/>
        <w:widowControl w:val="0"/>
        <w:numPr>
          <w:ilvl w:val="2"/>
          <w:numId w:val="15"/>
        </w:numPr>
      </w:pPr>
      <w:r>
        <w:t>FAE</w:t>
      </w:r>
      <w:r w:rsidR="00AE2C4A">
        <w:t xml:space="preserve"> </w:t>
      </w:r>
      <w:r w:rsidR="00AE2C4A">
        <w:rPr>
          <w:color w:val="0000FF"/>
        </w:rPr>
        <w:t>— underestimate influence of discriminatory situations</w:t>
      </w:r>
    </w:p>
    <w:p w14:paraId="7BF501DC" w14:textId="0432EF50" w:rsidR="00330BA7" w:rsidRDefault="00A8515E" w:rsidP="00CD7DB5">
      <w:pPr>
        <w:pStyle w:val="ListParagraph"/>
        <w:widowControl w:val="0"/>
        <w:numPr>
          <w:ilvl w:val="2"/>
          <w:numId w:val="15"/>
        </w:numPr>
      </w:pPr>
      <w:r>
        <w:t xml:space="preserve">How bias may </w:t>
      </w:r>
      <w:r w:rsidR="00AE2C4A">
        <w:t>affect</w:t>
      </w:r>
      <w:r>
        <w:t xml:space="preserve"> student performance</w:t>
      </w:r>
      <w:r w:rsidR="00330BA7">
        <w:t>?</w:t>
      </w:r>
    </w:p>
    <w:p w14:paraId="10B02B17" w14:textId="3ED1458F" w:rsidR="00330BA7" w:rsidRDefault="00330BA7" w:rsidP="00CD7DB5">
      <w:pPr>
        <w:pStyle w:val="ListParagraph"/>
        <w:widowControl w:val="0"/>
        <w:numPr>
          <w:ilvl w:val="3"/>
          <w:numId w:val="15"/>
        </w:numPr>
      </w:pPr>
      <w:r>
        <w:t>IV?</w:t>
      </w:r>
      <w:r w:rsidR="00AE2C4A">
        <w:t xml:space="preserve"> </w:t>
      </w:r>
      <w:r w:rsidR="00AE2C4A">
        <w:rPr>
          <w:color w:val="0000FF"/>
        </w:rPr>
        <w:t xml:space="preserve">— </w:t>
      </w:r>
      <w:r w:rsidR="00584F30">
        <w:rPr>
          <w:color w:val="0000FF"/>
        </w:rPr>
        <w:t>Presented history lesson to a white or black student</w:t>
      </w:r>
    </w:p>
    <w:p w14:paraId="5171BF23" w14:textId="09E9D8D0" w:rsidR="00330BA7" w:rsidRDefault="00330BA7" w:rsidP="00CD7DB5">
      <w:pPr>
        <w:pStyle w:val="ListParagraph"/>
        <w:widowControl w:val="0"/>
        <w:numPr>
          <w:ilvl w:val="3"/>
          <w:numId w:val="15"/>
        </w:numPr>
      </w:pPr>
      <w:r>
        <w:t>DV?</w:t>
      </w:r>
      <w:r w:rsidR="00584F30">
        <w:t xml:space="preserve"> </w:t>
      </w:r>
      <w:r w:rsidR="00584F30">
        <w:rPr>
          <w:color w:val="0000FF"/>
        </w:rPr>
        <w:t>— Implicit bias of teacher</w:t>
      </w:r>
    </w:p>
    <w:p w14:paraId="70373319" w14:textId="73436F89" w:rsidR="00330BA7" w:rsidRPr="00584F30" w:rsidRDefault="00330BA7" w:rsidP="00CD7DB5">
      <w:pPr>
        <w:pStyle w:val="ListParagraph"/>
        <w:widowControl w:val="0"/>
        <w:numPr>
          <w:ilvl w:val="3"/>
          <w:numId w:val="15"/>
        </w:numPr>
      </w:pPr>
      <w:r>
        <w:t>Results?</w:t>
      </w:r>
      <w:r w:rsidR="00584F30">
        <w:t xml:space="preserve"> </w:t>
      </w:r>
      <w:r w:rsidR="00584F30">
        <w:rPr>
          <w:color w:val="0000FF"/>
        </w:rPr>
        <w:t>— Black students scored worse when teachers had higher levels of implicit racial bias (but not white)</w:t>
      </w:r>
    </w:p>
    <w:p w14:paraId="7D1AC085" w14:textId="11490BCB" w:rsidR="00584F30" w:rsidRDefault="00584F30" w:rsidP="00584F30">
      <w:pPr>
        <w:pStyle w:val="ListParagraph"/>
        <w:widowControl w:val="0"/>
        <w:numPr>
          <w:ilvl w:val="4"/>
          <w:numId w:val="15"/>
        </w:numPr>
      </w:pPr>
      <w:r>
        <w:rPr>
          <w:color w:val="0000FF"/>
        </w:rPr>
        <w:t xml:space="preserve">It was the lesson, not the student aptitude </w:t>
      </w:r>
    </w:p>
    <w:p w14:paraId="35140B66" w14:textId="7D04DC71" w:rsidR="00330BA7" w:rsidRDefault="00330BA7" w:rsidP="00CD7DB5">
      <w:pPr>
        <w:pStyle w:val="ListParagraph"/>
        <w:widowControl w:val="0"/>
        <w:numPr>
          <w:ilvl w:val="1"/>
          <w:numId w:val="15"/>
        </w:numPr>
      </w:pPr>
      <w:r w:rsidRPr="00330BA7">
        <w:t>Subtyping</w:t>
      </w:r>
      <w:r w:rsidR="00584F30">
        <w:t xml:space="preserve"> </w:t>
      </w:r>
      <w:r w:rsidR="00584F30">
        <w:rPr>
          <w:color w:val="0000FF"/>
        </w:rPr>
        <w:t xml:space="preserve">— Exposed to stereotype disconfirming example, creating an </w:t>
      </w:r>
      <w:r w:rsidR="00584F30">
        <w:rPr>
          <w:color w:val="0000FF"/>
        </w:rPr>
        <w:lastRenderedPageBreak/>
        <w:t>“exception to the rule”</w:t>
      </w:r>
    </w:p>
    <w:p w14:paraId="43B76156" w14:textId="3E89C85F" w:rsidR="00330BA7" w:rsidRDefault="00330BA7" w:rsidP="00CD7DB5">
      <w:pPr>
        <w:pStyle w:val="ListParagraph"/>
        <w:widowControl w:val="0"/>
        <w:numPr>
          <w:ilvl w:val="2"/>
          <w:numId w:val="15"/>
        </w:numPr>
        <w:rPr>
          <w:color w:val="FF0000"/>
        </w:rPr>
      </w:pPr>
      <w:r w:rsidRPr="00B3143A">
        <w:rPr>
          <w:color w:val="FF0000"/>
        </w:rPr>
        <w:t>Example?</w:t>
      </w:r>
      <w:r w:rsidR="00584F30" w:rsidRPr="00B3143A">
        <w:rPr>
          <w:color w:val="FF0000"/>
        </w:rPr>
        <w:t xml:space="preserve"> </w:t>
      </w:r>
    </w:p>
    <w:p w14:paraId="5CEFFC93" w14:textId="77777777" w:rsidR="004C7763" w:rsidRPr="00B3143A" w:rsidRDefault="004C7763" w:rsidP="004C7763">
      <w:pPr>
        <w:pStyle w:val="ListParagraph"/>
        <w:widowControl w:val="0"/>
        <w:ind w:left="2160"/>
        <w:rPr>
          <w:color w:val="FF0000"/>
        </w:rPr>
      </w:pPr>
    </w:p>
    <w:p w14:paraId="0033BC45" w14:textId="52D058C9" w:rsidR="00330BA7" w:rsidRDefault="00330BA7" w:rsidP="00CD7DB5">
      <w:pPr>
        <w:pStyle w:val="ListParagraph"/>
        <w:widowControl w:val="0"/>
        <w:numPr>
          <w:ilvl w:val="1"/>
          <w:numId w:val="15"/>
        </w:numPr>
      </w:pPr>
      <w:r w:rsidRPr="00330BA7">
        <w:t>Illusory Correlation</w:t>
      </w:r>
      <w:r w:rsidR="00584F30">
        <w:t xml:space="preserve"> </w:t>
      </w:r>
      <w:r w:rsidR="00584F30">
        <w:rPr>
          <w:color w:val="0000FF"/>
        </w:rPr>
        <w:t>— tendency to overestimate link between variables that are only slightly or not at all correlated</w:t>
      </w:r>
    </w:p>
    <w:p w14:paraId="3004A0D7" w14:textId="3C9B2043" w:rsidR="00330BA7" w:rsidRDefault="00330BA7" w:rsidP="00CD7DB5">
      <w:pPr>
        <w:pStyle w:val="ListParagraph"/>
        <w:widowControl w:val="0"/>
        <w:numPr>
          <w:ilvl w:val="2"/>
          <w:numId w:val="15"/>
        </w:numPr>
        <w:rPr>
          <w:color w:val="FF0000"/>
        </w:rPr>
      </w:pPr>
      <w:r w:rsidRPr="00B3143A">
        <w:rPr>
          <w:color w:val="FF0000"/>
        </w:rPr>
        <w:t>Example?</w:t>
      </w:r>
    </w:p>
    <w:p w14:paraId="7DB97089" w14:textId="77777777" w:rsidR="004C7763" w:rsidRPr="00B3143A" w:rsidRDefault="004C7763" w:rsidP="004C7763">
      <w:pPr>
        <w:pStyle w:val="ListParagraph"/>
        <w:widowControl w:val="0"/>
        <w:ind w:left="2160"/>
        <w:rPr>
          <w:color w:val="FF0000"/>
        </w:rPr>
      </w:pPr>
    </w:p>
    <w:p w14:paraId="759B3498" w14:textId="528C50E2" w:rsidR="00330BA7" w:rsidRDefault="00330BA7" w:rsidP="00CD7DB5">
      <w:pPr>
        <w:pStyle w:val="ListParagraph"/>
        <w:widowControl w:val="0"/>
        <w:numPr>
          <w:ilvl w:val="1"/>
          <w:numId w:val="15"/>
        </w:numPr>
      </w:pPr>
      <w:r w:rsidRPr="00330BA7">
        <w:t>Confirmation bias</w:t>
      </w:r>
      <w:r w:rsidR="00584F30">
        <w:t xml:space="preserve"> </w:t>
      </w:r>
      <w:r w:rsidR="00584F30">
        <w:rPr>
          <w:color w:val="0000FF"/>
        </w:rPr>
        <w:t>— tendency to interpret, seek, and create information that confirms expectations</w:t>
      </w:r>
    </w:p>
    <w:p w14:paraId="2631811C" w14:textId="5719E82F" w:rsidR="00330BA7" w:rsidRDefault="00330BA7" w:rsidP="00CD7DB5">
      <w:pPr>
        <w:pStyle w:val="ListParagraph"/>
        <w:widowControl w:val="0"/>
        <w:numPr>
          <w:ilvl w:val="2"/>
          <w:numId w:val="15"/>
        </w:numPr>
        <w:rPr>
          <w:color w:val="FF0000"/>
        </w:rPr>
      </w:pPr>
      <w:r w:rsidRPr="00B3143A">
        <w:rPr>
          <w:color w:val="FF0000"/>
        </w:rPr>
        <w:t>Example?</w:t>
      </w:r>
    </w:p>
    <w:p w14:paraId="4E1F2F81" w14:textId="77777777" w:rsidR="004C7763" w:rsidRPr="00B3143A" w:rsidRDefault="004C7763" w:rsidP="004C7763">
      <w:pPr>
        <w:pStyle w:val="ListParagraph"/>
        <w:widowControl w:val="0"/>
        <w:ind w:left="2160"/>
        <w:rPr>
          <w:color w:val="FF0000"/>
        </w:rPr>
      </w:pPr>
    </w:p>
    <w:p w14:paraId="6A33603D" w14:textId="291393B9" w:rsidR="00330BA7" w:rsidRDefault="00330BA7" w:rsidP="00CD7DB5">
      <w:pPr>
        <w:pStyle w:val="ListParagraph"/>
        <w:widowControl w:val="0"/>
        <w:numPr>
          <w:ilvl w:val="2"/>
          <w:numId w:val="15"/>
        </w:numPr>
      </w:pPr>
      <w:r>
        <w:t>Cartoon study</w:t>
      </w:r>
    </w:p>
    <w:p w14:paraId="7B75AFAB" w14:textId="1F9001B1" w:rsidR="00330BA7" w:rsidRDefault="00330BA7" w:rsidP="00CD7DB5">
      <w:pPr>
        <w:pStyle w:val="ListParagraph"/>
        <w:widowControl w:val="0"/>
        <w:numPr>
          <w:ilvl w:val="3"/>
          <w:numId w:val="15"/>
        </w:numPr>
      </w:pPr>
      <w:r>
        <w:t>IV?</w:t>
      </w:r>
      <w:r w:rsidR="00584F30">
        <w:t xml:space="preserve"> </w:t>
      </w:r>
      <w:r w:rsidR="00584F30">
        <w:rPr>
          <w:color w:val="0000FF"/>
        </w:rPr>
        <w:t>— Race of children, one standing behind swing, and one on the ground</w:t>
      </w:r>
    </w:p>
    <w:p w14:paraId="6CE11E1E" w14:textId="729D9BCB" w:rsidR="00330BA7" w:rsidRDefault="00330BA7" w:rsidP="00CD7DB5">
      <w:pPr>
        <w:pStyle w:val="ListParagraph"/>
        <w:widowControl w:val="0"/>
        <w:numPr>
          <w:ilvl w:val="3"/>
          <w:numId w:val="15"/>
        </w:numPr>
      </w:pPr>
      <w:r>
        <w:t>DV?</w:t>
      </w:r>
      <w:r w:rsidR="00584F30">
        <w:t xml:space="preserve"> </w:t>
      </w:r>
      <w:r w:rsidR="00584F30">
        <w:rPr>
          <w:color w:val="0000FF"/>
        </w:rPr>
        <w:t>— How people interpreted what happened</w:t>
      </w:r>
    </w:p>
    <w:p w14:paraId="5DA0C36A" w14:textId="280D82F2" w:rsidR="00330BA7" w:rsidRDefault="00330BA7" w:rsidP="00CD7DB5">
      <w:pPr>
        <w:pStyle w:val="ListParagraph"/>
        <w:widowControl w:val="0"/>
        <w:numPr>
          <w:ilvl w:val="3"/>
          <w:numId w:val="15"/>
        </w:numPr>
      </w:pPr>
      <w:r>
        <w:t>Results?</w:t>
      </w:r>
      <w:r w:rsidR="00584F30">
        <w:t xml:space="preserve"> </w:t>
      </w:r>
      <w:r w:rsidR="00584F30">
        <w:rPr>
          <w:color w:val="0000FF"/>
        </w:rPr>
        <w:t xml:space="preserve">— </w:t>
      </w:r>
      <w:proofErr w:type="gramStart"/>
      <w:r w:rsidR="00584F30">
        <w:rPr>
          <w:color w:val="0000FF"/>
        </w:rPr>
        <w:t>most</w:t>
      </w:r>
      <w:proofErr w:type="gramEnd"/>
      <w:r w:rsidR="00584F30">
        <w:rPr>
          <w:color w:val="0000FF"/>
        </w:rPr>
        <w:t xml:space="preserve"> people say Bobby (black) bushed Scott (white) off the swing, and that Chris (white) is helping Alex (black) who fell off the swing</w:t>
      </w:r>
    </w:p>
    <w:p w14:paraId="4FFFF2D4" w14:textId="29653FC7" w:rsidR="00330BA7" w:rsidRPr="00B3143A" w:rsidRDefault="00330BA7" w:rsidP="00CD7DB5">
      <w:pPr>
        <w:pStyle w:val="ListParagraph"/>
        <w:widowControl w:val="0"/>
        <w:numPr>
          <w:ilvl w:val="2"/>
          <w:numId w:val="15"/>
        </w:numPr>
        <w:rPr>
          <w:color w:val="FF0000"/>
        </w:rPr>
      </w:pPr>
      <w:r w:rsidRPr="00B3143A">
        <w:rPr>
          <w:color w:val="FF0000"/>
        </w:rPr>
        <w:t>Basketball study</w:t>
      </w:r>
      <w:r w:rsidR="00584F30" w:rsidRPr="00B3143A">
        <w:rPr>
          <w:color w:val="FF0000"/>
        </w:rPr>
        <w:t xml:space="preserve"> </w:t>
      </w:r>
    </w:p>
    <w:p w14:paraId="165EBFEA" w14:textId="45DAF346" w:rsidR="00330BA7" w:rsidRPr="004C7763" w:rsidRDefault="00330BA7" w:rsidP="00CD7DB5">
      <w:pPr>
        <w:pStyle w:val="ListParagraph"/>
        <w:widowControl w:val="0"/>
        <w:numPr>
          <w:ilvl w:val="3"/>
          <w:numId w:val="15"/>
        </w:numPr>
        <w:rPr>
          <w:color w:val="FF0000"/>
        </w:rPr>
      </w:pPr>
      <w:r w:rsidRPr="004C7763">
        <w:rPr>
          <w:color w:val="FF0000"/>
        </w:rPr>
        <w:t>IV?</w:t>
      </w:r>
      <w:r w:rsidR="00584F30" w:rsidRPr="004C7763">
        <w:rPr>
          <w:color w:val="FF0000"/>
        </w:rPr>
        <w:t xml:space="preserve"> </w:t>
      </w:r>
    </w:p>
    <w:p w14:paraId="4BF52F93" w14:textId="77777777" w:rsidR="00330BA7" w:rsidRPr="004C7763" w:rsidRDefault="00330BA7" w:rsidP="00CD7DB5">
      <w:pPr>
        <w:pStyle w:val="ListParagraph"/>
        <w:widowControl w:val="0"/>
        <w:numPr>
          <w:ilvl w:val="3"/>
          <w:numId w:val="15"/>
        </w:numPr>
        <w:rPr>
          <w:color w:val="FF0000"/>
        </w:rPr>
      </w:pPr>
      <w:r w:rsidRPr="004C7763">
        <w:rPr>
          <w:color w:val="FF0000"/>
        </w:rPr>
        <w:t>DV?</w:t>
      </w:r>
    </w:p>
    <w:p w14:paraId="703402DD" w14:textId="59DC3702" w:rsidR="00330BA7" w:rsidRPr="004C7763" w:rsidRDefault="00330BA7" w:rsidP="00CD7DB5">
      <w:pPr>
        <w:pStyle w:val="ListParagraph"/>
        <w:widowControl w:val="0"/>
        <w:numPr>
          <w:ilvl w:val="3"/>
          <w:numId w:val="15"/>
        </w:numPr>
        <w:rPr>
          <w:color w:val="FF0000"/>
        </w:rPr>
      </w:pPr>
      <w:r w:rsidRPr="004C7763">
        <w:rPr>
          <w:color w:val="FF0000"/>
        </w:rPr>
        <w:t>Results?</w:t>
      </w:r>
    </w:p>
    <w:p w14:paraId="54B8452C" w14:textId="7B3CC7D7" w:rsidR="00330BA7" w:rsidRDefault="00330BA7" w:rsidP="00CD7DB5">
      <w:pPr>
        <w:pStyle w:val="ListParagraph"/>
        <w:widowControl w:val="0"/>
        <w:numPr>
          <w:ilvl w:val="1"/>
          <w:numId w:val="15"/>
        </w:numPr>
      </w:pPr>
      <w:r w:rsidRPr="00330BA7">
        <w:t>Self-fulfilling prophecy</w:t>
      </w:r>
      <w:r w:rsidR="00584F30">
        <w:t xml:space="preserve"> </w:t>
      </w:r>
    </w:p>
    <w:p w14:paraId="17ED3C20" w14:textId="5E3D97CA" w:rsidR="00330BA7" w:rsidRPr="004C7763" w:rsidRDefault="00330BA7" w:rsidP="00CD7DB5">
      <w:pPr>
        <w:pStyle w:val="ListParagraph"/>
        <w:widowControl w:val="0"/>
        <w:numPr>
          <w:ilvl w:val="2"/>
          <w:numId w:val="15"/>
        </w:numPr>
      </w:pPr>
      <w:r w:rsidRPr="00B3143A">
        <w:rPr>
          <w:color w:val="FF0000"/>
        </w:rPr>
        <w:t>Example?</w:t>
      </w:r>
    </w:p>
    <w:p w14:paraId="1D6E4BE5" w14:textId="77777777" w:rsidR="004C7763" w:rsidRPr="00B3143A" w:rsidRDefault="004C7763" w:rsidP="004C7763">
      <w:pPr>
        <w:pStyle w:val="ListParagraph"/>
        <w:widowControl w:val="0"/>
        <w:ind w:left="2160"/>
      </w:pPr>
    </w:p>
    <w:p w14:paraId="3DFF6378" w14:textId="212B5D3F" w:rsidR="00330BA7" w:rsidRDefault="00330BA7" w:rsidP="00CD7DB5">
      <w:pPr>
        <w:pStyle w:val="ListParagraph"/>
        <w:widowControl w:val="0"/>
        <w:numPr>
          <w:ilvl w:val="2"/>
          <w:numId w:val="15"/>
        </w:numPr>
      </w:pPr>
      <w:r>
        <w:t>White male participants act as interviewers (Word, Zanna, &amp; Cooper, 1974)</w:t>
      </w:r>
    </w:p>
    <w:p w14:paraId="17A4FD2D" w14:textId="1F6E0595" w:rsidR="00330BA7" w:rsidRDefault="00330BA7" w:rsidP="00CD7DB5">
      <w:pPr>
        <w:pStyle w:val="ListParagraph"/>
        <w:widowControl w:val="0"/>
        <w:numPr>
          <w:ilvl w:val="3"/>
          <w:numId w:val="15"/>
        </w:numPr>
      </w:pPr>
      <w:r>
        <w:t>IV?</w:t>
      </w:r>
      <w:r w:rsidR="00584F30">
        <w:t xml:space="preserve"> </w:t>
      </w:r>
      <w:r w:rsidR="00584F30">
        <w:rPr>
          <w:color w:val="0000FF"/>
        </w:rPr>
        <w:t xml:space="preserve">— Race of interviewee </w:t>
      </w:r>
    </w:p>
    <w:p w14:paraId="35C2A98A" w14:textId="31CB388D" w:rsidR="00330BA7" w:rsidRDefault="00330BA7" w:rsidP="00CD7DB5">
      <w:pPr>
        <w:pStyle w:val="ListParagraph"/>
        <w:widowControl w:val="0"/>
        <w:numPr>
          <w:ilvl w:val="3"/>
          <w:numId w:val="15"/>
        </w:numPr>
      </w:pPr>
      <w:r>
        <w:t>DV?</w:t>
      </w:r>
      <w:r w:rsidR="00584F30">
        <w:t xml:space="preserve"> </w:t>
      </w:r>
      <w:r w:rsidR="00584F30">
        <w:rPr>
          <w:color w:val="0000FF"/>
        </w:rPr>
        <w:t xml:space="preserve">— </w:t>
      </w:r>
      <w:r w:rsidR="00B3143A">
        <w:rPr>
          <w:color w:val="0000FF"/>
        </w:rPr>
        <w:t>Behavior of interviewer</w:t>
      </w:r>
    </w:p>
    <w:p w14:paraId="7348CAC6" w14:textId="4F36CDF8" w:rsidR="00330BA7" w:rsidRPr="00330BA7" w:rsidRDefault="00330BA7" w:rsidP="00CD7DB5">
      <w:pPr>
        <w:pStyle w:val="ListParagraph"/>
        <w:widowControl w:val="0"/>
        <w:numPr>
          <w:ilvl w:val="3"/>
          <w:numId w:val="15"/>
        </w:numPr>
      </w:pPr>
      <w:r>
        <w:t>Results?</w:t>
      </w:r>
      <w:r w:rsidR="00B3143A">
        <w:t xml:space="preserve"> </w:t>
      </w:r>
      <w:r w:rsidR="00B3143A">
        <w:rPr>
          <w:color w:val="0000FF"/>
        </w:rPr>
        <w:t>— Non-white: sat further away, more speech errors, and ended interview earlier</w:t>
      </w:r>
    </w:p>
    <w:p w14:paraId="38F87CAD" w14:textId="1FA97657" w:rsidR="00330BA7" w:rsidRDefault="00BF4F58" w:rsidP="00CD7DB5">
      <w:pPr>
        <w:pStyle w:val="ListParagraph"/>
        <w:widowControl w:val="0"/>
        <w:numPr>
          <w:ilvl w:val="0"/>
          <w:numId w:val="15"/>
        </w:numPr>
      </w:pPr>
      <w:r>
        <w:t>Controlled vs. Automatic stereotyping</w:t>
      </w:r>
    </w:p>
    <w:p w14:paraId="772348B6" w14:textId="1F15F5A6" w:rsidR="00BF4F58" w:rsidRDefault="00BF4F58" w:rsidP="00CD7DB5">
      <w:pPr>
        <w:pStyle w:val="ListParagraph"/>
        <w:widowControl w:val="0"/>
        <w:numPr>
          <w:ilvl w:val="1"/>
          <w:numId w:val="15"/>
        </w:numPr>
      </w:pPr>
      <w:r>
        <w:t>Subliminal priming of black stereotypes</w:t>
      </w:r>
    </w:p>
    <w:p w14:paraId="141D0289" w14:textId="6141EB0B" w:rsidR="00BF4F58" w:rsidRDefault="00BF4F58" w:rsidP="00CD7DB5">
      <w:pPr>
        <w:pStyle w:val="ListParagraph"/>
        <w:widowControl w:val="0"/>
        <w:numPr>
          <w:ilvl w:val="2"/>
          <w:numId w:val="15"/>
        </w:numPr>
      </w:pPr>
      <w:r>
        <w:t>Study example</w:t>
      </w:r>
      <w:r w:rsidR="00B3143A">
        <w:t xml:space="preserve"> </w:t>
      </w:r>
      <w:r w:rsidR="00B3143A">
        <w:rPr>
          <w:color w:val="0000FF"/>
        </w:rPr>
        <w:t>— Priming with black stereotype relevant words</w:t>
      </w:r>
    </w:p>
    <w:p w14:paraId="0F492A2A" w14:textId="38E5C1A0" w:rsidR="00BF4F58" w:rsidRDefault="00BF4F58" w:rsidP="00CD7DB5">
      <w:pPr>
        <w:pStyle w:val="ListParagraph"/>
        <w:widowControl w:val="0"/>
        <w:numPr>
          <w:ilvl w:val="3"/>
          <w:numId w:val="15"/>
        </w:numPr>
      </w:pPr>
      <w:r>
        <w:t>Results?</w:t>
      </w:r>
      <w:r w:rsidR="00B3143A">
        <w:t xml:space="preserve"> </w:t>
      </w:r>
      <w:r w:rsidR="00B3143A">
        <w:rPr>
          <w:color w:val="0000FF"/>
        </w:rPr>
        <w:t>— Participants perceived the ambiguous behavior of someone else as more aggressive and negative (stereotype consistent)</w:t>
      </w:r>
    </w:p>
    <w:p w14:paraId="287DB214" w14:textId="6BC02867" w:rsidR="00BF4F58" w:rsidRDefault="00BF4F58" w:rsidP="00CD7DB5">
      <w:pPr>
        <w:pStyle w:val="ListParagraph"/>
        <w:widowControl w:val="0"/>
        <w:numPr>
          <w:ilvl w:val="1"/>
          <w:numId w:val="15"/>
        </w:numPr>
      </w:pPr>
      <w:r>
        <w:t>Automatic stereotype activation</w:t>
      </w:r>
      <w:r w:rsidR="00B3143A">
        <w:t xml:space="preserve"> </w:t>
      </w:r>
      <w:r w:rsidR="00B3143A">
        <w:rPr>
          <w:color w:val="0000FF"/>
        </w:rPr>
        <w:t>— Does automatic activation of racial stereotypes impact judgments made by police officers?</w:t>
      </w:r>
    </w:p>
    <w:p w14:paraId="79257BC2" w14:textId="4743E2CA" w:rsidR="00BF4F58" w:rsidRDefault="00BF4F58" w:rsidP="00CD7DB5">
      <w:pPr>
        <w:pStyle w:val="ListParagraph"/>
        <w:widowControl w:val="0"/>
        <w:numPr>
          <w:ilvl w:val="2"/>
          <w:numId w:val="15"/>
        </w:numPr>
      </w:pPr>
      <w:r>
        <w:t xml:space="preserve">Shooter Bias (Correll et al., 2002) </w:t>
      </w:r>
    </w:p>
    <w:p w14:paraId="12602F42" w14:textId="40135F68" w:rsidR="00BF4F58" w:rsidRDefault="00BF4F58" w:rsidP="00CD7DB5">
      <w:pPr>
        <w:pStyle w:val="ListParagraph"/>
        <w:widowControl w:val="0"/>
        <w:numPr>
          <w:ilvl w:val="3"/>
          <w:numId w:val="15"/>
        </w:numPr>
      </w:pPr>
      <w:r>
        <w:t>Study design?</w:t>
      </w:r>
      <w:r w:rsidR="00B3143A">
        <w:t xml:space="preserve"> </w:t>
      </w:r>
      <w:r w:rsidR="00B3143A">
        <w:rPr>
          <w:color w:val="0000FF"/>
        </w:rPr>
        <w:t xml:space="preserve">— </w:t>
      </w:r>
    </w:p>
    <w:p w14:paraId="01F91129" w14:textId="13EF6EBE" w:rsidR="00BF4F58" w:rsidRDefault="00BF4F58" w:rsidP="00CD7DB5">
      <w:pPr>
        <w:pStyle w:val="ListParagraph"/>
        <w:widowControl w:val="0"/>
        <w:numPr>
          <w:ilvl w:val="3"/>
          <w:numId w:val="15"/>
        </w:numPr>
      </w:pPr>
      <w:r>
        <w:t>Results?</w:t>
      </w:r>
      <w:r w:rsidR="00B3143A" w:rsidRPr="00B3143A">
        <w:rPr>
          <w:color w:val="0000FF"/>
        </w:rPr>
        <w:t xml:space="preserve"> </w:t>
      </w:r>
      <w:r w:rsidR="00B3143A">
        <w:rPr>
          <w:color w:val="0000FF"/>
        </w:rPr>
        <w:t xml:space="preserve">— More likely to accidentally shoot an unarmed black target than unarmed white target, faster to shoot armed black </w:t>
      </w:r>
      <w:r w:rsidR="00B3143A">
        <w:rPr>
          <w:color w:val="0000FF"/>
        </w:rPr>
        <w:lastRenderedPageBreak/>
        <w:t>target than a white target</w:t>
      </w:r>
    </w:p>
    <w:p w14:paraId="5A91DA03" w14:textId="04C88D74" w:rsidR="00BF4F58" w:rsidRDefault="00BF4F58" w:rsidP="00CD7DB5">
      <w:pPr>
        <w:pStyle w:val="ListParagraph"/>
        <w:widowControl w:val="0"/>
        <w:numPr>
          <w:ilvl w:val="1"/>
          <w:numId w:val="15"/>
        </w:numPr>
      </w:pPr>
      <w:r>
        <w:t>Language differences toward white and black drivers (Voight et al., 2017)</w:t>
      </w:r>
    </w:p>
    <w:p w14:paraId="1CE75477" w14:textId="23A74F1F" w:rsidR="00BF4F58" w:rsidRDefault="00BF4F58" w:rsidP="00CD7DB5">
      <w:pPr>
        <w:pStyle w:val="ListParagraph"/>
        <w:widowControl w:val="0"/>
        <w:numPr>
          <w:ilvl w:val="2"/>
          <w:numId w:val="15"/>
        </w:numPr>
      </w:pPr>
      <w:r>
        <w:t>Findings?</w:t>
      </w:r>
    </w:p>
    <w:p w14:paraId="6A433481" w14:textId="77777777" w:rsidR="00594C0A" w:rsidRDefault="00594C0A" w:rsidP="00CD7DB5">
      <w:pPr>
        <w:widowControl w:val="0"/>
      </w:pPr>
    </w:p>
    <w:p w14:paraId="4A2DDAB0" w14:textId="4E1ADDB6" w:rsidR="00594C0A" w:rsidRDefault="00594C0A" w:rsidP="00CD7DB5">
      <w:pPr>
        <w:widowControl w:val="0"/>
      </w:pPr>
      <w:r>
        <w:t>Clark Doll experiments</w:t>
      </w:r>
    </w:p>
    <w:p w14:paraId="22CA8346" w14:textId="13972945" w:rsidR="00594C0A" w:rsidRDefault="00594C0A" w:rsidP="00CD7DB5">
      <w:pPr>
        <w:pStyle w:val="ListParagraph"/>
        <w:widowControl w:val="0"/>
        <w:numPr>
          <w:ilvl w:val="0"/>
          <w:numId w:val="16"/>
        </w:numPr>
      </w:pPr>
      <w:r>
        <w:t>Design?</w:t>
      </w:r>
      <w:r w:rsidR="00B3143A">
        <w:t xml:space="preserve"> </w:t>
      </w:r>
      <w:r w:rsidR="00B3143A">
        <w:rPr>
          <w:color w:val="0000FF"/>
        </w:rPr>
        <w:t>— Black children played with white dolls over black dolls</w:t>
      </w:r>
    </w:p>
    <w:p w14:paraId="33442BF7" w14:textId="394F5BA8" w:rsidR="00594C0A" w:rsidRDefault="00594C0A" w:rsidP="00CD7DB5">
      <w:pPr>
        <w:pStyle w:val="ListParagraph"/>
        <w:widowControl w:val="0"/>
        <w:numPr>
          <w:ilvl w:val="0"/>
          <w:numId w:val="16"/>
        </w:numPr>
      </w:pPr>
      <w:r>
        <w:t>Findings?</w:t>
      </w:r>
      <w:r w:rsidR="00B3143A">
        <w:t xml:space="preserve"> </w:t>
      </w:r>
      <w:r w:rsidR="00B3143A">
        <w:rPr>
          <w:color w:val="0000FF"/>
        </w:rPr>
        <w:t>— Saw the white dolls as better than the black dolls</w:t>
      </w:r>
    </w:p>
    <w:p w14:paraId="1F01AE3B" w14:textId="77777777" w:rsidR="00594C0A" w:rsidRDefault="00594C0A" w:rsidP="00CD7DB5">
      <w:pPr>
        <w:widowControl w:val="0"/>
      </w:pPr>
    </w:p>
    <w:p w14:paraId="1843367B" w14:textId="3EFD6792" w:rsidR="00B23640" w:rsidRPr="00B23640" w:rsidRDefault="00594C0A" w:rsidP="00CD7DB5">
      <w:pPr>
        <w:widowControl w:val="0"/>
        <w:rPr>
          <w:color w:val="0000FF"/>
        </w:rPr>
      </w:pPr>
      <w:r>
        <w:t>Stereotype threat – Claude Steele</w:t>
      </w:r>
      <w:r w:rsidR="00B23640">
        <w:t xml:space="preserve"> </w:t>
      </w:r>
      <w:r w:rsidR="00B23640">
        <w:rPr>
          <w:color w:val="0000FF"/>
        </w:rPr>
        <w:t>— Targets of negative stereotypes can confirm these stereotypes by trying to disconfirm them (outcome of self-fulfilling prophecy)</w:t>
      </w:r>
    </w:p>
    <w:p w14:paraId="430CD62C" w14:textId="72836313" w:rsidR="00594C0A" w:rsidRPr="00594C0A" w:rsidRDefault="00594C0A" w:rsidP="00CD7DB5">
      <w:pPr>
        <w:pStyle w:val="ListParagraph"/>
        <w:widowControl w:val="0"/>
        <w:numPr>
          <w:ilvl w:val="0"/>
          <w:numId w:val="17"/>
        </w:numPr>
      </w:pPr>
      <w:r>
        <w:t>Noticed a</w:t>
      </w:r>
      <w:r w:rsidRPr="00594C0A">
        <w:t>chievement gap btw black and white students</w:t>
      </w:r>
    </w:p>
    <w:p w14:paraId="20A75AD7" w14:textId="5E812F72" w:rsidR="00594C0A" w:rsidRDefault="00594C0A" w:rsidP="00CD7DB5">
      <w:pPr>
        <w:pStyle w:val="ListParagraph"/>
        <w:widowControl w:val="0"/>
        <w:numPr>
          <w:ilvl w:val="1"/>
          <w:numId w:val="17"/>
        </w:numPr>
      </w:pPr>
      <w:r w:rsidRPr="00594C0A">
        <w:t>Why?</w:t>
      </w:r>
    </w:p>
    <w:p w14:paraId="357CD61A" w14:textId="67A0A9E5" w:rsidR="00594C0A" w:rsidRDefault="00594C0A" w:rsidP="00CD7DB5">
      <w:pPr>
        <w:pStyle w:val="ListParagraph"/>
        <w:widowControl w:val="0"/>
        <w:numPr>
          <w:ilvl w:val="0"/>
          <w:numId w:val="17"/>
        </w:numPr>
      </w:pPr>
      <w:r>
        <w:t>Study 1: Black and white students take a hard test</w:t>
      </w:r>
    </w:p>
    <w:p w14:paraId="112E6336" w14:textId="25EC0DFB" w:rsidR="00594C0A" w:rsidRDefault="00594C0A" w:rsidP="00CD7DB5">
      <w:pPr>
        <w:pStyle w:val="ListParagraph"/>
        <w:widowControl w:val="0"/>
        <w:numPr>
          <w:ilvl w:val="1"/>
          <w:numId w:val="17"/>
        </w:numPr>
      </w:pPr>
      <w:r>
        <w:t>IV?</w:t>
      </w:r>
      <w:r w:rsidR="00B23640">
        <w:t xml:space="preserve"> </w:t>
      </w:r>
      <w:r w:rsidR="00B23640">
        <w:rPr>
          <w:color w:val="0000FF"/>
        </w:rPr>
        <w:t>— Diagnostic vs. Non-diagnostic test</w:t>
      </w:r>
    </w:p>
    <w:p w14:paraId="2492DE3E" w14:textId="2AF736BC" w:rsidR="00594C0A" w:rsidRDefault="00594C0A" w:rsidP="00CD7DB5">
      <w:pPr>
        <w:pStyle w:val="ListParagraph"/>
        <w:widowControl w:val="0"/>
        <w:numPr>
          <w:ilvl w:val="1"/>
          <w:numId w:val="17"/>
        </w:numPr>
      </w:pPr>
      <w:r>
        <w:t>DV?</w:t>
      </w:r>
      <w:r w:rsidR="00B23640">
        <w:t xml:space="preserve"> </w:t>
      </w:r>
      <w:r w:rsidR="00B23640">
        <w:rPr>
          <w:color w:val="0000FF"/>
        </w:rPr>
        <w:t>— Score on test</w:t>
      </w:r>
    </w:p>
    <w:p w14:paraId="7EAC31E2" w14:textId="3335B8F4" w:rsidR="00594C0A" w:rsidRDefault="00594C0A" w:rsidP="00CD7DB5">
      <w:pPr>
        <w:pStyle w:val="ListParagraph"/>
        <w:widowControl w:val="0"/>
        <w:numPr>
          <w:ilvl w:val="1"/>
          <w:numId w:val="17"/>
        </w:numPr>
      </w:pPr>
      <w:r>
        <w:t>Results?</w:t>
      </w:r>
      <w:r w:rsidR="00B23640">
        <w:t xml:space="preserve"> </w:t>
      </w:r>
      <w:r w:rsidR="00B23640">
        <w:rPr>
          <w:color w:val="0000FF"/>
        </w:rPr>
        <w:t>— Diagnostic = white &gt; black, Non-diagnostic = white=black</w:t>
      </w:r>
    </w:p>
    <w:p w14:paraId="0A182C7E" w14:textId="053379D1" w:rsidR="00594C0A" w:rsidRDefault="00594C0A" w:rsidP="00CD7DB5">
      <w:pPr>
        <w:pStyle w:val="ListParagraph"/>
        <w:widowControl w:val="0"/>
        <w:numPr>
          <w:ilvl w:val="0"/>
          <w:numId w:val="17"/>
        </w:numPr>
      </w:pPr>
      <w:r>
        <w:t>Study 2: Black and white students take a hard test</w:t>
      </w:r>
    </w:p>
    <w:p w14:paraId="5C6F925F" w14:textId="701F60A4" w:rsidR="00594C0A" w:rsidRDefault="00594C0A" w:rsidP="00CD7DB5">
      <w:pPr>
        <w:pStyle w:val="ListParagraph"/>
        <w:widowControl w:val="0"/>
        <w:numPr>
          <w:ilvl w:val="1"/>
          <w:numId w:val="17"/>
        </w:numPr>
      </w:pPr>
      <w:r>
        <w:t>IV?</w:t>
      </w:r>
      <w:r w:rsidR="00B23640" w:rsidRPr="00B23640">
        <w:rPr>
          <w:color w:val="0000FF"/>
        </w:rPr>
        <w:t xml:space="preserve"> </w:t>
      </w:r>
      <w:r w:rsidR="00B23640">
        <w:rPr>
          <w:color w:val="0000FF"/>
        </w:rPr>
        <w:t>— Asked what is race/ethnicity or not (primed)</w:t>
      </w:r>
    </w:p>
    <w:p w14:paraId="3F4F33FB" w14:textId="015C84C2" w:rsidR="00594C0A" w:rsidRDefault="00594C0A" w:rsidP="00CD7DB5">
      <w:pPr>
        <w:pStyle w:val="ListParagraph"/>
        <w:widowControl w:val="0"/>
        <w:numPr>
          <w:ilvl w:val="1"/>
          <w:numId w:val="17"/>
        </w:numPr>
      </w:pPr>
      <w:r>
        <w:t>DV?</w:t>
      </w:r>
      <w:r w:rsidR="00B23640" w:rsidRPr="00B23640">
        <w:rPr>
          <w:color w:val="0000FF"/>
        </w:rPr>
        <w:t xml:space="preserve"> </w:t>
      </w:r>
      <w:r w:rsidR="00B23640">
        <w:rPr>
          <w:color w:val="0000FF"/>
        </w:rPr>
        <w:t>— Score on test</w:t>
      </w:r>
    </w:p>
    <w:p w14:paraId="0A661AA0" w14:textId="7ECB6E15" w:rsidR="00594C0A" w:rsidRDefault="00594C0A" w:rsidP="00CD7DB5">
      <w:pPr>
        <w:pStyle w:val="ListParagraph"/>
        <w:widowControl w:val="0"/>
        <w:numPr>
          <w:ilvl w:val="1"/>
          <w:numId w:val="17"/>
        </w:numPr>
      </w:pPr>
      <w:r>
        <w:t>Results?</w:t>
      </w:r>
      <w:r w:rsidR="00B23640">
        <w:t xml:space="preserve"> </w:t>
      </w:r>
      <w:r w:rsidR="00B23640">
        <w:rPr>
          <w:color w:val="0000FF"/>
        </w:rPr>
        <w:t>— Primed: white &gt; black. Not primed: white=black</w:t>
      </w:r>
    </w:p>
    <w:p w14:paraId="16323C11" w14:textId="16D61708" w:rsidR="00594C0A" w:rsidRDefault="00B23640" w:rsidP="00CD7DB5">
      <w:pPr>
        <w:pStyle w:val="ListParagraph"/>
        <w:widowControl w:val="0"/>
        <w:numPr>
          <w:ilvl w:val="0"/>
          <w:numId w:val="17"/>
        </w:numPr>
      </w:pPr>
      <w:r>
        <w:t xml:space="preserve">Stereotype threat </w:t>
      </w:r>
      <w:r>
        <w:rPr>
          <w:color w:val="0000FF"/>
        </w:rPr>
        <w:t xml:space="preserve">— </w:t>
      </w:r>
      <w:r w:rsidR="00594C0A" w:rsidRPr="00B23640">
        <w:rPr>
          <w:color w:val="0000FF"/>
        </w:rPr>
        <w:t>Perceived vulnerability to a stereotype causes apprehension and interferes with one’s performance</w:t>
      </w:r>
    </w:p>
    <w:p w14:paraId="2B29DC15" w14:textId="203721AF" w:rsidR="00594C0A" w:rsidRPr="00594C0A" w:rsidRDefault="00594C0A" w:rsidP="00CD7DB5">
      <w:pPr>
        <w:pStyle w:val="ListParagraph"/>
        <w:widowControl w:val="0"/>
        <w:numPr>
          <w:ilvl w:val="1"/>
          <w:numId w:val="17"/>
        </w:numPr>
      </w:pPr>
      <w:r w:rsidRPr="00594C0A">
        <w:t>Outcome of the self-fulfilling prophecy</w:t>
      </w:r>
    </w:p>
    <w:p w14:paraId="3732CD1A" w14:textId="0319A300" w:rsidR="00594C0A" w:rsidRDefault="00594C0A" w:rsidP="00CD7DB5">
      <w:pPr>
        <w:pStyle w:val="ListParagraph"/>
        <w:widowControl w:val="0"/>
        <w:numPr>
          <w:ilvl w:val="1"/>
          <w:numId w:val="17"/>
        </w:numPr>
      </w:pPr>
      <w:r>
        <w:t>Why? What mechanisms are involved?</w:t>
      </w:r>
    </w:p>
    <w:p w14:paraId="200F3965" w14:textId="201D974F" w:rsidR="00594C0A" w:rsidRDefault="00594C0A" w:rsidP="00CD7DB5">
      <w:pPr>
        <w:pStyle w:val="ListParagraph"/>
        <w:widowControl w:val="0"/>
        <w:numPr>
          <w:ilvl w:val="2"/>
          <w:numId w:val="17"/>
        </w:numPr>
      </w:pPr>
      <w:r>
        <w:t>Physiological arousal and stress</w:t>
      </w:r>
    </w:p>
    <w:p w14:paraId="314ADD6E" w14:textId="0DCA6226" w:rsidR="00594C0A" w:rsidRDefault="00594C0A" w:rsidP="00CD7DB5">
      <w:pPr>
        <w:pStyle w:val="ListParagraph"/>
        <w:widowControl w:val="0"/>
        <w:numPr>
          <w:ilvl w:val="2"/>
          <w:numId w:val="17"/>
        </w:numPr>
      </w:pPr>
      <w:r>
        <w:t>Drains cognitive resources</w:t>
      </w:r>
    </w:p>
    <w:p w14:paraId="24B34E2A" w14:textId="2B2F3F4E" w:rsidR="00594C0A" w:rsidRDefault="00594C0A" w:rsidP="00CD7DB5">
      <w:pPr>
        <w:pStyle w:val="ListParagraph"/>
        <w:widowControl w:val="0"/>
        <w:numPr>
          <w:ilvl w:val="2"/>
          <w:numId w:val="17"/>
        </w:numPr>
      </w:pPr>
      <w:r>
        <w:t>Activates negative thoughts</w:t>
      </w:r>
    </w:p>
    <w:p w14:paraId="4E9C6A41" w14:textId="2419EA4C" w:rsidR="00594C0A" w:rsidRDefault="00594C0A" w:rsidP="00CD7DB5">
      <w:pPr>
        <w:pStyle w:val="ListParagraph"/>
        <w:widowControl w:val="0"/>
        <w:numPr>
          <w:ilvl w:val="1"/>
          <w:numId w:val="17"/>
        </w:numPr>
      </w:pPr>
      <w:r>
        <w:t xml:space="preserve">How can stereotype threat hamper academic achievement? </w:t>
      </w:r>
    </w:p>
    <w:p w14:paraId="657ABB5D" w14:textId="0078658C" w:rsidR="00EC1BE9" w:rsidRDefault="00EC1BE9" w:rsidP="00CD7DB5">
      <w:pPr>
        <w:pStyle w:val="ListParagraph"/>
        <w:widowControl w:val="0"/>
        <w:numPr>
          <w:ilvl w:val="1"/>
          <w:numId w:val="17"/>
        </w:numPr>
      </w:pPr>
      <w:r>
        <w:t xml:space="preserve">Stereotype threat and athletic performance – mini golf </w:t>
      </w:r>
    </w:p>
    <w:p w14:paraId="01053502" w14:textId="702F11B7" w:rsidR="00EC1BE9" w:rsidRDefault="00EC1BE9" w:rsidP="00CD7DB5">
      <w:pPr>
        <w:pStyle w:val="ListParagraph"/>
        <w:widowControl w:val="0"/>
        <w:numPr>
          <w:ilvl w:val="2"/>
          <w:numId w:val="17"/>
        </w:numPr>
      </w:pPr>
      <w:r>
        <w:t>IV?</w:t>
      </w:r>
      <w:r w:rsidR="00B23640" w:rsidRPr="00B23640">
        <w:rPr>
          <w:color w:val="0000FF"/>
        </w:rPr>
        <w:t xml:space="preserve"> </w:t>
      </w:r>
      <w:r w:rsidR="00B23640">
        <w:rPr>
          <w:color w:val="0000FF"/>
        </w:rPr>
        <w:t>— Natural athletic ability vs. sports intelligence</w:t>
      </w:r>
    </w:p>
    <w:p w14:paraId="3072D94B" w14:textId="0DDC5285" w:rsidR="00EC1BE9" w:rsidRDefault="00EC1BE9" w:rsidP="00CD7DB5">
      <w:pPr>
        <w:pStyle w:val="ListParagraph"/>
        <w:widowControl w:val="0"/>
        <w:numPr>
          <w:ilvl w:val="2"/>
          <w:numId w:val="17"/>
        </w:numPr>
      </w:pPr>
      <w:r>
        <w:t>DV?</w:t>
      </w:r>
      <w:r w:rsidR="00B23640">
        <w:t xml:space="preserve"> </w:t>
      </w:r>
      <w:r w:rsidR="00B23640">
        <w:rPr>
          <w:color w:val="0000FF"/>
        </w:rPr>
        <w:t>— Performance</w:t>
      </w:r>
    </w:p>
    <w:p w14:paraId="4181FAD4" w14:textId="769C4854" w:rsidR="00EC1BE9" w:rsidRDefault="00EC1BE9" w:rsidP="00CD7DB5">
      <w:pPr>
        <w:pStyle w:val="ListParagraph"/>
        <w:widowControl w:val="0"/>
        <w:numPr>
          <w:ilvl w:val="2"/>
          <w:numId w:val="17"/>
        </w:numPr>
      </w:pPr>
      <w:r>
        <w:t>Results?</w:t>
      </w:r>
      <w:r w:rsidR="00B23640">
        <w:t xml:space="preserve"> </w:t>
      </w:r>
      <w:r w:rsidR="004C7763">
        <w:rPr>
          <w:color w:val="0000FF"/>
        </w:rPr>
        <w:t>— W</w:t>
      </w:r>
      <w:r w:rsidR="00B23640">
        <w:rPr>
          <w:color w:val="0000FF"/>
        </w:rPr>
        <w:t>hite athletes performed worse if told it tested athletic ability</w:t>
      </w:r>
    </w:p>
    <w:p w14:paraId="25DC5D2A" w14:textId="136DF213" w:rsidR="00EC1BE9" w:rsidRDefault="00EC1BE9" w:rsidP="00CD7DB5">
      <w:pPr>
        <w:pStyle w:val="ListParagraph"/>
        <w:widowControl w:val="0"/>
        <w:numPr>
          <w:ilvl w:val="1"/>
          <w:numId w:val="17"/>
        </w:numPr>
      </w:pPr>
      <w:r>
        <w:t>Threat experienced:</w:t>
      </w:r>
    </w:p>
    <w:p w14:paraId="071D45C7" w14:textId="3B0634A5" w:rsidR="00EC1BE9" w:rsidRPr="00EC1BE9" w:rsidRDefault="00EC1BE9" w:rsidP="00CD7DB5">
      <w:pPr>
        <w:pStyle w:val="ListParagraph"/>
        <w:widowControl w:val="0"/>
        <w:numPr>
          <w:ilvl w:val="2"/>
          <w:numId w:val="17"/>
        </w:numPr>
      </w:pPr>
      <w:r w:rsidRPr="00EC1BE9">
        <w:t>When performing in a stereotyped domain</w:t>
      </w:r>
    </w:p>
    <w:p w14:paraId="090AA130" w14:textId="09AF4DC1" w:rsidR="00EC1BE9" w:rsidRPr="00EC1BE9" w:rsidRDefault="00EC1BE9" w:rsidP="00CD7DB5">
      <w:pPr>
        <w:pStyle w:val="ListParagraph"/>
        <w:widowControl w:val="0"/>
        <w:numPr>
          <w:ilvl w:val="2"/>
          <w:numId w:val="17"/>
        </w:numPr>
      </w:pPr>
      <w:r w:rsidRPr="00EC1BE9">
        <w:t>When performance is being measured/judged</w:t>
      </w:r>
    </w:p>
    <w:p w14:paraId="77D66342" w14:textId="5F19A90B" w:rsidR="00EC1BE9" w:rsidRPr="00EC1BE9" w:rsidRDefault="00EC1BE9" w:rsidP="00CD7DB5">
      <w:pPr>
        <w:pStyle w:val="ListParagraph"/>
        <w:widowControl w:val="0"/>
        <w:numPr>
          <w:ilvl w:val="2"/>
          <w:numId w:val="17"/>
        </w:numPr>
      </w:pPr>
      <w:r w:rsidRPr="00EC1BE9">
        <w:t>Stereotyped identity is made salient</w:t>
      </w:r>
    </w:p>
    <w:p w14:paraId="76AADD59" w14:textId="09CA370D" w:rsidR="00EC1BE9" w:rsidRPr="00EC1BE9" w:rsidRDefault="00EC1BE9" w:rsidP="00CD7DB5">
      <w:pPr>
        <w:pStyle w:val="ListParagraph"/>
        <w:widowControl w:val="0"/>
        <w:numPr>
          <w:ilvl w:val="2"/>
          <w:numId w:val="17"/>
        </w:numPr>
      </w:pPr>
      <w:r w:rsidRPr="00EC1BE9">
        <w:t>When success in domain is important</w:t>
      </w:r>
    </w:p>
    <w:p w14:paraId="44AF74C2" w14:textId="77777777" w:rsidR="00EC1BE9" w:rsidRDefault="00EC1BE9" w:rsidP="00CD7DB5">
      <w:pPr>
        <w:pStyle w:val="ListParagraph"/>
        <w:widowControl w:val="0"/>
        <w:numPr>
          <w:ilvl w:val="1"/>
          <w:numId w:val="17"/>
        </w:numPr>
      </w:pPr>
      <w:r>
        <w:t>Who does stereotype threat impact?</w:t>
      </w:r>
    </w:p>
    <w:p w14:paraId="4FD14ABE" w14:textId="77777777" w:rsidR="00EC1BE9" w:rsidRDefault="00EC1BE9" w:rsidP="00CD7DB5">
      <w:pPr>
        <w:pStyle w:val="ListParagraph"/>
        <w:widowControl w:val="0"/>
        <w:numPr>
          <w:ilvl w:val="2"/>
          <w:numId w:val="17"/>
        </w:numPr>
      </w:pPr>
      <w:r w:rsidRPr="00EC1BE9">
        <w:t xml:space="preserve">Women: </w:t>
      </w:r>
      <w:r w:rsidRPr="00B23640">
        <w:rPr>
          <w:color w:val="0000FF"/>
        </w:rPr>
        <w:t>math tasks</w:t>
      </w:r>
    </w:p>
    <w:p w14:paraId="16BC6F19" w14:textId="77777777" w:rsidR="00EC1BE9" w:rsidRDefault="00EC1BE9" w:rsidP="00CD7DB5">
      <w:pPr>
        <w:pStyle w:val="ListParagraph"/>
        <w:widowControl w:val="0"/>
        <w:numPr>
          <w:ilvl w:val="2"/>
          <w:numId w:val="17"/>
        </w:numPr>
      </w:pPr>
      <w:r w:rsidRPr="00EC1BE9">
        <w:t xml:space="preserve">African-American students: </w:t>
      </w:r>
      <w:r w:rsidRPr="00B23640">
        <w:rPr>
          <w:color w:val="0000FF"/>
        </w:rPr>
        <w:t>achievement tasks</w:t>
      </w:r>
    </w:p>
    <w:p w14:paraId="0C4A08CE" w14:textId="77777777" w:rsidR="00EC1BE9" w:rsidRDefault="00EC1BE9" w:rsidP="00CD7DB5">
      <w:pPr>
        <w:pStyle w:val="ListParagraph"/>
        <w:widowControl w:val="0"/>
        <w:numPr>
          <w:ilvl w:val="2"/>
          <w:numId w:val="17"/>
        </w:numPr>
      </w:pPr>
      <w:r w:rsidRPr="00EC1BE9">
        <w:t xml:space="preserve">Latino students: </w:t>
      </w:r>
      <w:r w:rsidRPr="00B23640">
        <w:rPr>
          <w:color w:val="0000FF"/>
        </w:rPr>
        <w:t>achievement tasks</w:t>
      </w:r>
    </w:p>
    <w:p w14:paraId="1805D8FD" w14:textId="77777777" w:rsidR="00EC1BE9" w:rsidRDefault="00EC1BE9" w:rsidP="00CD7DB5">
      <w:pPr>
        <w:pStyle w:val="ListParagraph"/>
        <w:widowControl w:val="0"/>
        <w:numPr>
          <w:ilvl w:val="2"/>
          <w:numId w:val="17"/>
        </w:numPr>
      </w:pPr>
      <w:r w:rsidRPr="00EC1BE9">
        <w:t xml:space="preserve">Older adults: </w:t>
      </w:r>
      <w:r w:rsidRPr="00B23640">
        <w:rPr>
          <w:color w:val="0000FF"/>
        </w:rPr>
        <w:t>memory tasks</w:t>
      </w:r>
    </w:p>
    <w:p w14:paraId="0AB9FD6C" w14:textId="77777777" w:rsidR="00EC1BE9" w:rsidRDefault="00EC1BE9" w:rsidP="00CD7DB5">
      <w:pPr>
        <w:pStyle w:val="ListParagraph"/>
        <w:widowControl w:val="0"/>
        <w:numPr>
          <w:ilvl w:val="2"/>
          <w:numId w:val="17"/>
        </w:numPr>
      </w:pPr>
      <w:r w:rsidRPr="00EC1BE9">
        <w:lastRenderedPageBreak/>
        <w:t xml:space="preserve">Low SES students: </w:t>
      </w:r>
      <w:r w:rsidRPr="00B23640">
        <w:rPr>
          <w:color w:val="0000FF"/>
        </w:rPr>
        <w:t>achievement tasks</w:t>
      </w:r>
    </w:p>
    <w:p w14:paraId="0F3354F3" w14:textId="5536FC5F" w:rsidR="00EC1BE9" w:rsidRDefault="00EC1BE9" w:rsidP="00CD7DB5">
      <w:pPr>
        <w:pStyle w:val="ListParagraph"/>
        <w:widowControl w:val="0"/>
        <w:numPr>
          <w:ilvl w:val="2"/>
          <w:numId w:val="17"/>
        </w:numPr>
      </w:pPr>
      <w:r w:rsidRPr="00EC1BE9">
        <w:t xml:space="preserve">Men: </w:t>
      </w:r>
      <w:r w:rsidRPr="00B23640">
        <w:rPr>
          <w:color w:val="0000FF"/>
        </w:rPr>
        <w:t xml:space="preserve">social sensitivity tasks (compared </w:t>
      </w:r>
      <w:r w:rsidR="00B23640">
        <w:rPr>
          <w:color w:val="0000FF"/>
        </w:rPr>
        <w:t xml:space="preserve">to </w:t>
      </w:r>
      <w:r w:rsidRPr="00B23640">
        <w:rPr>
          <w:color w:val="0000FF"/>
        </w:rPr>
        <w:t>women)</w:t>
      </w:r>
    </w:p>
    <w:p w14:paraId="3B112390" w14:textId="77777777" w:rsidR="00EC1BE9" w:rsidRDefault="00EC1BE9" w:rsidP="00CD7DB5">
      <w:pPr>
        <w:pStyle w:val="ListParagraph"/>
        <w:widowControl w:val="0"/>
        <w:numPr>
          <w:ilvl w:val="2"/>
          <w:numId w:val="17"/>
        </w:numPr>
      </w:pPr>
      <w:r w:rsidRPr="00EC1BE9">
        <w:t xml:space="preserve">White males: </w:t>
      </w:r>
      <w:r w:rsidRPr="00B23640">
        <w:rPr>
          <w:color w:val="0000FF"/>
        </w:rPr>
        <w:t>math task (compared to Asian males)</w:t>
      </w:r>
    </w:p>
    <w:p w14:paraId="11C281D1" w14:textId="77777777" w:rsidR="00EC1BE9" w:rsidRDefault="00EC1BE9" w:rsidP="00CD7DB5">
      <w:pPr>
        <w:pStyle w:val="ListParagraph"/>
        <w:widowControl w:val="0"/>
        <w:numPr>
          <w:ilvl w:val="2"/>
          <w:numId w:val="17"/>
        </w:numPr>
      </w:pPr>
      <w:r w:rsidRPr="00EC1BE9">
        <w:t xml:space="preserve">White athletes: </w:t>
      </w:r>
      <w:r w:rsidRPr="00B23640">
        <w:rPr>
          <w:color w:val="0000FF"/>
        </w:rPr>
        <w:t>sports ability</w:t>
      </w:r>
    </w:p>
    <w:p w14:paraId="065DFD03" w14:textId="6DFAF308" w:rsidR="00EC1BE9" w:rsidRDefault="00EC1BE9" w:rsidP="00CD7DB5">
      <w:pPr>
        <w:pStyle w:val="ListParagraph"/>
        <w:widowControl w:val="0"/>
        <w:numPr>
          <w:ilvl w:val="2"/>
          <w:numId w:val="17"/>
        </w:numPr>
      </w:pPr>
      <w:r w:rsidRPr="00EC1BE9">
        <w:t xml:space="preserve">White athletes: </w:t>
      </w:r>
      <w:r w:rsidRPr="00B23640">
        <w:rPr>
          <w:color w:val="0000FF"/>
        </w:rPr>
        <w:t>jumping height (sports)</w:t>
      </w:r>
    </w:p>
    <w:p w14:paraId="07349B12" w14:textId="6EA526B8" w:rsidR="00EC1BE9" w:rsidRPr="00EC1BE9" w:rsidRDefault="00EC1BE9" w:rsidP="00CD7DB5">
      <w:pPr>
        <w:pStyle w:val="ListParagraph"/>
        <w:widowControl w:val="0"/>
        <w:numPr>
          <w:ilvl w:val="1"/>
          <w:numId w:val="17"/>
        </w:numPr>
      </w:pPr>
      <w:r>
        <w:rPr>
          <w:bCs/>
        </w:rPr>
        <w:t>Who is vulnerable to stereotype threat?</w:t>
      </w:r>
    </w:p>
    <w:p w14:paraId="3A4470B8" w14:textId="6483C88D" w:rsidR="00EC1BE9" w:rsidRPr="00EC1BE9" w:rsidRDefault="00EC1BE9" w:rsidP="00CD7DB5">
      <w:pPr>
        <w:pStyle w:val="ListParagraph"/>
        <w:widowControl w:val="0"/>
        <w:numPr>
          <w:ilvl w:val="2"/>
          <w:numId w:val="17"/>
        </w:numPr>
      </w:pPr>
      <w:r>
        <w:rPr>
          <w:bCs/>
        </w:rPr>
        <w:t>Domain identification</w:t>
      </w:r>
      <w:r w:rsidR="00B23640">
        <w:rPr>
          <w:bCs/>
        </w:rPr>
        <w:t xml:space="preserve"> </w:t>
      </w:r>
      <w:r w:rsidR="00B23640">
        <w:rPr>
          <w:color w:val="0000FF"/>
        </w:rPr>
        <w:t>— More invested in domain, more performance is undermined under stereotype threat</w:t>
      </w:r>
    </w:p>
    <w:p w14:paraId="313BDE04" w14:textId="3AA435D3" w:rsidR="00EC1BE9" w:rsidRPr="00EC1BE9" w:rsidRDefault="00EC1BE9" w:rsidP="00CD7DB5">
      <w:pPr>
        <w:pStyle w:val="ListParagraph"/>
        <w:widowControl w:val="0"/>
        <w:numPr>
          <w:ilvl w:val="2"/>
          <w:numId w:val="17"/>
        </w:numPr>
      </w:pPr>
      <w:r>
        <w:rPr>
          <w:bCs/>
        </w:rPr>
        <w:t>Group identification</w:t>
      </w:r>
      <w:r w:rsidR="00B23640">
        <w:rPr>
          <w:bCs/>
        </w:rPr>
        <w:t xml:space="preserve"> </w:t>
      </w:r>
      <w:r w:rsidR="00B23640">
        <w:rPr>
          <w:color w:val="0000FF"/>
        </w:rPr>
        <w:t>— More identified with group, more performance is undermined under stereotype threat</w:t>
      </w:r>
    </w:p>
    <w:p w14:paraId="389745D5" w14:textId="659CE3B5" w:rsidR="00EC1BE9" w:rsidRPr="00EC1BE9" w:rsidRDefault="00EC1BE9" w:rsidP="00CD7DB5">
      <w:pPr>
        <w:pStyle w:val="ListParagraph"/>
        <w:widowControl w:val="0"/>
        <w:numPr>
          <w:ilvl w:val="1"/>
          <w:numId w:val="17"/>
        </w:numPr>
      </w:pPr>
      <w:r>
        <w:rPr>
          <w:bCs/>
        </w:rPr>
        <w:t>Self-affirmation and stereotype threat</w:t>
      </w:r>
    </w:p>
    <w:p w14:paraId="34561629" w14:textId="4914678C" w:rsidR="00EC1BE9" w:rsidRPr="00EC1BE9" w:rsidRDefault="00EC1BE9" w:rsidP="00CD7DB5">
      <w:pPr>
        <w:pStyle w:val="ListParagraph"/>
        <w:widowControl w:val="0"/>
        <w:numPr>
          <w:ilvl w:val="2"/>
          <w:numId w:val="17"/>
        </w:numPr>
      </w:pPr>
      <w:r>
        <w:rPr>
          <w:bCs/>
        </w:rPr>
        <w:t>7</w:t>
      </w:r>
      <w:r w:rsidRPr="00EC1BE9">
        <w:rPr>
          <w:bCs/>
          <w:vertAlign w:val="superscript"/>
        </w:rPr>
        <w:t>th</w:t>
      </w:r>
      <w:r>
        <w:rPr>
          <w:bCs/>
        </w:rPr>
        <w:t xml:space="preserve"> grade students</w:t>
      </w:r>
    </w:p>
    <w:p w14:paraId="6113A100" w14:textId="2D4025BD" w:rsidR="00EC1BE9" w:rsidRPr="00EC1BE9" w:rsidRDefault="00EC1BE9" w:rsidP="00CD7DB5">
      <w:pPr>
        <w:pStyle w:val="ListParagraph"/>
        <w:widowControl w:val="0"/>
        <w:numPr>
          <w:ilvl w:val="3"/>
          <w:numId w:val="17"/>
        </w:numPr>
      </w:pPr>
      <w:r>
        <w:rPr>
          <w:bCs/>
        </w:rPr>
        <w:t>IV?</w:t>
      </w:r>
      <w:r w:rsidR="00B23640">
        <w:rPr>
          <w:bCs/>
        </w:rPr>
        <w:t xml:space="preserve"> </w:t>
      </w:r>
      <w:r w:rsidR="00B23640">
        <w:rPr>
          <w:color w:val="0000FF"/>
        </w:rPr>
        <w:t>— Self-affirm or not</w:t>
      </w:r>
    </w:p>
    <w:p w14:paraId="2ED54AF0" w14:textId="04D8D8C3" w:rsidR="00EC1BE9" w:rsidRPr="00EC1BE9" w:rsidRDefault="00EC1BE9" w:rsidP="00CD7DB5">
      <w:pPr>
        <w:pStyle w:val="ListParagraph"/>
        <w:widowControl w:val="0"/>
        <w:numPr>
          <w:ilvl w:val="3"/>
          <w:numId w:val="17"/>
        </w:numPr>
      </w:pPr>
      <w:r>
        <w:rPr>
          <w:bCs/>
        </w:rPr>
        <w:t>DV?</w:t>
      </w:r>
      <w:r w:rsidR="00B23640">
        <w:rPr>
          <w:bCs/>
        </w:rPr>
        <w:t xml:space="preserve"> </w:t>
      </w:r>
      <w:r w:rsidR="00B23640">
        <w:rPr>
          <w:color w:val="0000FF"/>
        </w:rPr>
        <w:t>— GPA</w:t>
      </w:r>
    </w:p>
    <w:p w14:paraId="2E19C305" w14:textId="5912E187" w:rsidR="00EC1BE9" w:rsidRPr="00EC1BE9" w:rsidRDefault="00EC1BE9" w:rsidP="00CD7DB5">
      <w:pPr>
        <w:pStyle w:val="ListParagraph"/>
        <w:widowControl w:val="0"/>
        <w:numPr>
          <w:ilvl w:val="3"/>
          <w:numId w:val="17"/>
        </w:numPr>
      </w:pPr>
      <w:r>
        <w:rPr>
          <w:bCs/>
        </w:rPr>
        <w:t>Results?</w:t>
      </w:r>
      <w:r w:rsidR="00B23640">
        <w:rPr>
          <w:bCs/>
        </w:rPr>
        <w:t xml:space="preserve"> </w:t>
      </w:r>
      <w:r w:rsidR="00B23640">
        <w:rPr>
          <w:color w:val="0000FF"/>
        </w:rPr>
        <w:t>— Racial achievement gap eliminated (does not effect those not under stereotype threat)</w:t>
      </w:r>
    </w:p>
    <w:p w14:paraId="72AB12C7" w14:textId="53E89084" w:rsidR="00EC1BE9" w:rsidRDefault="00EC1BE9" w:rsidP="00CD7DB5">
      <w:pPr>
        <w:widowControl w:val="0"/>
      </w:pPr>
      <w:r>
        <w:t>Gender</w:t>
      </w:r>
    </w:p>
    <w:p w14:paraId="0D320B4F" w14:textId="13434448" w:rsidR="00EC1BE9" w:rsidRDefault="00EC1BE9" w:rsidP="00CD7DB5">
      <w:pPr>
        <w:pStyle w:val="ListParagraph"/>
        <w:widowControl w:val="0"/>
        <w:numPr>
          <w:ilvl w:val="0"/>
          <w:numId w:val="18"/>
        </w:numPr>
      </w:pPr>
      <w:r>
        <w:t>Many things attributed to gender are culturally defined</w:t>
      </w:r>
    </w:p>
    <w:p w14:paraId="71C45023" w14:textId="5E5FA7BC" w:rsidR="00EC1BE9" w:rsidRDefault="00EC1BE9" w:rsidP="00CD7DB5">
      <w:pPr>
        <w:pStyle w:val="ListParagraph"/>
        <w:widowControl w:val="0"/>
        <w:numPr>
          <w:ilvl w:val="1"/>
          <w:numId w:val="18"/>
        </w:numPr>
      </w:pPr>
      <w:r>
        <w:t>Color (blue vs. pink)</w:t>
      </w:r>
    </w:p>
    <w:p w14:paraId="169F317C" w14:textId="77ABD9DB" w:rsidR="00EC1BE9" w:rsidRDefault="00EC1BE9" w:rsidP="00CD7DB5">
      <w:pPr>
        <w:pStyle w:val="ListParagraph"/>
        <w:widowControl w:val="0"/>
        <w:numPr>
          <w:ilvl w:val="1"/>
          <w:numId w:val="18"/>
        </w:numPr>
      </w:pPr>
      <w:r>
        <w:t>Body hair</w:t>
      </w:r>
    </w:p>
    <w:p w14:paraId="0C1E0B80" w14:textId="00020EA4" w:rsidR="00EC1BE9" w:rsidRDefault="00EC1BE9" w:rsidP="00CD7DB5">
      <w:pPr>
        <w:pStyle w:val="ListParagraph"/>
        <w:widowControl w:val="0"/>
        <w:numPr>
          <w:ilvl w:val="1"/>
          <w:numId w:val="18"/>
        </w:numPr>
      </w:pPr>
      <w:r>
        <w:t>Clothing</w:t>
      </w:r>
    </w:p>
    <w:p w14:paraId="16D194C8" w14:textId="71FA8AF3" w:rsidR="00EC1BE9" w:rsidRDefault="00EC1BE9" w:rsidP="00CD7DB5">
      <w:pPr>
        <w:pStyle w:val="ListParagraph"/>
        <w:widowControl w:val="0"/>
        <w:numPr>
          <w:ilvl w:val="1"/>
          <w:numId w:val="18"/>
        </w:numPr>
      </w:pPr>
      <w:r>
        <w:t>Etc</w:t>
      </w:r>
      <w:r w:rsidR="00B36250">
        <w:t>.</w:t>
      </w:r>
    </w:p>
    <w:p w14:paraId="69F85C01" w14:textId="40A859A9" w:rsidR="00EC1BE9" w:rsidRDefault="000C4C78" w:rsidP="00CD7DB5">
      <w:pPr>
        <w:pStyle w:val="ListParagraph"/>
        <w:widowControl w:val="0"/>
        <w:numPr>
          <w:ilvl w:val="0"/>
          <w:numId w:val="18"/>
        </w:numPr>
      </w:pPr>
      <w:r>
        <w:t>Gender roles and stereotypes</w:t>
      </w:r>
    </w:p>
    <w:p w14:paraId="56EC41E2" w14:textId="158C0B3A" w:rsidR="000C4C78" w:rsidRDefault="000C4C78" w:rsidP="00CD7DB5">
      <w:pPr>
        <w:pStyle w:val="ListParagraph"/>
        <w:widowControl w:val="0"/>
        <w:numPr>
          <w:ilvl w:val="1"/>
          <w:numId w:val="18"/>
        </w:numPr>
      </w:pPr>
      <w:r>
        <w:t>Behavior expected of men and women</w:t>
      </w:r>
    </w:p>
    <w:p w14:paraId="74239EB2" w14:textId="7067176B" w:rsidR="000C4C78" w:rsidRDefault="000C4C78" w:rsidP="00CD7DB5">
      <w:pPr>
        <w:pStyle w:val="ListParagraph"/>
        <w:widowControl w:val="0"/>
        <w:numPr>
          <w:ilvl w:val="1"/>
          <w:numId w:val="18"/>
        </w:numPr>
      </w:pPr>
      <w:r>
        <w:t>Stereotypes of men and women</w:t>
      </w:r>
      <w:r w:rsidR="00B23640">
        <w:t xml:space="preserve"> </w:t>
      </w:r>
      <w:r w:rsidR="00B23640">
        <w:rPr>
          <w:color w:val="0000FF"/>
        </w:rPr>
        <w:t>— men = aggressive/assertive, women</w:t>
      </w:r>
      <w:r w:rsidR="00B36250">
        <w:rPr>
          <w:color w:val="0000FF"/>
        </w:rPr>
        <w:t xml:space="preserve"> = sensitive/soft</w:t>
      </w:r>
    </w:p>
    <w:p w14:paraId="7A399A14" w14:textId="32C00569" w:rsidR="000C4C78" w:rsidRDefault="000C4C78" w:rsidP="00CD7DB5">
      <w:pPr>
        <w:pStyle w:val="ListParagraph"/>
        <w:widowControl w:val="0"/>
        <w:numPr>
          <w:ilvl w:val="1"/>
          <w:numId w:val="18"/>
        </w:numPr>
      </w:pPr>
      <w:r>
        <w:t>Gender beliefs and newborns</w:t>
      </w:r>
    </w:p>
    <w:p w14:paraId="0ED8EB1A" w14:textId="48A1CCE0" w:rsidR="000C4C78" w:rsidRDefault="000C4C78" w:rsidP="00CD7DB5">
      <w:pPr>
        <w:pStyle w:val="ListParagraph"/>
        <w:widowControl w:val="0"/>
        <w:numPr>
          <w:ilvl w:val="2"/>
          <w:numId w:val="18"/>
        </w:numPr>
      </w:pPr>
      <w:r>
        <w:t xml:space="preserve">Findings? </w:t>
      </w:r>
      <w:r w:rsidR="00B36250">
        <w:rPr>
          <w:color w:val="0000FF"/>
        </w:rPr>
        <w:t>— Boys are perceived as strong, girls perceived as soft and gentle</w:t>
      </w:r>
    </w:p>
    <w:p w14:paraId="1C4BB3A1" w14:textId="77777777" w:rsidR="00C2315E" w:rsidRDefault="00C2315E" w:rsidP="00CD7DB5">
      <w:pPr>
        <w:pStyle w:val="ListParagraph"/>
        <w:widowControl w:val="0"/>
        <w:numPr>
          <w:ilvl w:val="0"/>
          <w:numId w:val="18"/>
        </w:numPr>
      </w:pPr>
      <w:r>
        <w:t>Do men and women act differently at work</w:t>
      </w:r>
    </w:p>
    <w:p w14:paraId="6107EC8D" w14:textId="1BE70508" w:rsidR="00C2315E" w:rsidRPr="00C2315E" w:rsidRDefault="00C2315E" w:rsidP="00CD7DB5">
      <w:pPr>
        <w:pStyle w:val="ListParagraph"/>
        <w:widowControl w:val="0"/>
        <w:numPr>
          <w:ilvl w:val="1"/>
          <w:numId w:val="18"/>
        </w:numPr>
      </w:pPr>
      <w:r w:rsidRPr="00C2315E">
        <w:t>Data collection</w:t>
      </w:r>
    </w:p>
    <w:p w14:paraId="080AB7D1" w14:textId="08B8B477" w:rsidR="00C2315E" w:rsidRPr="00C2315E" w:rsidRDefault="00C2315E" w:rsidP="00CD7DB5">
      <w:pPr>
        <w:pStyle w:val="ListParagraph"/>
        <w:widowControl w:val="0"/>
        <w:numPr>
          <w:ilvl w:val="2"/>
          <w:numId w:val="18"/>
        </w:numPr>
      </w:pPr>
      <w:r w:rsidRPr="00C2315E">
        <w:t>Tracked emails</w:t>
      </w:r>
    </w:p>
    <w:p w14:paraId="1E3A7132" w14:textId="30EFE151" w:rsidR="00C2315E" w:rsidRPr="00C2315E" w:rsidRDefault="00C2315E" w:rsidP="00CD7DB5">
      <w:pPr>
        <w:pStyle w:val="ListParagraph"/>
        <w:widowControl w:val="0"/>
        <w:numPr>
          <w:ilvl w:val="2"/>
          <w:numId w:val="18"/>
        </w:numPr>
      </w:pPr>
      <w:r w:rsidRPr="00C2315E">
        <w:t>Meeting schedules</w:t>
      </w:r>
    </w:p>
    <w:p w14:paraId="6D4D9E43" w14:textId="77777777" w:rsidR="00C2315E" w:rsidRDefault="00C2315E" w:rsidP="00CD7DB5">
      <w:pPr>
        <w:pStyle w:val="ListParagraph"/>
        <w:widowControl w:val="0"/>
        <w:numPr>
          <w:ilvl w:val="2"/>
          <w:numId w:val="18"/>
        </w:numPr>
      </w:pPr>
      <w:r w:rsidRPr="00C2315E">
        <w:t>Employees wore trackable badges that recorded:</w:t>
      </w:r>
    </w:p>
    <w:p w14:paraId="2BD81995" w14:textId="77777777" w:rsidR="00C2315E" w:rsidRDefault="00C2315E" w:rsidP="00CD7DB5">
      <w:pPr>
        <w:pStyle w:val="ListParagraph"/>
        <w:widowControl w:val="0"/>
        <w:numPr>
          <w:ilvl w:val="3"/>
          <w:numId w:val="18"/>
        </w:numPr>
      </w:pPr>
      <w:r w:rsidRPr="00C2315E">
        <w:t>Movement</w:t>
      </w:r>
    </w:p>
    <w:p w14:paraId="5A89284F" w14:textId="77777777" w:rsidR="00C2315E" w:rsidRDefault="00C2315E" w:rsidP="00CD7DB5">
      <w:pPr>
        <w:pStyle w:val="ListParagraph"/>
        <w:widowControl w:val="0"/>
        <w:numPr>
          <w:ilvl w:val="3"/>
          <w:numId w:val="18"/>
        </w:numPr>
      </w:pPr>
      <w:r w:rsidRPr="00C2315E">
        <w:t>Proximity to other badges</w:t>
      </w:r>
    </w:p>
    <w:p w14:paraId="7E95CBE1" w14:textId="5ADC3B16" w:rsidR="00C2315E" w:rsidRPr="00C2315E" w:rsidRDefault="00C2315E" w:rsidP="00CD7DB5">
      <w:pPr>
        <w:pStyle w:val="ListParagraph"/>
        <w:widowControl w:val="0"/>
        <w:numPr>
          <w:ilvl w:val="3"/>
          <w:numId w:val="18"/>
        </w:numPr>
      </w:pPr>
      <w:r w:rsidRPr="00C2315E">
        <w:t>Speech</w:t>
      </w:r>
    </w:p>
    <w:p w14:paraId="107A97E9" w14:textId="79B9C8D5" w:rsidR="00C2315E" w:rsidRDefault="00C2315E" w:rsidP="00CD7DB5">
      <w:pPr>
        <w:pStyle w:val="ListParagraph"/>
        <w:widowControl w:val="0"/>
        <w:numPr>
          <w:ilvl w:val="2"/>
          <w:numId w:val="18"/>
        </w:numPr>
      </w:pPr>
      <w:r>
        <w:t xml:space="preserve">Results </w:t>
      </w:r>
      <w:r w:rsidR="004C7763">
        <w:rPr>
          <w:color w:val="0000FF"/>
        </w:rPr>
        <w:t xml:space="preserve">— </w:t>
      </w:r>
      <w:r w:rsidRPr="004C7763">
        <w:rPr>
          <w:color w:val="0000FF"/>
        </w:rPr>
        <w:t>no perceptible differences in behavior of men and women</w:t>
      </w:r>
    </w:p>
    <w:p w14:paraId="31AFB7C7" w14:textId="77777777" w:rsidR="00C2315E" w:rsidRDefault="00C2315E" w:rsidP="00CD7DB5">
      <w:pPr>
        <w:pStyle w:val="ListParagraph"/>
        <w:widowControl w:val="0"/>
        <w:numPr>
          <w:ilvl w:val="3"/>
          <w:numId w:val="18"/>
        </w:numPr>
      </w:pPr>
      <w:r>
        <w:t>Yet women weren’t advancing and men were…</w:t>
      </w:r>
    </w:p>
    <w:p w14:paraId="15E40CC0" w14:textId="77777777" w:rsidR="00C2315E" w:rsidRDefault="00C2315E" w:rsidP="00CD7DB5">
      <w:pPr>
        <w:pStyle w:val="ListParagraph"/>
        <w:widowControl w:val="0"/>
        <w:numPr>
          <w:ilvl w:val="0"/>
          <w:numId w:val="18"/>
        </w:numPr>
      </w:pPr>
      <w:r>
        <w:t>Language and power</w:t>
      </w:r>
    </w:p>
    <w:p w14:paraId="52F2C712" w14:textId="27641C46" w:rsidR="00C2315E" w:rsidRPr="00C2315E" w:rsidRDefault="00C2315E" w:rsidP="00CD7DB5">
      <w:pPr>
        <w:pStyle w:val="ListParagraph"/>
        <w:widowControl w:val="0"/>
        <w:numPr>
          <w:ilvl w:val="1"/>
          <w:numId w:val="18"/>
        </w:numPr>
      </w:pPr>
      <w:r w:rsidRPr="00C2315E">
        <w:t>Female Supreme Court Justices are interrupted 3X more than male Justices</w:t>
      </w:r>
    </w:p>
    <w:p w14:paraId="135BEB39" w14:textId="77777777" w:rsidR="00E36AAC" w:rsidRDefault="00E36AAC" w:rsidP="00CD7DB5">
      <w:pPr>
        <w:pStyle w:val="ListParagraph"/>
        <w:widowControl w:val="0"/>
        <w:numPr>
          <w:ilvl w:val="0"/>
          <w:numId w:val="18"/>
        </w:numPr>
      </w:pPr>
      <w:r>
        <w:t>Gender bias among science faculty (Moss-Racusin et al., 2012)</w:t>
      </w:r>
    </w:p>
    <w:p w14:paraId="37B4E59B" w14:textId="77777777" w:rsidR="00E36AAC" w:rsidRDefault="00E36AAC" w:rsidP="00CD7DB5">
      <w:pPr>
        <w:pStyle w:val="ListParagraph"/>
        <w:widowControl w:val="0"/>
        <w:numPr>
          <w:ilvl w:val="1"/>
          <w:numId w:val="18"/>
        </w:numPr>
      </w:pPr>
      <w:r>
        <w:t>Sent identical resumes to science faculty</w:t>
      </w:r>
    </w:p>
    <w:p w14:paraId="735C0138" w14:textId="6242BD42" w:rsidR="00E36AAC" w:rsidRDefault="00E36AAC" w:rsidP="00CD7DB5">
      <w:pPr>
        <w:pStyle w:val="ListParagraph"/>
        <w:widowControl w:val="0"/>
        <w:numPr>
          <w:ilvl w:val="2"/>
          <w:numId w:val="18"/>
        </w:numPr>
      </w:pPr>
      <w:r>
        <w:lastRenderedPageBreak/>
        <w:t>IV?</w:t>
      </w:r>
      <w:r w:rsidR="00B36250">
        <w:t xml:space="preserve"> </w:t>
      </w:r>
      <w:r w:rsidR="00B36250">
        <w:rPr>
          <w:color w:val="0000FF"/>
        </w:rPr>
        <w:t>— Name (men or women)</w:t>
      </w:r>
    </w:p>
    <w:p w14:paraId="5E9EDF42" w14:textId="268B9E04" w:rsidR="00E36AAC" w:rsidRDefault="00E36AAC" w:rsidP="00CD7DB5">
      <w:pPr>
        <w:pStyle w:val="ListParagraph"/>
        <w:widowControl w:val="0"/>
        <w:numPr>
          <w:ilvl w:val="2"/>
          <w:numId w:val="18"/>
        </w:numPr>
      </w:pPr>
      <w:r>
        <w:t>DVs?</w:t>
      </w:r>
      <w:r w:rsidR="00B36250">
        <w:t xml:space="preserve"> </w:t>
      </w:r>
      <w:r w:rsidR="00B36250">
        <w:rPr>
          <w:color w:val="0000FF"/>
        </w:rPr>
        <w:t>— Hireability</w:t>
      </w:r>
    </w:p>
    <w:p w14:paraId="703843B7" w14:textId="33B16EBC" w:rsidR="00E36AAC" w:rsidRDefault="00E36AAC" w:rsidP="00CD7DB5">
      <w:pPr>
        <w:pStyle w:val="ListParagraph"/>
        <w:widowControl w:val="0"/>
        <w:numPr>
          <w:ilvl w:val="2"/>
          <w:numId w:val="18"/>
        </w:numPr>
      </w:pPr>
      <w:r>
        <w:t>Results?</w:t>
      </w:r>
      <w:r w:rsidR="00B36250">
        <w:t xml:space="preserve"> </w:t>
      </w:r>
      <w:r w:rsidR="00B36250">
        <w:rPr>
          <w:color w:val="0000FF"/>
        </w:rPr>
        <w:t>— Men more likely to be rated as more competent and hireable than identical female applicant</w:t>
      </w:r>
    </w:p>
    <w:p w14:paraId="1914FE42" w14:textId="77777777" w:rsidR="00E36AAC" w:rsidRDefault="00E36AAC" w:rsidP="00CD7DB5">
      <w:pPr>
        <w:pStyle w:val="ListParagraph"/>
        <w:widowControl w:val="0"/>
        <w:numPr>
          <w:ilvl w:val="0"/>
          <w:numId w:val="18"/>
        </w:numPr>
      </w:pPr>
      <w:r>
        <w:t>Hiring a police chief</w:t>
      </w:r>
    </w:p>
    <w:p w14:paraId="01E3841E" w14:textId="77777777" w:rsidR="00E36AAC" w:rsidRDefault="00E36AAC" w:rsidP="00CD7DB5">
      <w:pPr>
        <w:pStyle w:val="ListParagraph"/>
        <w:widowControl w:val="0"/>
        <w:numPr>
          <w:ilvl w:val="1"/>
          <w:numId w:val="18"/>
        </w:numPr>
      </w:pPr>
      <w:r>
        <w:t>Identical resumes</w:t>
      </w:r>
    </w:p>
    <w:p w14:paraId="6AD20598" w14:textId="5AFA8549" w:rsidR="00E36AAC" w:rsidRDefault="00E36AAC" w:rsidP="00CD7DB5">
      <w:pPr>
        <w:pStyle w:val="ListParagraph"/>
        <w:widowControl w:val="0"/>
        <w:numPr>
          <w:ilvl w:val="2"/>
          <w:numId w:val="18"/>
        </w:numPr>
      </w:pPr>
      <w:r>
        <w:t>IV#1?</w:t>
      </w:r>
      <w:r w:rsidR="00B36250">
        <w:t xml:space="preserve"> </w:t>
      </w:r>
      <w:r w:rsidR="00B36250">
        <w:rPr>
          <w:color w:val="0000FF"/>
        </w:rPr>
        <w:t>— Gender</w:t>
      </w:r>
    </w:p>
    <w:p w14:paraId="6C828CE5" w14:textId="2BD338C1" w:rsidR="00E36AAC" w:rsidRDefault="00E36AAC" w:rsidP="00CD7DB5">
      <w:pPr>
        <w:pStyle w:val="ListParagraph"/>
        <w:widowControl w:val="0"/>
        <w:numPr>
          <w:ilvl w:val="2"/>
          <w:numId w:val="18"/>
        </w:numPr>
      </w:pPr>
      <w:r>
        <w:t>IV#2?</w:t>
      </w:r>
      <w:r w:rsidR="00B36250">
        <w:t xml:space="preserve"> </w:t>
      </w:r>
      <w:r w:rsidR="00B36250">
        <w:rPr>
          <w:color w:val="0000FF"/>
        </w:rPr>
        <w:t>— Education</w:t>
      </w:r>
    </w:p>
    <w:p w14:paraId="07F61634" w14:textId="071BE930" w:rsidR="00E36AAC" w:rsidRDefault="00E36AAC" w:rsidP="00CD7DB5">
      <w:pPr>
        <w:pStyle w:val="ListParagraph"/>
        <w:widowControl w:val="0"/>
        <w:numPr>
          <w:ilvl w:val="2"/>
          <w:numId w:val="18"/>
        </w:numPr>
      </w:pPr>
      <w:r>
        <w:t>DVs?</w:t>
      </w:r>
      <w:r w:rsidR="00B36250">
        <w:t xml:space="preserve"> </w:t>
      </w:r>
      <w:r w:rsidR="00B36250">
        <w:rPr>
          <w:color w:val="0000FF"/>
        </w:rPr>
        <w:t>— Favorability</w:t>
      </w:r>
    </w:p>
    <w:p w14:paraId="57EE404B" w14:textId="31B5FC79" w:rsidR="00E36AAC" w:rsidRDefault="00E36AAC" w:rsidP="00CD7DB5">
      <w:pPr>
        <w:pStyle w:val="ListParagraph"/>
        <w:widowControl w:val="0"/>
        <w:numPr>
          <w:ilvl w:val="2"/>
          <w:numId w:val="18"/>
        </w:numPr>
      </w:pPr>
      <w:r>
        <w:t>Results?</w:t>
      </w:r>
      <w:r w:rsidR="00B36250">
        <w:t xml:space="preserve"> </w:t>
      </w:r>
      <w:r w:rsidR="00B36250">
        <w:rPr>
          <w:color w:val="0000FF"/>
        </w:rPr>
        <w:t>— Participants tended to construct criteria to favor male applicant</w:t>
      </w:r>
    </w:p>
    <w:p w14:paraId="38EBF1BD" w14:textId="77777777" w:rsidR="00E36AAC" w:rsidRDefault="00E36AAC" w:rsidP="00CD7DB5">
      <w:pPr>
        <w:pStyle w:val="ListParagraph"/>
        <w:widowControl w:val="0"/>
        <w:numPr>
          <w:ilvl w:val="0"/>
          <w:numId w:val="18"/>
        </w:numPr>
      </w:pPr>
      <w:r>
        <w:t>Orchestrating impartiality</w:t>
      </w:r>
    </w:p>
    <w:p w14:paraId="17B77BBB" w14:textId="674E6E36" w:rsidR="00E36AAC" w:rsidRPr="00E36AAC" w:rsidRDefault="00E36AAC" w:rsidP="00CD7DB5">
      <w:pPr>
        <w:pStyle w:val="ListParagraph"/>
        <w:widowControl w:val="0"/>
        <w:numPr>
          <w:ilvl w:val="1"/>
          <w:numId w:val="18"/>
        </w:numPr>
      </w:pPr>
      <w:r w:rsidRPr="00E36AAC">
        <w:t>Blind orchestral auditions increase the probability of women being advanced and hired</w:t>
      </w:r>
    </w:p>
    <w:p w14:paraId="46E70A26" w14:textId="77777777" w:rsidR="00E36AAC" w:rsidRDefault="00E36AAC" w:rsidP="00CD7DB5">
      <w:pPr>
        <w:pStyle w:val="ListParagraph"/>
        <w:widowControl w:val="0"/>
        <w:numPr>
          <w:ilvl w:val="0"/>
          <w:numId w:val="18"/>
        </w:numPr>
      </w:pPr>
      <w:r>
        <w:t>Bechdel test</w:t>
      </w:r>
    </w:p>
    <w:p w14:paraId="1D250D52" w14:textId="5AE60A19" w:rsidR="00C2315E" w:rsidRPr="00EC1BE9" w:rsidRDefault="00E36AAC" w:rsidP="00CD7DB5">
      <w:pPr>
        <w:pStyle w:val="ListParagraph"/>
        <w:widowControl w:val="0"/>
        <w:numPr>
          <w:ilvl w:val="1"/>
          <w:numId w:val="18"/>
        </w:numPr>
      </w:pPr>
      <w:r>
        <w:t>Findings?</w:t>
      </w:r>
      <w:r w:rsidR="00B36250">
        <w:t xml:space="preserve"> </w:t>
      </w:r>
      <w:r w:rsidR="00B36250">
        <w:rPr>
          <w:color w:val="0000FF"/>
        </w:rPr>
        <w:t>— Very few films pass Bechdel test (at least 2 women who talk to each other about something besides a man)</w:t>
      </w:r>
    </w:p>
    <w:p w14:paraId="461E421D" w14:textId="77777777" w:rsidR="00B36250" w:rsidRDefault="00B36250" w:rsidP="00CD7DB5">
      <w:pPr>
        <w:widowControl w:val="0"/>
      </w:pPr>
    </w:p>
    <w:p w14:paraId="499E894D" w14:textId="5991B817" w:rsidR="001377CE" w:rsidRDefault="001377CE" w:rsidP="00CD7DB5">
      <w:pPr>
        <w:widowControl w:val="0"/>
        <w:rPr>
          <w:b/>
          <w:sz w:val="32"/>
          <w:szCs w:val="32"/>
        </w:rPr>
      </w:pPr>
      <w:r>
        <w:rPr>
          <w:b/>
          <w:sz w:val="32"/>
          <w:szCs w:val="32"/>
        </w:rPr>
        <w:t>Prejudice, Stereotyping, and Discrimination</w:t>
      </w:r>
      <w:r w:rsidRPr="009C42AF">
        <w:rPr>
          <w:b/>
          <w:sz w:val="32"/>
          <w:szCs w:val="32"/>
        </w:rPr>
        <w:t xml:space="preserve"> – </w:t>
      </w:r>
      <w:r>
        <w:rPr>
          <w:b/>
          <w:sz w:val="32"/>
          <w:szCs w:val="32"/>
        </w:rPr>
        <w:t>April 12</w:t>
      </w:r>
    </w:p>
    <w:p w14:paraId="3C794BF3" w14:textId="77777777" w:rsidR="001377CE" w:rsidRPr="00E36AAC" w:rsidRDefault="001377CE" w:rsidP="00CD7DB5">
      <w:pPr>
        <w:widowControl w:val="0"/>
      </w:pPr>
    </w:p>
    <w:p w14:paraId="50654FE5" w14:textId="1C5CFD13" w:rsidR="001377CE" w:rsidRDefault="001377CE" w:rsidP="00CD7DB5">
      <w:pPr>
        <w:widowControl w:val="0"/>
      </w:pPr>
      <w:r>
        <w:t>Sexual prejudice</w:t>
      </w:r>
    </w:p>
    <w:p w14:paraId="2AAC930A" w14:textId="218CC1AD" w:rsidR="001377CE" w:rsidRDefault="001377CE" w:rsidP="00CD7DB5">
      <w:pPr>
        <w:pStyle w:val="ListParagraph"/>
        <w:widowControl w:val="0"/>
        <w:numPr>
          <w:ilvl w:val="0"/>
          <w:numId w:val="19"/>
        </w:numPr>
      </w:pPr>
      <w:r>
        <w:t xml:space="preserve">What is it? </w:t>
      </w:r>
      <w:r w:rsidR="00B36250">
        <w:rPr>
          <w:color w:val="0000FF"/>
        </w:rPr>
        <w:t>— Prejudice based on sexual orientation or preference</w:t>
      </w:r>
    </w:p>
    <w:p w14:paraId="7B2D38A2" w14:textId="7F482F85" w:rsidR="001377CE" w:rsidRDefault="001377CE" w:rsidP="00CD7DB5">
      <w:pPr>
        <w:pStyle w:val="ListParagraph"/>
        <w:widowControl w:val="0"/>
        <w:numPr>
          <w:ilvl w:val="0"/>
          <w:numId w:val="19"/>
        </w:numPr>
      </w:pPr>
      <w:r>
        <w:t>How have attitudes changed?</w:t>
      </w:r>
    </w:p>
    <w:p w14:paraId="7C23AA46" w14:textId="597FF54C" w:rsidR="001377CE" w:rsidRDefault="001377CE" w:rsidP="00CD7DB5">
      <w:pPr>
        <w:pStyle w:val="ListParagraph"/>
        <w:widowControl w:val="0"/>
        <w:numPr>
          <w:ilvl w:val="1"/>
          <w:numId w:val="19"/>
        </w:numPr>
      </w:pPr>
      <w:r>
        <w:t xml:space="preserve">Same-sex marriage acceptance </w:t>
      </w:r>
    </w:p>
    <w:p w14:paraId="6E5BF982" w14:textId="17BC6C23" w:rsidR="001377CE" w:rsidRDefault="001377CE" w:rsidP="00CD7DB5">
      <w:pPr>
        <w:pStyle w:val="ListParagraph"/>
        <w:widowControl w:val="0"/>
        <w:numPr>
          <w:ilvl w:val="0"/>
          <w:numId w:val="19"/>
        </w:numPr>
      </w:pPr>
      <w:r>
        <w:t>Legal changes</w:t>
      </w:r>
    </w:p>
    <w:p w14:paraId="1CF2553B" w14:textId="195EE883" w:rsidR="001377CE" w:rsidRDefault="001377CE" w:rsidP="00CD7DB5">
      <w:pPr>
        <w:pStyle w:val="ListParagraph"/>
        <w:widowControl w:val="0"/>
        <w:numPr>
          <w:ilvl w:val="1"/>
          <w:numId w:val="19"/>
        </w:numPr>
      </w:pPr>
      <w:r>
        <w:t>Sodomy laws</w:t>
      </w:r>
      <w:r w:rsidR="00B36250">
        <w:t xml:space="preserve"> </w:t>
      </w:r>
      <w:r w:rsidR="00B36250">
        <w:rPr>
          <w:color w:val="0000FF"/>
        </w:rPr>
        <w:t>— against the law until 2003</w:t>
      </w:r>
    </w:p>
    <w:p w14:paraId="2E15AD1B" w14:textId="05608394" w:rsidR="001377CE" w:rsidRDefault="001377CE" w:rsidP="00CD7DB5">
      <w:pPr>
        <w:pStyle w:val="ListParagraph"/>
        <w:widowControl w:val="0"/>
        <w:numPr>
          <w:ilvl w:val="1"/>
          <w:numId w:val="19"/>
        </w:numPr>
      </w:pPr>
      <w:r>
        <w:t>Same-sex marriage legalized in 2015</w:t>
      </w:r>
    </w:p>
    <w:p w14:paraId="4BEE05C7" w14:textId="2230A08B" w:rsidR="001377CE" w:rsidRDefault="000A0B8D" w:rsidP="00CD7DB5">
      <w:pPr>
        <w:pStyle w:val="ListParagraph"/>
        <w:widowControl w:val="0"/>
        <w:numPr>
          <w:ilvl w:val="0"/>
          <w:numId w:val="19"/>
        </w:numPr>
      </w:pPr>
      <w:r>
        <w:t>Gay pride and spare change study</w:t>
      </w:r>
    </w:p>
    <w:p w14:paraId="5D140D11" w14:textId="2416FF8D" w:rsidR="000A0B8D" w:rsidRDefault="000A0B8D" w:rsidP="00CD7DB5">
      <w:pPr>
        <w:pStyle w:val="ListParagraph"/>
        <w:widowControl w:val="0"/>
        <w:numPr>
          <w:ilvl w:val="1"/>
          <w:numId w:val="19"/>
        </w:numPr>
      </w:pPr>
      <w:r>
        <w:t>IV?</w:t>
      </w:r>
      <w:r w:rsidR="00B36250">
        <w:t xml:space="preserve"> </w:t>
      </w:r>
      <w:r w:rsidR="00B36250">
        <w:rPr>
          <w:color w:val="0000FF"/>
        </w:rPr>
        <w:t>— Gay pride or blank T-shirt</w:t>
      </w:r>
    </w:p>
    <w:p w14:paraId="50AA50E6" w14:textId="7E6AD236" w:rsidR="000A0B8D" w:rsidRDefault="000A0B8D" w:rsidP="00CD7DB5">
      <w:pPr>
        <w:pStyle w:val="ListParagraph"/>
        <w:widowControl w:val="0"/>
        <w:numPr>
          <w:ilvl w:val="1"/>
          <w:numId w:val="19"/>
        </w:numPr>
      </w:pPr>
      <w:r>
        <w:t>DV?</w:t>
      </w:r>
      <w:r w:rsidR="00B36250">
        <w:t xml:space="preserve"> </w:t>
      </w:r>
      <w:r w:rsidR="00B36250">
        <w:rPr>
          <w:color w:val="0000FF"/>
        </w:rPr>
        <w:t>— Asking for spare change for parking</w:t>
      </w:r>
    </w:p>
    <w:p w14:paraId="218C5E5C" w14:textId="0533B3C3" w:rsidR="000A0B8D" w:rsidRDefault="000A0B8D" w:rsidP="00CD7DB5">
      <w:pPr>
        <w:pStyle w:val="ListParagraph"/>
        <w:widowControl w:val="0"/>
        <w:numPr>
          <w:ilvl w:val="1"/>
          <w:numId w:val="19"/>
        </w:numPr>
      </w:pPr>
      <w:r>
        <w:t>Results?</w:t>
      </w:r>
      <w:r w:rsidR="00B36250">
        <w:t xml:space="preserve"> </w:t>
      </w:r>
      <w:r w:rsidR="00B36250">
        <w:rPr>
          <w:color w:val="0000FF"/>
        </w:rPr>
        <w:t xml:space="preserve">— More likely to </w:t>
      </w:r>
      <w:r w:rsidR="008B419E">
        <w:rPr>
          <w:color w:val="0000FF"/>
        </w:rPr>
        <w:t>get change if wearing blank T-shirt</w:t>
      </w:r>
    </w:p>
    <w:p w14:paraId="36199D5B" w14:textId="77777777" w:rsidR="000A0B8D" w:rsidRDefault="000A0B8D" w:rsidP="00CD7DB5">
      <w:pPr>
        <w:pStyle w:val="ListParagraph"/>
        <w:widowControl w:val="0"/>
        <w:numPr>
          <w:ilvl w:val="0"/>
          <w:numId w:val="19"/>
        </w:numPr>
      </w:pPr>
      <w:r>
        <w:t xml:space="preserve">Resume study </w:t>
      </w:r>
    </w:p>
    <w:p w14:paraId="68F6F5AF" w14:textId="77A66080" w:rsidR="000A0B8D" w:rsidRPr="000A0B8D" w:rsidRDefault="000A0B8D" w:rsidP="00CD7DB5">
      <w:pPr>
        <w:pStyle w:val="ListParagraph"/>
        <w:widowControl w:val="0"/>
        <w:numPr>
          <w:ilvl w:val="1"/>
          <w:numId w:val="19"/>
        </w:numPr>
      </w:pPr>
      <w:r w:rsidRPr="000A0B8D">
        <w:t>Sent resumes out in response to 1,800 job postings</w:t>
      </w:r>
    </w:p>
    <w:p w14:paraId="44D0FC45" w14:textId="2D7C38CD" w:rsidR="000A0B8D" w:rsidRDefault="000A0B8D" w:rsidP="00CD7DB5">
      <w:pPr>
        <w:pStyle w:val="ListParagraph"/>
        <w:widowControl w:val="0"/>
        <w:numPr>
          <w:ilvl w:val="2"/>
          <w:numId w:val="19"/>
        </w:numPr>
      </w:pPr>
      <w:r>
        <w:t>IV?</w:t>
      </w:r>
      <w:r w:rsidR="008B419E">
        <w:t xml:space="preserve"> </w:t>
      </w:r>
      <w:r w:rsidR="008B419E">
        <w:rPr>
          <w:color w:val="0000FF"/>
        </w:rPr>
        <w:t>— Listed volunteering for gay rights organizations or not</w:t>
      </w:r>
    </w:p>
    <w:p w14:paraId="3A791AF8" w14:textId="119BCDFE" w:rsidR="000A0B8D" w:rsidRDefault="000A0B8D" w:rsidP="00CD7DB5">
      <w:pPr>
        <w:pStyle w:val="ListParagraph"/>
        <w:widowControl w:val="0"/>
        <w:numPr>
          <w:ilvl w:val="2"/>
          <w:numId w:val="19"/>
        </w:numPr>
      </w:pPr>
      <w:r>
        <w:t>DV?</w:t>
      </w:r>
      <w:r w:rsidR="008B419E">
        <w:t xml:space="preserve"> </w:t>
      </w:r>
      <w:r w:rsidR="008B419E">
        <w:rPr>
          <w:color w:val="0000FF"/>
        </w:rPr>
        <w:t>— Invited back to interview</w:t>
      </w:r>
    </w:p>
    <w:p w14:paraId="7503E945" w14:textId="7E88E283" w:rsidR="000A0B8D" w:rsidRDefault="000A0B8D" w:rsidP="00CD7DB5">
      <w:pPr>
        <w:pStyle w:val="ListParagraph"/>
        <w:widowControl w:val="0"/>
        <w:numPr>
          <w:ilvl w:val="2"/>
          <w:numId w:val="19"/>
        </w:numPr>
      </w:pPr>
      <w:r>
        <w:t>Results?</w:t>
      </w:r>
      <w:r w:rsidR="008B419E">
        <w:t xml:space="preserve"> </w:t>
      </w:r>
      <w:r w:rsidR="008B419E">
        <w:rPr>
          <w:color w:val="0000FF"/>
        </w:rPr>
        <w:t>— 40% less likely to be invited back</w:t>
      </w:r>
    </w:p>
    <w:p w14:paraId="0B8CBB1B" w14:textId="77777777" w:rsidR="000A0B8D" w:rsidRDefault="000A0B8D" w:rsidP="00CD7DB5">
      <w:pPr>
        <w:widowControl w:val="0"/>
      </w:pPr>
      <w:r>
        <w:t>Ageism</w:t>
      </w:r>
    </w:p>
    <w:p w14:paraId="26ACD9CC" w14:textId="77777777" w:rsidR="000A0B8D" w:rsidRDefault="000A0B8D" w:rsidP="00CD7DB5">
      <w:pPr>
        <w:pStyle w:val="ListParagraph"/>
        <w:widowControl w:val="0"/>
        <w:numPr>
          <w:ilvl w:val="0"/>
          <w:numId w:val="20"/>
        </w:numPr>
      </w:pPr>
      <w:r>
        <w:t>Demographic shifts - growing population of older adults</w:t>
      </w:r>
    </w:p>
    <w:p w14:paraId="4957C365" w14:textId="5627D682" w:rsidR="000A0B8D" w:rsidRDefault="000A0B8D" w:rsidP="00CD7DB5">
      <w:pPr>
        <w:pStyle w:val="ListParagraph"/>
        <w:widowControl w:val="0"/>
        <w:numPr>
          <w:ilvl w:val="0"/>
          <w:numId w:val="20"/>
        </w:numPr>
      </w:pPr>
      <w:r>
        <w:t xml:space="preserve">What is ageism? </w:t>
      </w:r>
      <w:r w:rsidR="008B419E">
        <w:rPr>
          <w:color w:val="0000FF"/>
        </w:rPr>
        <w:t>— Prejudice or discrimination towards an age group</w:t>
      </w:r>
    </w:p>
    <w:p w14:paraId="3376A09C" w14:textId="3EBDA15C" w:rsidR="000A0B8D" w:rsidRDefault="000A0B8D" w:rsidP="00CD7DB5">
      <w:pPr>
        <w:pStyle w:val="ListParagraph"/>
        <w:widowControl w:val="0"/>
        <w:numPr>
          <w:ilvl w:val="0"/>
          <w:numId w:val="20"/>
        </w:numPr>
      </w:pPr>
      <w:r>
        <w:t>Prevalence?</w:t>
      </w:r>
      <w:r w:rsidR="008B419E">
        <w:t xml:space="preserve"> </w:t>
      </w:r>
      <w:r w:rsidR="008B419E">
        <w:rPr>
          <w:color w:val="0000FF"/>
        </w:rPr>
        <w:t>— Can exist across the lifespan, from children to older adults</w:t>
      </w:r>
    </w:p>
    <w:p w14:paraId="32127D51" w14:textId="77777777" w:rsidR="000A0B8D" w:rsidRDefault="000A0B8D" w:rsidP="00CD7DB5">
      <w:pPr>
        <w:pStyle w:val="ListParagraph"/>
        <w:widowControl w:val="0"/>
        <w:numPr>
          <w:ilvl w:val="0"/>
          <w:numId w:val="20"/>
        </w:numPr>
      </w:pPr>
      <w:r>
        <w:t>Media portrayals?</w:t>
      </w:r>
    </w:p>
    <w:p w14:paraId="72FDB24F" w14:textId="77777777" w:rsidR="000A0B8D" w:rsidRDefault="000A0B8D" w:rsidP="00CD7DB5">
      <w:pPr>
        <w:pStyle w:val="ListParagraph"/>
        <w:widowControl w:val="0"/>
        <w:numPr>
          <w:ilvl w:val="1"/>
          <w:numId w:val="20"/>
        </w:numPr>
        <w:rPr>
          <w:color w:val="FF0000"/>
        </w:rPr>
      </w:pPr>
      <w:r w:rsidRPr="004C7763">
        <w:rPr>
          <w:color w:val="FF0000"/>
        </w:rPr>
        <w:t>Examples?</w:t>
      </w:r>
    </w:p>
    <w:p w14:paraId="675A83EB" w14:textId="77777777" w:rsidR="004C7763" w:rsidRPr="004C7763" w:rsidRDefault="004C7763" w:rsidP="004C7763">
      <w:pPr>
        <w:pStyle w:val="ListParagraph"/>
        <w:widowControl w:val="0"/>
        <w:ind w:left="1440"/>
        <w:rPr>
          <w:color w:val="FF0000"/>
        </w:rPr>
      </w:pPr>
    </w:p>
    <w:p w14:paraId="5DE32574" w14:textId="589BBA74" w:rsidR="00FE2124" w:rsidRDefault="000A0B8D" w:rsidP="00CD7DB5">
      <w:pPr>
        <w:pStyle w:val="ListParagraph"/>
        <w:widowControl w:val="0"/>
        <w:numPr>
          <w:ilvl w:val="0"/>
          <w:numId w:val="20"/>
        </w:numPr>
      </w:pPr>
      <w:r>
        <w:lastRenderedPageBreak/>
        <w:t>W</w:t>
      </w:r>
      <w:r w:rsidR="00FE2124">
        <w:t>hy study ageism?</w:t>
      </w:r>
      <w:r w:rsidR="008B419E">
        <w:t xml:space="preserve"> </w:t>
      </w:r>
    </w:p>
    <w:p w14:paraId="7ABABB43" w14:textId="373FD00F" w:rsidR="00FE2124" w:rsidRDefault="00FE2124" w:rsidP="00CD7DB5">
      <w:pPr>
        <w:pStyle w:val="ListParagraph"/>
        <w:widowControl w:val="0"/>
        <w:numPr>
          <w:ilvl w:val="1"/>
          <w:numId w:val="20"/>
        </w:numPr>
      </w:pPr>
      <w:r>
        <w:t>Understudied</w:t>
      </w:r>
    </w:p>
    <w:p w14:paraId="261DA53E" w14:textId="69516F6E" w:rsidR="00FE2124" w:rsidRDefault="00FE2124" w:rsidP="00CD7DB5">
      <w:pPr>
        <w:pStyle w:val="ListParagraph"/>
        <w:widowControl w:val="0"/>
        <w:numPr>
          <w:ilvl w:val="1"/>
          <w:numId w:val="20"/>
        </w:numPr>
      </w:pPr>
      <w:r>
        <w:t>Unique</w:t>
      </w:r>
      <w:r w:rsidR="008B419E">
        <w:t xml:space="preserve"> </w:t>
      </w:r>
      <w:r w:rsidR="008B419E">
        <w:rPr>
          <w:color w:val="0000FF"/>
        </w:rPr>
        <w:t>— prejudice is towards your future self, who you will become</w:t>
      </w:r>
    </w:p>
    <w:p w14:paraId="4B4E6CA1" w14:textId="77777777" w:rsidR="00FE2124" w:rsidRDefault="00FE2124" w:rsidP="00CD7DB5">
      <w:pPr>
        <w:pStyle w:val="ListParagraph"/>
        <w:widowControl w:val="0"/>
        <w:numPr>
          <w:ilvl w:val="1"/>
          <w:numId w:val="20"/>
        </w:numPr>
        <w:rPr>
          <w:color w:val="FF0000"/>
        </w:rPr>
      </w:pPr>
      <w:r w:rsidRPr="004C7763">
        <w:rPr>
          <w:color w:val="FF0000"/>
        </w:rPr>
        <w:t>Most common prejudice?</w:t>
      </w:r>
    </w:p>
    <w:p w14:paraId="694CDEE9" w14:textId="77777777" w:rsidR="004C7763" w:rsidRPr="004C7763" w:rsidRDefault="004C7763" w:rsidP="004C7763">
      <w:pPr>
        <w:pStyle w:val="ListParagraph"/>
        <w:widowControl w:val="0"/>
        <w:ind w:left="1440"/>
        <w:rPr>
          <w:color w:val="FF0000"/>
        </w:rPr>
      </w:pPr>
    </w:p>
    <w:p w14:paraId="0E748BE2" w14:textId="2AD92D29" w:rsidR="00FE2124" w:rsidRDefault="00FE2124" w:rsidP="00CD7DB5">
      <w:pPr>
        <w:pStyle w:val="ListParagraph"/>
        <w:widowControl w:val="0"/>
        <w:numPr>
          <w:ilvl w:val="0"/>
          <w:numId w:val="20"/>
        </w:numPr>
      </w:pPr>
      <w:r>
        <w:t>Consequences of ageism?</w:t>
      </w:r>
    </w:p>
    <w:p w14:paraId="14AC6F87" w14:textId="577A1346" w:rsidR="00FE2124" w:rsidRDefault="00FE2124" w:rsidP="00CD7DB5">
      <w:pPr>
        <w:pStyle w:val="ListParagraph"/>
        <w:widowControl w:val="0"/>
        <w:numPr>
          <w:ilvl w:val="1"/>
          <w:numId w:val="20"/>
        </w:numPr>
      </w:pPr>
      <w:r>
        <w:t>Workplace discrimination</w:t>
      </w:r>
      <w:r w:rsidR="008B419E">
        <w:t xml:space="preserve"> </w:t>
      </w:r>
      <w:r w:rsidR="008B419E">
        <w:rPr>
          <w:color w:val="0000FF"/>
        </w:rPr>
        <w:t xml:space="preserve">— hard getting/keeping a job, and doing a good job </w:t>
      </w:r>
    </w:p>
    <w:p w14:paraId="1C1F6FB0" w14:textId="59873CC0" w:rsidR="00FE2124" w:rsidRDefault="00FE2124" w:rsidP="00CD7DB5">
      <w:pPr>
        <w:pStyle w:val="ListParagraph"/>
        <w:widowControl w:val="0"/>
        <w:numPr>
          <w:ilvl w:val="1"/>
          <w:numId w:val="20"/>
        </w:numPr>
      </w:pPr>
      <w:r>
        <w:t>Elder abuse</w:t>
      </w:r>
      <w:r w:rsidR="009A672F">
        <w:t xml:space="preserve"> </w:t>
      </w:r>
    </w:p>
    <w:p w14:paraId="1552F026" w14:textId="77777777" w:rsidR="00FE2124" w:rsidRDefault="00FE2124" w:rsidP="00CD7DB5">
      <w:pPr>
        <w:pStyle w:val="ListParagraph"/>
        <w:widowControl w:val="0"/>
        <w:numPr>
          <w:ilvl w:val="1"/>
          <w:numId w:val="20"/>
        </w:numPr>
      </w:pPr>
      <w:r>
        <w:t>Medical care</w:t>
      </w:r>
    </w:p>
    <w:p w14:paraId="38FDEFB2" w14:textId="25D27A57" w:rsidR="00FE2124" w:rsidRDefault="00FE2124" w:rsidP="00CD7DB5">
      <w:pPr>
        <w:pStyle w:val="ListParagraph"/>
        <w:widowControl w:val="0"/>
        <w:numPr>
          <w:ilvl w:val="1"/>
          <w:numId w:val="20"/>
        </w:numPr>
      </w:pPr>
      <w:r>
        <w:t>Health consequences</w:t>
      </w:r>
      <w:r w:rsidR="009A672F">
        <w:t xml:space="preserve"> </w:t>
      </w:r>
    </w:p>
    <w:p w14:paraId="7A8BD1D8" w14:textId="759ED7DF" w:rsidR="009A672F" w:rsidRDefault="00FE2124" w:rsidP="009A672F">
      <w:pPr>
        <w:pStyle w:val="ListParagraph"/>
        <w:widowControl w:val="0"/>
        <w:numPr>
          <w:ilvl w:val="2"/>
          <w:numId w:val="20"/>
        </w:numPr>
      </w:pPr>
      <w:r>
        <w:t>Examples?</w:t>
      </w:r>
      <w:r w:rsidR="009A672F" w:rsidRPr="009A672F">
        <w:rPr>
          <w:color w:val="0000FF"/>
        </w:rPr>
        <w:t xml:space="preserve"> </w:t>
      </w:r>
      <w:r w:rsidR="009A672F">
        <w:rPr>
          <w:color w:val="0000FF"/>
        </w:rPr>
        <w:t>— Earlier cardiovascular events, fewer preventative health behaviors, increased cortisol levels, higher risk of Alzheimer’s, die 7.5 years earlier</w:t>
      </w:r>
    </w:p>
    <w:p w14:paraId="3673D4C7" w14:textId="77777777" w:rsidR="00FE2124" w:rsidRDefault="00FE2124" w:rsidP="00CD7DB5">
      <w:pPr>
        <w:widowControl w:val="0"/>
      </w:pPr>
      <w:r>
        <w:t>Reducing prejudice</w:t>
      </w:r>
    </w:p>
    <w:p w14:paraId="62C30633" w14:textId="72CF8C18" w:rsidR="00FE2124" w:rsidRDefault="00FE2124" w:rsidP="00CD7DB5">
      <w:pPr>
        <w:pStyle w:val="ListParagraph"/>
        <w:widowControl w:val="0"/>
        <w:numPr>
          <w:ilvl w:val="0"/>
          <w:numId w:val="21"/>
        </w:numPr>
      </w:pPr>
      <w:r>
        <w:t>Empathy</w:t>
      </w:r>
    </w:p>
    <w:p w14:paraId="4A265676" w14:textId="77777777" w:rsidR="00FE2124" w:rsidRDefault="00FE2124" w:rsidP="00CD7DB5">
      <w:pPr>
        <w:pStyle w:val="ListParagraph"/>
        <w:widowControl w:val="0"/>
        <w:numPr>
          <w:ilvl w:val="1"/>
          <w:numId w:val="21"/>
        </w:numPr>
      </w:pPr>
      <w:r>
        <w:t>Jane Elliot – blue eyes/brown eyes</w:t>
      </w:r>
    </w:p>
    <w:p w14:paraId="2BD6B0CC" w14:textId="4C019F32" w:rsidR="00FE2124" w:rsidRDefault="00FE2124" w:rsidP="00CD7DB5">
      <w:pPr>
        <w:pStyle w:val="ListParagraph"/>
        <w:widowControl w:val="0"/>
        <w:numPr>
          <w:ilvl w:val="1"/>
          <w:numId w:val="21"/>
        </w:numPr>
      </w:pPr>
      <w:r>
        <w:t>Intergroup contact</w:t>
      </w:r>
      <w:r w:rsidR="009A672F">
        <w:t xml:space="preserve"> </w:t>
      </w:r>
      <w:r w:rsidR="009A672F">
        <w:rPr>
          <w:color w:val="0000FF"/>
        </w:rPr>
        <w:t>— The more contact you have with others from an outgroup, the less prejudiced you will be</w:t>
      </w:r>
    </w:p>
    <w:p w14:paraId="76734FF9" w14:textId="77777777" w:rsidR="00FE2124" w:rsidRDefault="00FE2124" w:rsidP="00CD7DB5">
      <w:pPr>
        <w:pStyle w:val="ListParagraph"/>
        <w:widowControl w:val="0"/>
        <w:numPr>
          <w:ilvl w:val="2"/>
          <w:numId w:val="21"/>
        </w:numPr>
      </w:pPr>
      <w:r>
        <w:t>Evidence?</w:t>
      </w:r>
    </w:p>
    <w:p w14:paraId="08936BDA" w14:textId="4E4F974F" w:rsidR="00FE2124" w:rsidRDefault="00FE2124" w:rsidP="00CD7DB5">
      <w:pPr>
        <w:pStyle w:val="ListParagraph"/>
        <w:widowControl w:val="0"/>
        <w:numPr>
          <w:ilvl w:val="1"/>
          <w:numId w:val="21"/>
        </w:numPr>
      </w:pPr>
      <w:r>
        <w:t>Jigsaw puzzle</w:t>
      </w:r>
      <w:r w:rsidR="009A672F">
        <w:t xml:space="preserve"> </w:t>
      </w:r>
      <w:r w:rsidR="009A672F">
        <w:rPr>
          <w:color w:val="0000FF"/>
        </w:rPr>
        <w:t>— cooperative learning method used to reduce racial prejudice through interaction in group efforts</w:t>
      </w:r>
    </w:p>
    <w:p w14:paraId="1B3A3958" w14:textId="77777777" w:rsidR="00FE2124" w:rsidRDefault="00FE2124" w:rsidP="00CD7DB5">
      <w:pPr>
        <w:pStyle w:val="ListParagraph"/>
        <w:widowControl w:val="0"/>
        <w:numPr>
          <w:ilvl w:val="1"/>
          <w:numId w:val="21"/>
        </w:numPr>
      </w:pPr>
      <w:r>
        <w:t>Shared identities</w:t>
      </w:r>
    </w:p>
    <w:p w14:paraId="397D713C" w14:textId="1943E105" w:rsidR="00FE2124" w:rsidRDefault="00FE2124" w:rsidP="00CD7DB5">
      <w:pPr>
        <w:pStyle w:val="ListParagraph"/>
        <w:widowControl w:val="0"/>
        <w:numPr>
          <w:ilvl w:val="2"/>
          <w:numId w:val="21"/>
        </w:numPr>
      </w:pPr>
      <w:r>
        <w:t>Ingroup identity model</w:t>
      </w:r>
      <w:r w:rsidR="009A672F">
        <w:t xml:space="preserve"> </w:t>
      </w:r>
      <w:r w:rsidR="009A672F">
        <w:rPr>
          <w:color w:val="0000FF"/>
        </w:rPr>
        <w:t>— Decategorization – pay less attention to categories and intergroup boundaries; Recategorization – change conceptions of group so more inclusive</w:t>
      </w:r>
    </w:p>
    <w:p w14:paraId="0C12DDCA" w14:textId="178E3AB0" w:rsidR="00FE2124" w:rsidRDefault="00FE2124" w:rsidP="00CD7DB5">
      <w:pPr>
        <w:pStyle w:val="ListParagraph"/>
        <w:widowControl w:val="0"/>
        <w:numPr>
          <w:ilvl w:val="1"/>
          <w:numId w:val="21"/>
        </w:numPr>
      </w:pPr>
      <w:r>
        <w:t>Exerting self-control</w:t>
      </w:r>
      <w:r w:rsidR="001B41D9">
        <w:t xml:space="preserve"> </w:t>
      </w:r>
      <w:r w:rsidR="001B41D9">
        <w:rPr>
          <w:color w:val="0000FF"/>
        </w:rPr>
        <w:t>— More successful at controlling prejudice when internally motivated to do so</w:t>
      </w:r>
    </w:p>
    <w:p w14:paraId="28C2C1DE" w14:textId="77777777" w:rsidR="00FE2124" w:rsidRDefault="00FE2124" w:rsidP="00CD7DB5">
      <w:pPr>
        <w:pStyle w:val="ListParagraph"/>
        <w:widowControl w:val="0"/>
        <w:numPr>
          <w:ilvl w:val="1"/>
          <w:numId w:val="21"/>
        </w:numPr>
      </w:pPr>
      <w:r>
        <w:t>Changing, cognitions, cultures and motivations</w:t>
      </w:r>
    </w:p>
    <w:p w14:paraId="1DFB4E9E" w14:textId="03D90E54" w:rsidR="00FE2124" w:rsidRPr="00FE2124" w:rsidRDefault="009A672F" w:rsidP="00CD7DB5">
      <w:pPr>
        <w:pStyle w:val="ListParagraph"/>
        <w:widowControl w:val="0"/>
        <w:numPr>
          <w:ilvl w:val="2"/>
          <w:numId w:val="21"/>
        </w:numPr>
      </w:pPr>
      <w:r>
        <w:t>T</w:t>
      </w:r>
      <w:r w:rsidR="00FE2124" w:rsidRPr="00FE2124">
        <w:t>hinking of examples that counter stereotypes</w:t>
      </w:r>
    </w:p>
    <w:p w14:paraId="4D03BE5E" w14:textId="6A482CF6" w:rsidR="00FE2124" w:rsidRPr="00FE2124" w:rsidRDefault="009A672F" w:rsidP="00CD7DB5">
      <w:pPr>
        <w:pStyle w:val="ListParagraph"/>
        <w:widowControl w:val="0"/>
        <w:numPr>
          <w:ilvl w:val="2"/>
          <w:numId w:val="21"/>
        </w:numPr>
      </w:pPr>
      <w:r>
        <w:t>T</w:t>
      </w:r>
      <w:r w:rsidR="00FE2124" w:rsidRPr="00FE2124">
        <w:t>aking the perspective of others</w:t>
      </w:r>
    </w:p>
    <w:p w14:paraId="23AAF41E" w14:textId="702F1EFD" w:rsidR="00FE2124" w:rsidRPr="00FE2124" w:rsidRDefault="009A672F" w:rsidP="00CD7DB5">
      <w:pPr>
        <w:pStyle w:val="ListParagraph"/>
        <w:widowControl w:val="0"/>
        <w:numPr>
          <w:ilvl w:val="2"/>
          <w:numId w:val="21"/>
        </w:numPr>
      </w:pPr>
      <w:r>
        <w:t>L</w:t>
      </w:r>
      <w:r w:rsidR="00FE2124" w:rsidRPr="00FE2124">
        <w:t>earning that race is more ambiguous and socially determined than simply a genetic, fixed category</w:t>
      </w:r>
    </w:p>
    <w:p w14:paraId="19200C66" w14:textId="4793E6C5" w:rsidR="00FE2124" w:rsidRDefault="009A672F" w:rsidP="00CD7DB5">
      <w:pPr>
        <w:pStyle w:val="ListParagraph"/>
        <w:widowControl w:val="0"/>
        <w:numPr>
          <w:ilvl w:val="2"/>
          <w:numId w:val="21"/>
        </w:numPr>
      </w:pPr>
      <w:r>
        <w:t>T</w:t>
      </w:r>
      <w:r w:rsidR="00FE2124" w:rsidRPr="00FE2124">
        <w:t>aking a multicultural or polycultural approach rather than colorblind approach to intergroup relations</w:t>
      </w:r>
    </w:p>
    <w:p w14:paraId="7429C042" w14:textId="77777777" w:rsidR="00FE2124" w:rsidRDefault="00FE2124" w:rsidP="00CD7DB5">
      <w:pPr>
        <w:pStyle w:val="ListParagraph"/>
        <w:widowControl w:val="0"/>
        <w:ind w:left="2160"/>
      </w:pPr>
    </w:p>
    <w:p w14:paraId="4EAB7191" w14:textId="1F3F0B06" w:rsidR="000A0B8D" w:rsidRDefault="00FE2124" w:rsidP="00CD7DB5">
      <w:pPr>
        <w:widowControl w:val="0"/>
      </w:pPr>
      <w:r w:rsidRPr="00FE2124">
        <w:rPr>
          <w:b/>
          <w:sz w:val="32"/>
          <w:szCs w:val="32"/>
        </w:rPr>
        <w:t>Pro-Social Behavior</w:t>
      </w:r>
      <w:r w:rsidR="000A0B8D" w:rsidRPr="00FE2124">
        <w:rPr>
          <w:b/>
          <w:sz w:val="32"/>
          <w:szCs w:val="32"/>
        </w:rPr>
        <w:br/>
      </w:r>
      <w:r w:rsidR="000A0B8D" w:rsidRPr="00FE2124">
        <w:rPr>
          <w:b/>
          <w:sz w:val="32"/>
          <w:szCs w:val="32"/>
        </w:rPr>
        <w:br/>
      </w:r>
      <w:r>
        <w:t>W</w:t>
      </w:r>
      <w:r w:rsidRPr="00FE2124">
        <w:t>hat</w:t>
      </w:r>
      <w:r>
        <w:t xml:space="preserve"> is prosocial behavior?</w:t>
      </w:r>
      <w:r w:rsidR="001B41D9">
        <w:t xml:space="preserve"> </w:t>
      </w:r>
      <w:r w:rsidR="001B41D9">
        <w:rPr>
          <w:color w:val="0000FF"/>
        </w:rPr>
        <w:t>— Behavior that has positive social consequences</w:t>
      </w:r>
    </w:p>
    <w:p w14:paraId="3CAB659B" w14:textId="2C71675D" w:rsidR="00FE2124" w:rsidRPr="004C7763" w:rsidRDefault="00FE2124" w:rsidP="00CD7DB5">
      <w:pPr>
        <w:widowControl w:val="0"/>
        <w:rPr>
          <w:color w:val="FF0000"/>
        </w:rPr>
      </w:pPr>
      <w:r w:rsidRPr="004C7763">
        <w:rPr>
          <w:color w:val="FF0000"/>
        </w:rPr>
        <w:t>What is helping?</w:t>
      </w:r>
      <w:r w:rsidR="001B41D9" w:rsidRPr="004C7763">
        <w:rPr>
          <w:color w:val="FF0000"/>
        </w:rPr>
        <w:t xml:space="preserve"> </w:t>
      </w:r>
    </w:p>
    <w:p w14:paraId="68AF6A54" w14:textId="77777777" w:rsidR="00FE2124" w:rsidRDefault="00FE2124" w:rsidP="00CD7DB5">
      <w:pPr>
        <w:widowControl w:val="0"/>
      </w:pPr>
    </w:p>
    <w:p w14:paraId="5F418A49" w14:textId="77777777" w:rsidR="00FE2124" w:rsidRDefault="00FE2124" w:rsidP="00CD7DB5">
      <w:pPr>
        <w:widowControl w:val="0"/>
      </w:pPr>
      <w:r w:rsidRPr="00FE2124">
        <w:t>1.Why do people help?</w:t>
      </w:r>
    </w:p>
    <w:p w14:paraId="2C8EFE92" w14:textId="667BB677" w:rsidR="00FE2124" w:rsidRDefault="00FE2124" w:rsidP="00CD7DB5">
      <w:pPr>
        <w:pStyle w:val="ListParagraph"/>
        <w:widowControl w:val="0"/>
        <w:numPr>
          <w:ilvl w:val="0"/>
          <w:numId w:val="21"/>
        </w:numPr>
      </w:pPr>
      <w:r>
        <w:t>Kin selection theory</w:t>
      </w:r>
      <w:r w:rsidR="001B41D9">
        <w:t xml:space="preserve"> </w:t>
      </w:r>
      <w:r w:rsidR="001B41D9">
        <w:rPr>
          <w:color w:val="0000FF"/>
        </w:rPr>
        <w:t>— More likely to help blood relatives in difficult situations because this increases the odds their genes will be transmitted to subsequent generations</w:t>
      </w:r>
    </w:p>
    <w:p w14:paraId="59ACB904" w14:textId="1CD451CE" w:rsidR="00FE2124" w:rsidRPr="004C7763" w:rsidRDefault="00FE2124" w:rsidP="00CD7DB5">
      <w:pPr>
        <w:pStyle w:val="ListParagraph"/>
        <w:widowControl w:val="0"/>
        <w:numPr>
          <w:ilvl w:val="1"/>
          <w:numId w:val="21"/>
        </w:numPr>
        <w:rPr>
          <w:color w:val="FF0000"/>
        </w:rPr>
      </w:pPr>
      <w:r w:rsidRPr="004C7763">
        <w:rPr>
          <w:color w:val="FF0000"/>
        </w:rPr>
        <w:lastRenderedPageBreak/>
        <w:t>Evidence?</w:t>
      </w:r>
    </w:p>
    <w:p w14:paraId="45108AA1" w14:textId="77777777" w:rsidR="004C7763" w:rsidRDefault="004C7763" w:rsidP="004C7763">
      <w:pPr>
        <w:pStyle w:val="ListParagraph"/>
        <w:widowControl w:val="0"/>
      </w:pPr>
    </w:p>
    <w:p w14:paraId="52405FAE" w14:textId="26D99AD9" w:rsidR="00FE2124" w:rsidRPr="00FE2124" w:rsidRDefault="00FE2124" w:rsidP="00CD7DB5">
      <w:pPr>
        <w:pStyle w:val="ListParagraph"/>
        <w:widowControl w:val="0"/>
        <w:numPr>
          <w:ilvl w:val="0"/>
          <w:numId w:val="21"/>
        </w:numPr>
      </w:pPr>
      <w:r w:rsidRPr="00FE2124">
        <w:t xml:space="preserve">Reciprocal Altruism </w:t>
      </w:r>
      <w:r w:rsidR="001B41D9">
        <w:rPr>
          <w:color w:val="0000FF"/>
        </w:rPr>
        <w:t>— Returning a favor, or a favor will be returned</w:t>
      </w:r>
    </w:p>
    <w:p w14:paraId="0AA375C0" w14:textId="43B74CF1" w:rsidR="00FE2124" w:rsidRPr="00FE2124" w:rsidRDefault="00FE2124" w:rsidP="00CD7DB5">
      <w:pPr>
        <w:pStyle w:val="ListParagraph"/>
        <w:widowControl w:val="0"/>
        <w:numPr>
          <w:ilvl w:val="0"/>
          <w:numId w:val="21"/>
        </w:numPr>
      </w:pPr>
      <w:r w:rsidRPr="00FE2124">
        <w:t>Cost-Reward Model</w:t>
      </w:r>
      <w:r w:rsidR="001B41D9">
        <w:t xml:space="preserve"> </w:t>
      </w:r>
      <w:r w:rsidR="001B41D9">
        <w:rPr>
          <w:color w:val="0000FF"/>
        </w:rPr>
        <w:t>— Help when the rewards &gt; cost</w:t>
      </w:r>
    </w:p>
    <w:p w14:paraId="3BE8EA91" w14:textId="04F422DF" w:rsidR="00FE2124" w:rsidRPr="00FE2124" w:rsidRDefault="00FE2124" w:rsidP="00CD7DB5">
      <w:pPr>
        <w:pStyle w:val="ListParagraph"/>
        <w:widowControl w:val="0"/>
        <w:numPr>
          <w:ilvl w:val="0"/>
          <w:numId w:val="21"/>
        </w:numPr>
      </w:pPr>
      <w:r w:rsidRPr="00FE2124">
        <w:t>Negative State Relief Model</w:t>
      </w:r>
      <w:r w:rsidR="001B41D9">
        <w:t xml:space="preserve"> </w:t>
      </w:r>
      <w:r w:rsidR="001B41D9">
        <w:rPr>
          <w:color w:val="0000FF"/>
        </w:rPr>
        <w:t>— Help to increase self esteem</w:t>
      </w:r>
    </w:p>
    <w:p w14:paraId="717B8FC5" w14:textId="561C18F1" w:rsidR="00FE2124" w:rsidRPr="00FE2124" w:rsidRDefault="00FE2124" w:rsidP="00CD7DB5">
      <w:pPr>
        <w:pStyle w:val="ListParagraph"/>
        <w:widowControl w:val="0"/>
        <w:numPr>
          <w:ilvl w:val="0"/>
          <w:numId w:val="21"/>
        </w:numPr>
      </w:pPr>
      <w:r w:rsidRPr="00FE2124">
        <w:t>Empathic Joy Hypothesis</w:t>
      </w:r>
      <w:r w:rsidR="001B41D9">
        <w:t xml:space="preserve"> </w:t>
      </w:r>
      <w:r w:rsidR="001B41D9">
        <w:rPr>
          <w:color w:val="0000FF"/>
        </w:rPr>
        <w:t>— Help because you are in a good mood</w:t>
      </w:r>
    </w:p>
    <w:p w14:paraId="2C476344" w14:textId="375DC051" w:rsidR="00FE2124" w:rsidRDefault="00FE2124" w:rsidP="00CD7DB5">
      <w:pPr>
        <w:pStyle w:val="ListParagraph"/>
        <w:widowControl w:val="0"/>
        <w:numPr>
          <w:ilvl w:val="0"/>
          <w:numId w:val="21"/>
        </w:numPr>
      </w:pPr>
      <w:r w:rsidRPr="00FE2124">
        <w:t>Competitive Altruism Approach</w:t>
      </w:r>
      <w:r w:rsidR="001B41D9">
        <w:t xml:space="preserve"> </w:t>
      </w:r>
      <w:r w:rsidR="001B41D9">
        <w:rPr>
          <w:color w:val="0000FF"/>
        </w:rPr>
        <w:t>— Help as a resume or application booster</w:t>
      </w:r>
    </w:p>
    <w:p w14:paraId="2892613D" w14:textId="541ED354" w:rsidR="00FE2124" w:rsidRDefault="00FE2124" w:rsidP="00CD7DB5">
      <w:pPr>
        <w:pStyle w:val="ListParagraph"/>
        <w:widowControl w:val="0"/>
        <w:numPr>
          <w:ilvl w:val="0"/>
          <w:numId w:val="21"/>
        </w:numPr>
      </w:pPr>
      <w:r>
        <w:t>Empathy</w:t>
      </w:r>
      <w:r w:rsidR="001B41D9">
        <w:t xml:space="preserve"> </w:t>
      </w:r>
    </w:p>
    <w:p w14:paraId="1BE72CB7" w14:textId="5E146C2D" w:rsidR="00FE2124" w:rsidRDefault="00FE2124" w:rsidP="00CD7DB5">
      <w:pPr>
        <w:pStyle w:val="ListParagraph"/>
        <w:widowControl w:val="0"/>
        <w:numPr>
          <w:ilvl w:val="1"/>
          <w:numId w:val="21"/>
        </w:numPr>
      </w:pPr>
      <w:r>
        <w:t>What is it?</w:t>
      </w:r>
      <w:r w:rsidR="004C7763" w:rsidRPr="004C7763">
        <w:rPr>
          <w:color w:val="0000FF"/>
        </w:rPr>
        <w:t xml:space="preserve"> </w:t>
      </w:r>
      <w:r w:rsidR="004C7763">
        <w:rPr>
          <w:color w:val="0000FF"/>
        </w:rPr>
        <w:t>— U</w:t>
      </w:r>
      <w:r w:rsidR="004C7763">
        <w:rPr>
          <w:color w:val="0000FF"/>
        </w:rPr>
        <w:t>nderstanding another individuals perspective and feeling sympathetic towards that individual</w:t>
      </w:r>
    </w:p>
    <w:p w14:paraId="1E1A83AA" w14:textId="653F5F8E" w:rsidR="00FE2124" w:rsidRDefault="00FE2124" w:rsidP="00CD7DB5">
      <w:pPr>
        <w:pStyle w:val="ListParagraph"/>
        <w:widowControl w:val="0"/>
        <w:numPr>
          <w:ilvl w:val="1"/>
          <w:numId w:val="21"/>
        </w:numPr>
        <w:rPr>
          <w:color w:val="FF0000"/>
        </w:rPr>
      </w:pPr>
      <w:r w:rsidRPr="004C7763">
        <w:rPr>
          <w:color w:val="FF0000"/>
        </w:rPr>
        <w:t>Measurement?</w:t>
      </w:r>
    </w:p>
    <w:p w14:paraId="5086DA1C" w14:textId="77777777" w:rsidR="004C7763" w:rsidRPr="004C7763" w:rsidRDefault="004C7763" w:rsidP="004C7763">
      <w:pPr>
        <w:pStyle w:val="ListParagraph"/>
        <w:widowControl w:val="0"/>
        <w:ind w:left="1440"/>
        <w:rPr>
          <w:color w:val="FF0000"/>
        </w:rPr>
      </w:pPr>
    </w:p>
    <w:p w14:paraId="7F8E9496" w14:textId="1DABAF6F" w:rsidR="00FE2124" w:rsidRDefault="00FE2124" w:rsidP="00CD7DB5">
      <w:pPr>
        <w:pStyle w:val="ListParagraph"/>
        <w:widowControl w:val="0"/>
        <w:numPr>
          <w:ilvl w:val="0"/>
          <w:numId w:val="21"/>
        </w:numPr>
      </w:pPr>
      <w:r>
        <w:t>Similarity (Batson et al., 1983)</w:t>
      </w:r>
      <w:r w:rsidR="001B41D9">
        <w:t xml:space="preserve"> </w:t>
      </w:r>
      <w:r w:rsidR="001B41D9">
        <w:rPr>
          <w:color w:val="0000FF"/>
        </w:rPr>
        <w:t>— *shocking confederates and asking if participant will switch places, IV: similar</w:t>
      </w:r>
      <w:r w:rsidR="00840388">
        <w:rPr>
          <w:color w:val="0000FF"/>
        </w:rPr>
        <w:t>ity to victim; DV: likelihood of helping; Results: more likely to help if you feel similar to the victim</w:t>
      </w:r>
    </w:p>
    <w:p w14:paraId="4B41A938" w14:textId="03605776" w:rsidR="00FE2124" w:rsidRDefault="00FE2124" w:rsidP="00CD7DB5">
      <w:pPr>
        <w:pStyle w:val="ListParagraph"/>
        <w:widowControl w:val="0"/>
        <w:numPr>
          <w:ilvl w:val="0"/>
          <w:numId w:val="21"/>
        </w:numPr>
      </w:pPr>
      <w:r>
        <w:t>Batson’s Empathy Altruism Hypothesis</w:t>
      </w:r>
      <w:r w:rsidR="00840388">
        <w:t xml:space="preserve"> </w:t>
      </w:r>
      <w:r w:rsidR="00840388">
        <w:rPr>
          <w:color w:val="0000FF"/>
        </w:rPr>
        <w:t>— Empathy promotes pro-social behavior</w:t>
      </w:r>
    </w:p>
    <w:p w14:paraId="2B335FB2" w14:textId="77777777" w:rsidR="00FE2124" w:rsidRDefault="00FE2124" w:rsidP="00CD7DB5">
      <w:pPr>
        <w:pStyle w:val="ListParagraph"/>
        <w:widowControl w:val="0"/>
        <w:numPr>
          <w:ilvl w:val="1"/>
          <w:numId w:val="21"/>
        </w:numPr>
      </w:pPr>
      <w:r>
        <w:t>Empathy involves</w:t>
      </w:r>
    </w:p>
    <w:p w14:paraId="377B886D" w14:textId="137CAB74" w:rsidR="00FE2124" w:rsidRDefault="00FE2124" w:rsidP="00CD7DB5">
      <w:pPr>
        <w:pStyle w:val="ListParagraph"/>
        <w:widowControl w:val="0"/>
        <w:numPr>
          <w:ilvl w:val="2"/>
          <w:numId w:val="21"/>
        </w:numPr>
      </w:pPr>
      <w:r>
        <w:t>Perspective taking</w:t>
      </w:r>
      <w:r w:rsidR="00840388">
        <w:t xml:space="preserve"> </w:t>
      </w:r>
      <w:r w:rsidR="00840388">
        <w:rPr>
          <w:color w:val="0000FF"/>
        </w:rPr>
        <w:t>— seeing world through someone else’s eyes</w:t>
      </w:r>
    </w:p>
    <w:p w14:paraId="6181BC16" w14:textId="65AE48FB" w:rsidR="00FE2124" w:rsidRDefault="00FE2124" w:rsidP="00CD7DB5">
      <w:pPr>
        <w:pStyle w:val="ListParagraph"/>
        <w:widowControl w:val="0"/>
        <w:numPr>
          <w:ilvl w:val="2"/>
          <w:numId w:val="21"/>
        </w:numPr>
      </w:pPr>
      <w:r>
        <w:t>Empathetic concern</w:t>
      </w:r>
      <w:r w:rsidR="00840388">
        <w:t xml:space="preserve"> </w:t>
      </w:r>
      <w:r w:rsidR="00840388">
        <w:rPr>
          <w:color w:val="0000FF"/>
        </w:rPr>
        <w:t>— motivated by desire to help rather than if it’s in your self interest</w:t>
      </w:r>
    </w:p>
    <w:p w14:paraId="4DA4C334" w14:textId="4FD43E04" w:rsidR="0023195A" w:rsidRDefault="0023195A" w:rsidP="00CD7DB5">
      <w:pPr>
        <w:pStyle w:val="ListParagraph"/>
        <w:widowControl w:val="0"/>
        <w:numPr>
          <w:ilvl w:val="1"/>
          <w:numId w:val="21"/>
        </w:numPr>
      </w:pPr>
      <w:r>
        <w:t>Egoistic vs. Altruistic motives</w:t>
      </w:r>
      <w:r w:rsidR="00840388">
        <w:t xml:space="preserve"> </w:t>
      </w:r>
      <w:r w:rsidR="00840388">
        <w:rPr>
          <w:color w:val="0000FF"/>
        </w:rPr>
        <w:t>— egoistic = increase YOUR welfare, altruistic = increase ANOTHER’S welfare</w:t>
      </w:r>
    </w:p>
    <w:p w14:paraId="4F51DA51" w14:textId="0595D1D3" w:rsidR="0023195A" w:rsidRDefault="0023195A" w:rsidP="00CD7DB5">
      <w:pPr>
        <w:pStyle w:val="ListParagraph"/>
        <w:widowControl w:val="0"/>
        <w:numPr>
          <w:ilvl w:val="2"/>
          <w:numId w:val="21"/>
        </w:numPr>
      </w:pPr>
      <w:r>
        <w:t>Helping experiment – paired with confederate Elaine</w:t>
      </w:r>
    </w:p>
    <w:p w14:paraId="0E73A536" w14:textId="56215D8B" w:rsidR="0023195A" w:rsidRDefault="0023195A" w:rsidP="00CD7DB5">
      <w:pPr>
        <w:pStyle w:val="ListParagraph"/>
        <w:widowControl w:val="0"/>
        <w:numPr>
          <w:ilvl w:val="3"/>
          <w:numId w:val="21"/>
        </w:numPr>
      </w:pPr>
      <w:r>
        <w:t>IV#1?</w:t>
      </w:r>
      <w:r w:rsidR="00840388" w:rsidRPr="00840388">
        <w:rPr>
          <w:color w:val="0000FF"/>
        </w:rPr>
        <w:t xml:space="preserve"> </w:t>
      </w:r>
      <w:r w:rsidR="00840388">
        <w:rPr>
          <w:color w:val="0000FF"/>
        </w:rPr>
        <w:t>— Similar values or not (empathetic concern)</w:t>
      </w:r>
    </w:p>
    <w:p w14:paraId="5F9F50E2" w14:textId="48A3AE3B" w:rsidR="0023195A" w:rsidRDefault="0023195A" w:rsidP="00CD7DB5">
      <w:pPr>
        <w:pStyle w:val="ListParagraph"/>
        <w:widowControl w:val="0"/>
        <w:numPr>
          <w:ilvl w:val="3"/>
          <w:numId w:val="21"/>
        </w:numPr>
      </w:pPr>
      <w:r>
        <w:t>IV#2?</w:t>
      </w:r>
      <w:r w:rsidR="00840388">
        <w:t xml:space="preserve"> </w:t>
      </w:r>
      <w:r w:rsidR="00840388">
        <w:rPr>
          <w:color w:val="0000FF"/>
        </w:rPr>
        <w:t>— 2 shocks or 10 (ease of escape)</w:t>
      </w:r>
    </w:p>
    <w:p w14:paraId="514782DF" w14:textId="229A67E5" w:rsidR="0023195A" w:rsidRPr="00FE2124" w:rsidRDefault="0023195A" w:rsidP="00CD7DB5">
      <w:pPr>
        <w:pStyle w:val="ListParagraph"/>
        <w:widowControl w:val="0"/>
        <w:numPr>
          <w:ilvl w:val="3"/>
          <w:numId w:val="21"/>
        </w:numPr>
      </w:pPr>
      <w:r>
        <w:t>Results?</w:t>
      </w:r>
      <w:r w:rsidR="00840388">
        <w:t xml:space="preserve"> </w:t>
      </w:r>
      <w:r w:rsidR="00840388">
        <w:rPr>
          <w:color w:val="0000FF"/>
        </w:rPr>
        <w:t>— Egoistic helping= helping because you are uncomfortable [more shocks = more likely to help; similarity is most likely to help, regardless of ease of escape]</w:t>
      </w:r>
    </w:p>
    <w:p w14:paraId="18531305" w14:textId="77777777" w:rsidR="00FE2124" w:rsidRPr="00FE2124" w:rsidRDefault="00FE2124" w:rsidP="00CD7DB5">
      <w:pPr>
        <w:widowControl w:val="0"/>
      </w:pPr>
    </w:p>
    <w:p w14:paraId="7062EC6E" w14:textId="77777777" w:rsidR="00FE2124" w:rsidRDefault="00FE2124" w:rsidP="00CD7DB5">
      <w:pPr>
        <w:widowControl w:val="0"/>
      </w:pPr>
      <w:r w:rsidRPr="00FE2124">
        <w:t>2.When do we help?</w:t>
      </w:r>
    </w:p>
    <w:p w14:paraId="3AC32F80" w14:textId="06081050" w:rsidR="0023195A" w:rsidRDefault="0023195A" w:rsidP="00CD7DB5">
      <w:pPr>
        <w:pStyle w:val="ListParagraph"/>
        <w:widowControl w:val="0"/>
        <w:numPr>
          <w:ilvl w:val="0"/>
          <w:numId w:val="22"/>
        </w:numPr>
      </w:pPr>
      <w:r>
        <w:t>Bystander effect</w:t>
      </w:r>
      <w:r w:rsidR="00840388">
        <w:t xml:space="preserve"> </w:t>
      </w:r>
      <w:r w:rsidR="00840388">
        <w:rPr>
          <w:color w:val="0000FF"/>
        </w:rPr>
        <w:t>— presence of others inhibits helping (someone else will help)</w:t>
      </w:r>
    </w:p>
    <w:p w14:paraId="30E3201E" w14:textId="3588F9A5" w:rsidR="0023195A" w:rsidRDefault="0023195A" w:rsidP="00CD7DB5">
      <w:pPr>
        <w:pStyle w:val="ListParagraph"/>
        <w:widowControl w:val="0"/>
        <w:numPr>
          <w:ilvl w:val="1"/>
          <w:numId w:val="22"/>
        </w:numPr>
      </w:pPr>
      <w:r>
        <w:t>Kitty Genovese case</w:t>
      </w:r>
      <w:r w:rsidR="00840388">
        <w:t xml:space="preserve"> </w:t>
      </w:r>
      <w:r w:rsidR="00840388">
        <w:rPr>
          <w:color w:val="0000FF"/>
        </w:rPr>
        <w:t xml:space="preserve">— got stabbed in front of her apartment, reported that 38 people </w:t>
      </w:r>
      <w:r w:rsidR="00804DF0">
        <w:rPr>
          <w:color w:val="0000FF"/>
        </w:rPr>
        <w:t xml:space="preserve">heard her cries for help, and </w:t>
      </w:r>
      <w:r w:rsidR="00840388">
        <w:rPr>
          <w:color w:val="0000FF"/>
        </w:rPr>
        <w:t>could have helped, in reality it was 6</w:t>
      </w:r>
    </w:p>
    <w:p w14:paraId="1EFDC71B" w14:textId="050F4AD6" w:rsidR="0023195A" w:rsidRDefault="00C71AD4" w:rsidP="00CD7DB5">
      <w:pPr>
        <w:pStyle w:val="ListParagraph"/>
        <w:widowControl w:val="0"/>
        <w:numPr>
          <w:ilvl w:val="1"/>
          <w:numId w:val="22"/>
        </w:numPr>
      </w:pPr>
      <w:r>
        <w:t>Latane &amp; Darley – Bystander apathy</w:t>
      </w:r>
    </w:p>
    <w:p w14:paraId="441FCCAC" w14:textId="2F315792" w:rsidR="00C71AD4" w:rsidRDefault="00C71AD4" w:rsidP="00CD7DB5">
      <w:pPr>
        <w:pStyle w:val="ListParagraph"/>
        <w:widowControl w:val="0"/>
        <w:numPr>
          <w:ilvl w:val="2"/>
          <w:numId w:val="22"/>
        </w:numPr>
      </w:pPr>
      <w:r w:rsidRPr="00C71AD4">
        <w:t>Participant hears another “participant” have a seizure over an intercom</w:t>
      </w:r>
    </w:p>
    <w:p w14:paraId="7581866F" w14:textId="69BFF33D" w:rsidR="00C71AD4" w:rsidRDefault="00C71AD4" w:rsidP="00CD7DB5">
      <w:pPr>
        <w:pStyle w:val="ListParagraph"/>
        <w:widowControl w:val="0"/>
        <w:numPr>
          <w:ilvl w:val="2"/>
          <w:numId w:val="22"/>
        </w:numPr>
      </w:pPr>
      <w:r>
        <w:t>IV?</w:t>
      </w:r>
      <w:r w:rsidR="00804DF0">
        <w:t xml:space="preserve"> </w:t>
      </w:r>
      <w:r w:rsidR="00804DF0">
        <w:rPr>
          <w:color w:val="0000FF"/>
        </w:rPr>
        <w:t>— Number of bystanders</w:t>
      </w:r>
    </w:p>
    <w:p w14:paraId="36B6A69F" w14:textId="03E3569C" w:rsidR="00C71AD4" w:rsidRDefault="00C71AD4" w:rsidP="00CD7DB5">
      <w:pPr>
        <w:pStyle w:val="ListParagraph"/>
        <w:widowControl w:val="0"/>
        <w:numPr>
          <w:ilvl w:val="2"/>
          <w:numId w:val="22"/>
        </w:numPr>
      </w:pPr>
      <w:r>
        <w:t>DV?</w:t>
      </w:r>
      <w:r w:rsidR="00804DF0">
        <w:t xml:space="preserve"> </w:t>
      </w:r>
      <w:r w:rsidR="00804DF0">
        <w:rPr>
          <w:color w:val="0000FF"/>
        </w:rPr>
        <w:t>— Time it took to get help</w:t>
      </w:r>
    </w:p>
    <w:p w14:paraId="0D46E0B8" w14:textId="5D933440" w:rsidR="00C71AD4" w:rsidRDefault="00C71AD4" w:rsidP="00CD7DB5">
      <w:pPr>
        <w:pStyle w:val="ListParagraph"/>
        <w:widowControl w:val="0"/>
        <w:numPr>
          <w:ilvl w:val="2"/>
          <w:numId w:val="22"/>
        </w:numPr>
      </w:pPr>
      <w:r>
        <w:t>Results?</w:t>
      </w:r>
      <w:r w:rsidR="00804DF0">
        <w:t xml:space="preserve"> </w:t>
      </w:r>
      <w:r w:rsidR="00804DF0">
        <w:rPr>
          <w:color w:val="0000FF"/>
        </w:rPr>
        <w:t>— Number of bystanders decreased helping</w:t>
      </w:r>
    </w:p>
    <w:p w14:paraId="42AA516C" w14:textId="0A21299F" w:rsidR="00D62143" w:rsidRDefault="00D62143" w:rsidP="00CD7DB5">
      <w:pPr>
        <w:pStyle w:val="ListParagraph"/>
        <w:widowControl w:val="0"/>
        <w:numPr>
          <w:ilvl w:val="0"/>
          <w:numId w:val="22"/>
        </w:numPr>
      </w:pPr>
      <w:r>
        <w:t>Pluralistic ignorance – what is it?</w:t>
      </w:r>
      <w:r w:rsidR="00804DF0">
        <w:t xml:space="preserve"> </w:t>
      </w:r>
      <w:r w:rsidR="00804DF0">
        <w:rPr>
          <w:color w:val="0000FF"/>
        </w:rPr>
        <w:t>— Belief that your thoughts, feelings, and behavior are different from what everyone else in the group is thinking/feeling/doing</w:t>
      </w:r>
    </w:p>
    <w:p w14:paraId="6449E11A" w14:textId="1C4FB343" w:rsidR="00D62143" w:rsidRDefault="00D62143" w:rsidP="00CD7DB5">
      <w:pPr>
        <w:pStyle w:val="ListParagraph"/>
        <w:widowControl w:val="0"/>
        <w:numPr>
          <w:ilvl w:val="0"/>
          <w:numId w:val="22"/>
        </w:numPr>
      </w:pPr>
      <w:r>
        <w:t>Diffusion of responsibility – what is it?</w:t>
      </w:r>
      <w:r w:rsidR="00804DF0">
        <w:t xml:space="preserve"> </w:t>
      </w:r>
      <w:r w:rsidR="00804DF0">
        <w:rPr>
          <w:color w:val="0000FF"/>
        </w:rPr>
        <w:t xml:space="preserve">— Belief that others will/should help (Anonymity) </w:t>
      </w:r>
    </w:p>
    <w:p w14:paraId="752E2EF9" w14:textId="5FE14F00" w:rsidR="00D62143" w:rsidRDefault="00D62143" w:rsidP="00CD7DB5">
      <w:pPr>
        <w:pStyle w:val="ListParagraph"/>
        <w:widowControl w:val="0"/>
        <w:numPr>
          <w:ilvl w:val="0"/>
          <w:numId w:val="22"/>
        </w:numPr>
      </w:pPr>
      <w:r>
        <w:t>5 factors that determine whether people will help</w:t>
      </w:r>
    </w:p>
    <w:p w14:paraId="055A3DF7" w14:textId="543C6EC1" w:rsidR="00D62143" w:rsidRPr="00D62143" w:rsidRDefault="00D62143" w:rsidP="00CD7DB5">
      <w:pPr>
        <w:pStyle w:val="ListParagraph"/>
        <w:widowControl w:val="0"/>
        <w:numPr>
          <w:ilvl w:val="1"/>
          <w:numId w:val="22"/>
        </w:numPr>
      </w:pPr>
      <w:r w:rsidRPr="00D62143">
        <w:t>Notice that something unusual is happening</w:t>
      </w:r>
    </w:p>
    <w:p w14:paraId="7207F329" w14:textId="2D71C3E5" w:rsidR="00D62143" w:rsidRPr="00D62143" w:rsidRDefault="00D62143" w:rsidP="00CD7DB5">
      <w:pPr>
        <w:pStyle w:val="ListParagraph"/>
        <w:widowControl w:val="0"/>
        <w:numPr>
          <w:ilvl w:val="1"/>
          <w:numId w:val="22"/>
        </w:numPr>
      </w:pPr>
      <w:r w:rsidRPr="00D62143">
        <w:lastRenderedPageBreak/>
        <w:t>Interpret the event as an emergency</w:t>
      </w:r>
    </w:p>
    <w:p w14:paraId="36086235" w14:textId="0075039C" w:rsidR="00D62143" w:rsidRPr="00D62143" w:rsidRDefault="00D62143" w:rsidP="00CD7DB5">
      <w:pPr>
        <w:pStyle w:val="ListParagraph"/>
        <w:widowControl w:val="0"/>
        <w:numPr>
          <w:ilvl w:val="1"/>
          <w:numId w:val="22"/>
        </w:numPr>
      </w:pPr>
      <w:r w:rsidRPr="00D62143">
        <w:t>Accept personal responsibility</w:t>
      </w:r>
    </w:p>
    <w:p w14:paraId="7AAC5DE6" w14:textId="24181BDD" w:rsidR="00D62143" w:rsidRPr="00D62143" w:rsidRDefault="00D62143" w:rsidP="00CD7DB5">
      <w:pPr>
        <w:pStyle w:val="ListParagraph"/>
        <w:widowControl w:val="0"/>
        <w:numPr>
          <w:ilvl w:val="1"/>
          <w:numId w:val="22"/>
        </w:numPr>
      </w:pPr>
      <w:r w:rsidRPr="00D62143">
        <w:t>Determine the help needed and decide if you have those skills/knowledge</w:t>
      </w:r>
    </w:p>
    <w:p w14:paraId="419B27CE" w14:textId="4BF1BCDC" w:rsidR="00D62143" w:rsidRPr="00D62143" w:rsidRDefault="00D62143" w:rsidP="00CD7DB5">
      <w:pPr>
        <w:pStyle w:val="ListParagraph"/>
        <w:widowControl w:val="0"/>
        <w:numPr>
          <w:ilvl w:val="1"/>
          <w:numId w:val="22"/>
        </w:numPr>
      </w:pPr>
      <w:r w:rsidRPr="00D62143">
        <w:t>Make the decision to help (cost/benefit analysis)</w:t>
      </w:r>
    </w:p>
    <w:p w14:paraId="07CD0910" w14:textId="4127CA57" w:rsidR="00D62143" w:rsidRDefault="00D62143" w:rsidP="00CD7DB5">
      <w:pPr>
        <w:pStyle w:val="ListParagraph"/>
        <w:widowControl w:val="0"/>
        <w:numPr>
          <w:ilvl w:val="0"/>
          <w:numId w:val="22"/>
        </w:numPr>
      </w:pPr>
      <w:r>
        <w:t xml:space="preserve">Latane &amp; Darley (1970) – 5 steps to helping in an emergency </w:t>
      </w:r>
    </w:p>
    <w:p w14:paraId="23A6FB31" w14:textId="47C2F388" w:rsidR="00626FCF" w:rsidRDefault="00C32B2B" w:rsidP="00CD7DB5">
      <w:pPr>
        <w:pStyle w:val="ListParagraph"/>
        <w:widowControl w:val="0"/>
        <w:numPr>
          <w:ilvl w:val="0"/>
          <w:numId w:val="22"/>
        </w:numPr>
      </w:pPr>
      <w:r>
        <w:t xml:space="preserve">Factors that influence whether we will help </w:t>
      </w:r>
    </w:p>
    <w:p w14:paraId="5139B89C" w14:textId="5F77DE3B" w:rsidR="00C32B2B" w:rsidRPr="00C32B2B" w:rsidRDefault="00C32B2B" w:rsidP="00CD7DB5">
      <w:pPr>
        <w:pStyle w:val="ListParagraph"/>
        <w:widowControl w:val="0"/>
        <w:numPr>
          <w:ilvl w:val="1"/>
          <w:numId w:val="22"/>
        </w:numPr>
      </w:pPr>
      <w:r w:rsidRPr="00C32B2B">
        <w:t>Liking, attraction, or similarity</w:t>
      </w:r>
    </w:p>
    <w:p w14:paraId="2E6C0DA4" w14:textId="14957805" w:rsidR="00C32B2B" w:rsidRPr="00C32B2B" w:rsidRDefault="00C32B2B" w:rsidP="00CD7DB5">
      <w:pPr>
        <w:pStyle w:val="ListParagraph"/>
        <w:widowControl w:val="0"/>
        <w:numPr>
          <w:ilvl w:val="1"/>
          <w:numId w:val="22"/>
        </w:numPr>
      </w:pPr>
      <w:r w:rsidRPr="00C32B2B">
        <w:t>External attribution</w:t>
      </w:r>
    </w:p>
    <w:p w14:paraId="025425AC" w14:textId="452A1196" w:rsidR="00C32B2B" w:rsidRPr="00C32B2B" w:rsidRDefault="00C32B2B" w:rsidP="00CD7DB5">
      <w:pPr>
        <w:pStyle w:val="ListParagraph"/>
        <w:widowControl w:val="0"/>
        <w:numPr>
          <w:ilvl w:val="1"/>
          <w:numId w:val="22"/>
        </w:numPr>
      </w:pPr>
      <w:r w:rsidRPr="00C32B2B">
        <w:t>Observe others engaging in pro-social behavior</w:t>
      </w:r>
    </w:p>
    <w:p w14:paraId="7135E9D5" w14:textId="79F1830D" w:rsidR="00C32B2B" w:rsidRPr="00C32B2B" w:rsidRDefault="00C32B2B" w:rsidP="00CD7DB5">
      <w:pPr>
        <w:pStyle w:val="ListParagraph"/>
        <w:widowControl w:val="0"/>
        <w:numPr>
          <w:ilvl w:val="1"/>
          <w:numId w:val="22"/>
        </w:numPr>
      </w:pPr>
      <w:r w:rsidRPr="00C32B2B">
        <w:t>City size</w:t>
      </w:r>
    </w:p>
    <w:p w14:paraId="1D05908F" w14:textId="1E2D6FC0" w:rsidR="00C32B2B" w:rsidRDefault="00C32B2B" w:rsidP="00CD7DB5">
      <w:pPr>
        <w:pStyle w:val="ListParagraph"/>
        <w:widowControl w:val="0"/>
        <w:numPr>
          <w:ilvl w:val="0"/>
          <w:numId w:val="22"/>
        </w:numPr>
      </w:pPr>
      <w:r>
        <w:t>Darley &amp; Batson’s Good Samaritan Study</w:t>
      </w:r>
    </w:p>
    <w:p w14:paraId="2D61DB79" w14:textId="49E6EAA3" w:rsidR="00C32B2B" w:rsidRDefault="00C32B2B" w:rsidP="00CD7DB5">
      <w:pPr>
        <w:pStyle w:val="ListParagraph"/>
        <w:widowControl w:val="0"/>
        <w:numPr>
          <w:ilvl w:val="1"/>
          <w:numId w:val="22"/>
        </w:numPr>
      </w:pPr>
      <w:r>
        <w:t>Seminary students</w:t>
      </w:r>
    </w:p>
    <w:p w14:paraId="3AC45E69" w14:textId="2C22EC6E" w:rsidR="00C32B2B" w:rsidRDefault="00C32B2B" w:rsidP="00CD7DB5">
      <w:pPr>
        <w:pStyle w:val="ListParagraph"/>
        <w:widowControl w:val="0"/>
        <w:numPr>
          <w:ilvl w:val="1"/>
          <w:numId w:val="22"/>
        </w:numPr>
      </w:pPr>
      <w:r>
        <w:t>IV #1?</w:t>
      </w:r>
      <w:r w:rsidR="00804DF0">
        <w:t xml:space="preserve"> </w:t>
      </w:r>
      <w:r w:rsidR="00804DF0">
        <w:rPr>
          <w:color w:val="0000FF"/>
        </w:rPr>
        <w:t>— Time (you are early, on time, or late)</w:t>
      </w:r>
    </w:p>
    <w:p w14:paraId="40E102DB" w14:textId="09841BFC" w:rsidR="00C32B2B" w:rsidRDefault="00C32B2B" w:rsidP="00CD7DB5">
      <w:pPr>
        <w:pStyle w:val="ListParagraph"/>
        <w:widowControl w:val="0"/>
        <w:numPr>
          <w:ilvl w:val="1"/>
          <w:numId w:val="22"/>
        </w:numPr>
      </w:pPr>
      <w:r>
        <w:t>IV #2?</w:t>
      </w:r>
      <w:r w:rsidR="00804DF0">
        <w:t xml:space="preserve"> </w:t>
      </w:r>
      <w:r w:rsidR="00804DF0">
        <w:rPr>
          <w:color w:val="0000FF"/>
        </w:rPr>
        <w:t>— Talk subject (seminary job/good Samaritan)</w:t>
      </w:r>
    </w:p>
    <w:p w14:paraId="4DD55BC3" w14:textId="4DD0BED4" w:rsidR="00C32B2B" w:rsidRDefault="00C32B2B" w:rsidP="00CD7DB5">
      <w:pPr>
        <w:pStyle w:val="ListParagraph"/>
        <w:widowControl w:val="0"/>
        <w:numPr>
          <w:ilvl w:val="1"/>
          <w:numId w:val="22"/>
        </w:numPr>
      </w:pPr>
      <w:r>
        <w:t>DV?</w:t>
      </w:r>
      <w:r w:rsidR="00804DF0">
        <w:t xml:space="preserve"> </w:t>
      </w:r>
      <w:r w:rsidR="00804DF0">
        <w:rPr>
          <w:color w:val="0000FF"/>
        </w:rPr>
        <w:t>— Whether they help or not</w:t>
      </w:r>
    </w:p>
    <w:p w14:paraId="7F7D68AC" w14:textId="50C8D4D2" w:rsidR="00416DB5" w:rsidRPr="00FE2124" w:rsidRDefault="00804DF0" w:rsidP="00CD7DB5">
      <w:pPr>
        <w:pStyle w:val="ListParagraph"/>
        <w:widowControl w:val="0"/>
        <w:numPr>
          <w:ilvl w:val="1"/>
          <w:numId w:val="22"/>
        </w:numPr>
      </w:pPr>
      <w:r>
        <w:t xml:space="preserve">Results? </w:t>
      </w:r>
      <w:r>
        <w:rPr>
          <w:color w:val="0000FF"/>
        </w:rPr>
        <w:t xml:space="preserve">— Late: 10% helped, On Time: 45% helped; Early: 63% helped -&gt; if you’re in a hurry, you won’t likely stop to help </w:t>
      </w:r>
    </w:p>
    <w:p w14:paraId="1E1536F7" w14:textId="77777777" w:rsidR="00FE2124" w:rsidRDefault="00FE2124" w:rsidP="00CD7DB5">
      <w:pPr>
        <w:widowControl w:val="0"/>
      </w:pPr>
      <w:r w:rsidRPr="00FE2124">
        <w:t>3.Who is likely to help?</w:t>
      </w:r>
    </w:p>
    <w:p w14:paraId="1A6768B5" w14:textId="4F121EF2" w:rsidR="00416DB5" w:rsidRPr="00416DB5" w:rsidRDefault="00416DB5" w:rsidP="00CD7DB5">
      <w:pPr>
        <w:pStyle w:val="ListParagraph"/>
        <w:widowControl w:val="0"/>
        <w:numPr>
          <w:ilvl w:val="0"/>
          <w:numId w:val="23"/>
        </w:numPr>
      </w:pPr>
      <w:r w:rsidRPr="00416DB5">
        <w:t>Some evidence of individual differences in helping tendencies.</w:t>
      </w:r>
    </w:p>
    <w:p w14:paraId="0C28B948" w14:textId="0539FC6A" w:rsidR="00416DB5" w:rsidRPr="00416DB5" w:rsidRDefault="00416DB5" w:rsidP="00CD7DB5">
      <w:pPr>
        <w:pStyle w:val="ListParagraph"/>
        <w:widowControl w:val="0"/>
        <w:numPr>
          <w:ilvl w:val="1"/>
          <w:numId w:val="23"/>
        </w:numPr>
      </w:pPr>
      <w:r w:rsidRPr="00416DB5">
        <w:t>Tendency may be relatively stable over time</w:t>
      </w:r>
    </w:p>
    <w:p w14:paraId="1DCB4451" w14:textId="31D91733" w:rsidR="00416DB5" w:rsidRPr="00FE2124" w:rsidRDefault="00416DB5" w:rsidP="00CD7DB5">
      <w:pPr>
        <w:pStyle w:val="ListParagraph"/>
        <w:widowControl w:val="0"/>
        <w:numPr>
          <w:ilvl w:val="1"/>
          <w:numId w:val="23"/>
        </w:numPr>
      </w:pPr>
      <w:r w:rsidRPr="00416DB5">
        <w:t>Differences are in part genetically based</w:t>
      </w:r>
    </w:p>
    <w:p w14:paraId="2EEA7713" w14:textId="6E44ADBE" w:rsidR="00FE2124" w:rsidRDefault="00FE2124" w:rsidP="00CD7DB5">
      <w:pPr>
        <w:widowControl w:val="0"/>
      </w:pPr>
      <w:r w:rsidRPr="00FE2124">
        <w:t>4.</w:t>
      </w:r>
      <w:r w:rsidR="00804DF0" w:rsidRPr="00FE2124">
        <w:t>Who</w:t>
      </w:r>
      <w:r w:rsidRPr="00FE2124">
        <w:t xml:space="preserve"> do people help?</w:t>
      </w:r>
    </w:p>
    <w:p w14:paraId="7755D6C8" w14:textId="77777777" w:rsidR="00416DB5" w:rsidRDefault="00416DB5" w:rsidP="00CD7DB5">
      <w:pPr>
        <w:pStyle w:val="ListParagraph"/>
        <w:widowControl w:val="0"/>
        <w:numPr>
          <w:ilvl w:val="0"/>
          <w:numId w:val="23"/>
        </w:numPr>
      </w:pPr>
      <w:r w:rsidRPr="00416DB5">
        <w:t>Physically attractive people</w:t>
      </w:r>
    </w:p>
    <w:p w14:paraId="4093055C" w14:textId="77777777" w:rsidR="00416DB5" w:rsidRDefault="00416DB5" w:rsidP="00CD7DB5">
      <w:pPr>
        <w:pStyle w:val="ListParagraph"/>
        <w:widowControl w:val="0"/>
        <w:numPr>
          <w:ilvl w:val="0"/>
          <w:numId w:val="23"/>
        </w:numPr>
      </w:pPr>
      <w:r w:rsidRPr="00416DB5">
        <w:t>Friendly individuals</w:t>
      </w:r>
    </w:p>
    <w:p w14:paraId="4343EA8F" w14:textId="77777777" w:rsidR="00416DB5" w:rsidRDefault="00416DB5" w:rsidP="00CD7DB5">
      <w:pPr>
        <w:pStyle w:val="ListParagraph"/>
        <w:widowControl w:val="0"/>
        <w:numPr>
          <w:ilvl w:val="0"/>
          <w:numId w:val="23"/>
        </w:numPr>
      </w:pPr>
      <w:r w:rsidRPr="00416DB5">
        <w:t>Charismatic people</w:t>
      </w:r>
    </w:p>
    <w:p w14:paraId="2E39F772" w14:textId="1F8A4A9D" w:rsidR="00416DB5" w:rsidRDefault="00416DB5" w:rsidP="00CD7DB5">
      <w:pPr>
        <w:pStyle w:val="ListParagraph"/>
        <w:widowControl w:val="0"/>
        <w:numPr>
          <w:ilvl w:val="0"/>
          <w:numId w:val="23"/>
        </w:numPr>
      </w:pPr>
      <w:r w:rsidRPr="00416DB5">
        <w:t>Those who are similar</w:t>
      </w:r>
    </w:p>
    <w:p w14:paraId="175D3AA3" w14:textId="6B4BEEC6" w:rsidR="00416DB5" w:rsidRDefault="00416DB5" w:rsidP="00CD7DB5">
      <w:pPr>
        <w:pStyle w:val="ListParagraph"/>
        <w:widowControl w:val="0"/>
        <w:numPr>
          <w:ilvl w:val="0"/>
          <w:numId w:val="23"/>
        </w:numPr>
      </w:pPr>
      <w:r>
        <w:t>Ingroup members</w:t>
      </w:r>
    </w:p>
    <w:p w14:paraId="6E9F2B45" w14:textId="2267E86F" w:rsidR="00416DB5" w:rsidRPr="00804DF0" w:rsidRDefault="00416DB5" w:rsidP="00CD7DB5">
      <w:pPr>
        <w:pStyle w:val="ListParagraph"/>
        <w:widowControl w:val="0"/>
        <w:numPr>
          <w:ilvl w:val="1"/>
          <w:numId w:val="23"/>
        </w:numPr>
        <w:rPr>
          <w:color w:val="FF0000"/>
        </w:rPr>
      </w:pPr>
      <w:r w:rsidRPr="00804DF0">
        <w:rPr>
          <w:color w:val="FF0000"/>
        </w:rPr>
        <w:t>Evidence?</w:t>
      </w:r>
    </w:p>
    <w:p w14:paraId="1AA9F34F" w14:textId="77777777" w:rsidR="00416DB5" w:rsidRDefault="00416DB5" w:rsidP="00CD7DB5">
      <w:pPr>
        <w:pStyle w:val="ListParagraph"/>
        <w:widowControl w:val="0"/>
        <w:ind w:left="1800"/>
      </w:pPr>
    </w:p>
    <w:p w14:paraId="074CB93A" w14:textId="70E42444" w:rsidR="00416DB5" w:rsidRPr="00416DB5" w:rsidRDefault="00416DB5" w:rsidP="00CD7DB5">
      <w:pPr>
        <w:widowControl w:val="0"/>
      </w:pPr>
      <w:r>
        <w:t>Wesley – subway hero – why did he help?</w:t>
      </w:r>
      <w:r w:rsidR="00804DF0">
        <w:t xml:space="preserve"> </w:t>
      </w:r>
      <w:r w:rsidR="00B81B36">
        <w:rPr>
          <w:color w:val="0000FF"/>
        </w:rPr>
        <w:t>— H</w:t>
      </w:r>
      <w:r w:rsidR="00804DF0">
        <w:rPr>
          <w:color w:val="0000FF"/>
        </w:rPr>
        <w:t xml:space="preserve">e was returning the favor, he felt that God helped him, and that he </w:t>
      </w:r>
      <w:r w:rsidR="00B81B36">
        <w:rPr>
          <w:color w:val="0000FF"/>
        </w:rPr>
        <w:t xml:space="preserve">was saved for this reason -&gt; he already accepted responsibility for helping him when he helped him before he fell on the tracks. </w:t>
      </w:r>
    </w:p>
    <w:p w14:paraId="0A0E721B" w14:textId="77777777" w:rsidR="00416DB5" w:rsidRPr="00FE2124" w:rsidRDefault="00416DB5" w:rsidP="00CD7DB5">
      <w:pPr>
        <w:widowControl w:val="0"/>
      </w:pPr>
    </w:p>
    <w:p w14:paraId="591DF66A" w14:textId="77777777" w:rsidR="00FE2124" w:rsidRPr="00FE2124" w:rsidRDefault="00FE2124" w:rsidP="00CD7DB5">
      <w:pPr>
        <w:widowControl w:val="0"/>
        <w:rPr>
          <w:b/>
          <w:sz w:val="32"/>
          <w:szCs w:val="32"/>
        </w:rPr>
      </w:pPr>
    </w:p>
    <w:p w14:paraId="45741E8F" w14:textId="77777777" w:rsidR="00B02EB5" w:rsidRDefault="00B02EB5" w:rsidP="00CD7DB5">
      <w:pPr>
        <w:widowControl w:val="0"/>
      </w:pPr>
    </w:p>
    <w:p w14:paraId="3708E17D" w14:textId="091938B2" w:rsidR="001F6DE7" w:rsidRDefault="001F6DE7" w:rsidP="00CD7DB5">
      <w:pPr>
        <w:widowControl w:val="0"/>
        <w:rPr>
          <w:b/>
          <w:sz w:val="32"/>
          <w:szCs w:val="32"/>
        </w:rPr>
      </w:pPr>
      <w:r>
        <w:rPr>
          <w:b/>
          <w:sz w:val="32"/>
          <w:szCs w:val="32"/>
        </w:rPr>
        <w:t>Aggression</w:t>
      </w:r>
      <w:r w:rsidRPr="009C42AF">
        <w:rPr>
          <w:b/>
          <w:sz w:val="32"/>
          <w:szCs w:val="32"/>
        </w:rPr>
        <w:t xml:space="preserve"> – </w:t>
      </w:r>
      <w:r>
        <w:rPr>
          <w:b/>
          <w:sz w:val="32"/>
          <w:szCs w:val="32"/>
        </w:rPr>
        <w:t>April 19</w:t>
      </w:r>
    </w:p>
    <w:p w14:paraId="67B51910" w14:textId="1B200913" w:rsidR="00EE6FAE" w:rsidRDefault="00EE6FAE" w:rsidP="00CD7DB5">
      <w:pPr>
        <w:widowControl w:val="0"/>
      </w:pPr>
    </w:p>
    <w:p w14:paraId="70ECAFAA" w14:textId="77777777" w:rsidR="001F6DE7" w:rsidRDefault="001F6DE7" w:rsidP="00CD7DB5">
      <w:pPr>
        <w:widowControl w:val="0"/>
      </w:pPr>
      <w:r>
        <w:t>What is aggression?</w:t>
      </w:r>
    </w:p>
    <w:p w14:paraId="59F083D4" w14:textId="3C2F6AE3" w:rsidR="001F6DE7" w:rsidRDefault="001F6DE7" w:rsidP="00CD7DB5">
      <w:pPr>
        <w:pStyle w:val="ListParagraph"/>
        <w:widowControl w:val="0"/>
        <w:numPr>
          <w:ilvl w:val="0"/>
          <w:numId w:val="24"/>
        </w:numPr>
      </w:pPr>
      <w:r>
        <w:t>Definition?</w:t>
      </w:r>
      <w:r w:rsidR="00B81B36">
        <w:t xml:space="preserve"> </w:t>
      </w:r>
      <w:r w:rsidR="00B81B36">
        <w:rPr>
          <w:color w:val="0000FF"/>
        </w:rPr>
        <w:t>— Intentional action aimed at doing harm or causing pain (physical or verbal)</w:t>
      </w:r>
    </w:p>
    <w:p w14:paraId="06CCCB16" w14:textId="0106BDA3" w:rsidR="001F6DE7" w:rsidRDefault="001F6DE7" w:rsidP="00CD7DB5">
      <w:pPr>
        <w:pStyle w:val="ListParagraph"/>
        <w:widowControl w:val="0"/>
        <w:numPr>
          <w:ilvl w:val="0"/>
          <w:numId w:val="24"/>
        </w:numPr>
      </w:pPr>
      <w:r>
        <w:t>Examples?</w:t>
      </w:r>
      <w:r w:rsidR="00B81B36">
        <w:t xml:space="preserve"> </w:t>
      </w:r>
      <w:r w:rsidR="00B81B36">
        <w:rPr>
          <w:color w:val="0000FF"/>
        </w:rPr>
        <w:t>— Kicking a vending machine for eating your dollar</w:t>
      </w:r>
    </w:p>
    <w:p w14:paraId="50331395" w14:textId="77777777" w:rsidR="001F6DE7" w:rsidRDefault="001F6DE7" w:rsidP="00CD7DB5">
      <w:pPr>
        <w:widowControl w:val="0"/>
      </w:pPr>
    </w:p>
    <w:p w14:paraId="39909651" w14:textId="03DFF2AC" w:rsidR="001F6DE7" w:rsidRDefault="001F6DE7" w:rsidP="00CD7DB5">
      <w:pPr>
        <w:widowControl w:val="0"/>
      </w:pPr>
      <w:r>
        <w:t>Language of aggression</w:t>
      </w:r>
    </w:p>
    <w:p w14:paraId="7AE37A83" w14:textId="58886A89" w:rsidR="001F6DE7" w:rsidRDefault="001F6DE7" w:rsidP="00CD7DB5">
      <w:pPr>
        <w:pStyle w:val="ListParagraph"/>
        <w:widowControl w:val="0"/>
        <w:numPr>
          <w:ilvl w:val="0"/>
          <w:numId w:val="25"/>
        </w:numPr>
      </w:pPr>
      <w:r>
        <w:lastRenderedPageBreak/>
        <w:t>Violence?</w:t>
      </w:r>
      <w:r w:rsidR="00B81B36" w:rsidRPr="00B81B36">
        <w:rPr>
          <w:color w:val="0000FF"/>
        </w:rPr>
        <w:t xml:space="preserve"> </w:t>
      </w:r>
      <w:r w:rsidR="00B81B36">
        <w:rPr>
          <w:color w:val="0000FF"/>
        </w:rPr>
        <w:t>— Extreme acts of aggression</w:t>
      </w:r>
    </w:p>
    <w:p w14:paraId="1FE9C864" w14:textId="0CF9E396" w:rsidR="001F6DE7" w:rsidRDefault="001F6DE7" w:rsidP="00CD7DB5">
      <w:pPr>
        <w:pStyle w:val="ListParagraph"/>
        <w:widowControl w:val="0"/>
        <w:numPr>
          <w:ilvl w:val="0"/>
          <w:numId w:val="25"/>
        </w:numPr>
      </w:pPr>
      <w:r>
        <w:t>Anger</w:t>
      </w:r>
      <w:r w:rsidR="00B81B36">
        <w:t xml:space="preserve"> </w:t>
      </w:r>
      <w:r w:rsidR="00B81B36">
        <w:rPr>
          <w:color w:val="0000FF"/>
        </w:rPr>
        <w:t>— Strong feelings of displeasure in response to a perceived threat</w:t>
      </w:r>
    </w:p>
    <w:p w14:paraId="1FA8FB55" w14:textId="25229CFE" w:rsidR="001F6DE7" w:rsidRDefault="004C7763" w:rsidP="00CD7DB5">
      <w:pPr>
        <w:pStyle w:val="ListParagraph"/>
        <w:widowControl w:val="0"/>
        <w:numPr>
          <w:ilvl w:val="0"/>
          <w:numId w:val="25"/>
        </w:numPr>
      </w:pPr>
      <w:r>
        <w:t>Hostility</w:t>
      </w:r>
      <w:r w:rsidR="001F6DE7">
        <w:t>?</w:t>
      </w:r>
      <w:r w:rsidR="00B81B36">
        <w:t xml:space="preserve"> </w:t>
      </w:r>
      <w:r w:rsidR="00B81B36">
        <w:rPr>
          <w:color w:val="0000FF"/>
        </w:rPr>
        <w:t>— Negative, antagonistic attitude toward another person or group</w:t>
      </w:r>
    </w:p>
    <w:p w14:paraId="30BEBE87" w14:textId="0B4AA481" w:rsidR="001F6DE7" w:rsidRDefault="001F6DE7" w:rsidP="00CD7DB5">
      <w:pPr>
        <w:pStyle w:val="ListParagraph"/>
        <w:widowControl w:val="0"/>
        <w:numPr>
          <w:ilvl w:val="0"/>
          <w:numId w:val="25"/>
        </w:numPr>
      </w:pPr>
      <w:r>
        <w:t>Instrumental vs. Hostile aggression?</w:t>
      </w:r>
      <w:r w:rsidR="00B81B36">
        <w:t xml:space="preserve"> </w:t>
      </w:r>
      <w:r w:rsidR="00B81B36">
        <w:rPr>
          <w:color w:val="0000FF"/>
        </w:rPr>
        <w:t>— Hostile- act of aggression stemming from feelings of anger, Instrumental- intention to hurt the other person, but the hurting takes place as a means to some goal other than causing pain</w:t>
      </w:r>
    </w:p>
    <w:p w14:paraId="192A9451" w14:textId="7AA5CFE8" w:rsidR="001F6DE7" w:rsidRDefault="001F6DE7" w:rsidP="00CD7DB5">
      <w:pPr>
        <w:pStyle w:val="ListParagraph"/>
        <w:widowControl w:val="0"/>
        <w:numPr>
          <w:ilvl w:val="1"/>
          <w:numId w:val="25"/>
        </w:numPr>
      </w:pPr>
      <w:r>
        <w:t>Examples?</w:t>
      </w:r>
      <w:r w:rsidR="00B81B36">
        <w:t xml:space="preserve"> </w:t>
      </w:r>
      <w:r w:rsidR="00B81B36">
        <w:rPr>
          <w:color w:val="0000FF"/>
        </w:rPr>
        <w:t>— Instrumental = doctor giving shot, hostile = kicking vending machine for eating money</w:t>
      </w:r>
    </w:p>
    <w:p w14:paraId="761E6E62" w14:textId="77777777" w:rsidR="001F6DE7" w:rsidRDefault="001F6DE7" w:rsidP="00CD7DB5">
      <w:pPr>
        <w:widowControl w:val="0"/>
        <w:ind w:left="1080"/>
      </w:pPr>
    </w:p>
    <w:p w14:paraId="7C1B4A0A" w14:textId="4715E58E" w:rsidR="001F6DE7" w:rsidRDefault="001F6DE7" w:rsidP="00CD7DB5">
      <w:pPr>
        <w:widowControl w:val="0"/>
        <w:rPr>
          <w:color w:val="0000FF"/>
        </w:rPr>
      </w:pPr>
      <w:r>
        <w:t>Aggression in other animals</w:t>
      </w:r>
      <w:r w:rsidR="00B81B36">
        <w:t xml:space="preserve"> </w:t>
      </w:r>
      <w:r w:rsidR="00B81B36">
        <w:rPr>
          <w:color w:val="0000FF"/>
        </w:rPr>
        <w:t>— Innate vs. Learned</w:t>
      </w:r>
      <w:r w:rsidR="003C289F">
        <w:rPr>
          <w:color w:val="0000FF"/>
        </w:rPr>
        <w:t xml:space="preserve"> –chimps are aggressive, bonobos are not</w:t>
      </w:r>
    </w:p>
    <w:p w14:paraId="6BEEE6B7" w14:textId="6A6A410C" w:rsidR="003C289F" w:rsidRDefault="003C289F" w:rsidP="00CD7DB5">
      <w:pPr>
        <w:widowControl w:val="0"/>
      </w:pPr>
      <w:r>
        <w:rPr>
          <w:color w:val="0000FF"/>
        </w:rPr>
        <w:tab/>
        <w:t>Non aggressive chimps became alpha males, and created a change in aggression over time</w:t>
      </w:r>
    </w:p>
    <w:p w14:paraId="2C9C148A" w14:textId="1D1BC83F" w:rsidR="001F6DE7" w:rsidRDefault="001F6DE7" w:rsidP="00CD7DB5">
      <w:pPr>
        <w:widowControl w:val="0"/>
      </w:pPr>
      <w:r>
        <w:t xml:space="preserve">Cultural argument </w:t>
      </w:r>
    </w:p>
    <w:p w14:paraId="7ACCC7D9" w14:textId="1AC4BEF0" w:rsidR="001F6DE7" w:rsidRDefault="001F6DE7" w:rsidP="00CD7DB5">
      <w:pPr>
        <w:pStyle w:val="ListParagraph"/>
        <w:widowControl w:val="0"/>
        <w:numPr>
          <w:ilvl w:val="0"/>
          <w:numId w:val="26"/>
        </w:numPr>
      </w:pPr>
      <w:r>
        <w:t>Depends on circumstances and culture</w:t>
      </w:r>
      <w:r w:rsidR="003C289F">
        <w:t xml:space="preserve"> </w:t>
      </w:r>
      <w:r w:rsidR="003C289F">
        <w:rPr>
          <w:color w:val="0000FF"/>
        </w:rPr>
        <w:t>— optional strategy</w:t>
      </w:r>
    </w:p>
    <w:p w14:paraId="7066F579" w14:textId="60596F51" w:rsidR="001F6DE7" w:rsidRDefault="001F6DE7" w:rsidP="00CD7DB5">
      <w:pPr>
        <w:pStyle w:val="ListParagraph"/>
        <w:widowControl w:val="0"/>
        <w:numPr>
          <w:ilvl w:val="0"/>
          <w:numId w:val="26"/>
        </w:numPr>
      </w:pPr>
      <w:r>
        <w:t>Changes in aggression over time</w:t>
      </w:r>
      <w:r w:rsidR="003C289F">
        <w:t xml:space="preserve"> </w:t>
      </w:r>
    </w:p>
    <w:p w14:paraId="34CF2D8F" w14:textId="73C7002F" w:rsidR="001F6DE7" w:rsidRDefault="001F6DE7" w:rsidP="00CD7DB5">
      <w:pPr>
        <w:pStyle w:val="ListParagraph"/>
        <w:widowControl w:val="0"/>
        <w:numPr>
          <w:ilvl w:val="0"/>
          <w:numId w:val="26"/>
        </w:numPr>
        <w:rPr>
          <w:color w:val="FF0000"/>
        </w:rPr>
      </w:pPr>
      <w:r w:rsidRPr="003C289F">
        <w:rPr>
          <w:color w:val="FF0000"/>
        </w:rPr>
        <w:t>Aggression and Southern Culture (results?)</w:t>
      </w:r>
      <w:r w:rsidR="003C289F" w:rsidRPr="003C289F">
        <w:rPr>
          <w:color w:val="FF0000"/>
        </w:rPr>
        <w:t xml:space="preserve"> </w:t>
      </w:r>
    </w:p>
    <w:p w14:paraId="3BED7E49" w14:textId="77777777" w:rsidR="004C7763" w:rsidRPr="003C289F" w:rsidRDefault="004C7763" w:rsidP="004C7763">
      <w:pPr>
        <w:pStyle w:val="ListParagraph"/>
        <w:widowControl w:val="0"/>
        <w:rPr>
          <w:color w:val="FF0000"/>
        </w:rPr>
      </w:pPr>
    </w:p>
    <w:p w14:paraId="07B95D57" w14:textId="1594AD68" w:rsidR="001F6DE7" w:rsidRDefault="001F6DE7" w:rsidP="00CD7DB5">
      <w:pPr>
        <w:pStyle w:val="ListParagraph"/>
        <w:widowControl w:val="0"/>
        <w:numPr>
          <w:ilvl w:val="0"/>
          <w:numId w:val="26"/>
        </w:numPr>
      </w:pPr>
      <w:r>
        <w:t>Gender and types of aggression (Card et al., 2008)?</w:t>
      </w:r>
      <w:r w:rsidR="003C289F">
        <w:t xml:space="preserve"> </w:t>
      </w:r>
      <w:r w:rsidR="003C289F">
        <w:rPr>
          <w:color w:val="0000FF"/>
        </w:rPr>
        <w:t>— Women more likely to be indirectly or verbally aggressive, men more likely to be physically aggressive</w:t>
      </w:r>
    </w:p>
    <w:p w14:paraId="25DD9F4F" w14:textId="77777777" w:rsidR="001F6DE7" w:rsidRDefault="001F6DE7" w:rsidP="00CD7DB5">
      <w:pPr>
        <w:widowControl w:val="0"/>
      </w:pPr>
    </w:p>
    <w:p w14:paraId="759F7D49" w14:textId="01B082C2" w:rsidR="001F6DE7" w:rsidRDefault="001F6DE7" w:rsidP="00CD7DB5">
      <w:pPr>
        <w:widowControl w:val="0"/>
      </w:pPr>
      <w:r>
        <w:t>Origins of Aggression - innate or learned?</w:t>
      </w:r>
    </w:p>
    <w:p w14:paraId="4FFCC7A4" w14:textId="77777777" w:rsidR="001F6DE7" w:rsidRDefault="001F6DE7" w:rsidP="00CD7DB5">
      <w:pPr>
        <w:pStyle w:val="ListParagraph"/>
        <w:widowControl w:val="0"/>
        <w:numPr>
          <w:ilvl w:val="0"/>
          <w:numId w:val="27"/>
        </w:numPr>
      </w:pPr>
      <w:r>
        <w:t>Nature?</w:t>
      </w:r>
    </w:p>
    <w:p w14:paraId="1FE08253" w14:textId="5CE30EC5" w:rsidR="001F6DE7" w:rsidRDefault="001F6DE7" w:rsidP="00CD7DB5">
      <w:pPr>
        <w:pStyle w:val="ListParagraph"/>
        <w:widowControl w:val="0"/>
        <w:numPr>
          <w:ilvl w:val="1"/>
          <w:numId w:val="27"/>
        </w:numPr>
      </w:pPr>
      <w:r>
        <w:t>Finger-length ratio and military branch (Tamiya et al., 2012)</w:t>
      </w:r>
      <w:r w:rsidR="003C289F">
        <w:t xml:space="preserve"> </w:t>
      </w:r>
      <w:r w:rsidR="003C289F">
        <w:rPr>
          <w:color w:val="0000FF"/>
        </w:rPr>
        <w:t>— lower ratios (smaller fingers) associated with more prenatal exposure to testosterone -&gt; marines lowest ratio, army highest ratio</w:t>
      </w:r>
    </w:p>
    <w:p w14:paraId="6B94FD2D" w14:textId="4793BC29" w:rsidR="001F6DE7" w:rsidRDefault="001F6DE7" w:rsidP="00CD7DB5">
      <w:pPr>
        <w:pStyle w:val="ListParagraph"/>
        <w:widowControl w:val="0"/>
        <w:numPr>
          <w:ilvl w:val="1"/>
          <w:numId w:val="27"/>
        </w:numPr>
      </w:pPr>
      <w:r>
        <w:t>Brain functioning and aggression (Raine, 2008)</w:t>
      </w:r>
    </w:p>
    <w:p w14:paraId="19A77081" w14:textId="345EFA92" w:rsidR="001F6DE7" w:rsidRDefault="001F6DE7" w:rsidP="00CD7DB5">
      <w:pPr>
        <w:pStyle w:val="ListParagraph"/>
        <w:widowControl w:val="0"/>
        <w:numPr>
          <w:ilvl w:val="0"/>
          <w:numId w:val="27"/>
        </w:numPr>
      </w:pPr>
      <w:r>
        <w:t>Nu</w:t>
      </w:r>
      <w:r w:rsidR="003C289F">
        <w:t>r</w:t>
      </w:r>
      <w:r>
        <w:t>ture?</w:t>
      </w:r>
    </w:p>
    <w:p w14:paraId="6AFED5C6" w14:textId="699F701A" w:rsidR="001F6DE7" w:rsidRDefault="001F6DE7" w:rsidP="00CD7DB5">
      <w:pPr>
        <w:pStyle w:val="ListParagraph"/>
        <w:widowControl w:val="0"/>
        <w:numPr>
          <w:ilvl w:val="1"/>
          <w:numId w:val="27"/>
        </w:numPr>
      </w:pPr>
      <w:r>
        <w:t>Aggressive behavior influenced by learning</w:t>
      </w:r>
    </w:p>
    <w:p w14:paraId="0B598E47" w14:textId="77777777" w:rsidR="001F6DE7" w:rsidRDefault="001F6DE7" w:rsidP="00CD7DB5">
      <w:pPr>
        <w:pStyle w:val="ListParagraph"/>
        <w:widowControl w:val="0"/>
        <w:numPr>
          <w:ilvl w:val="2"/>
          <w:numId w:val="27"/>
        </w:numPr>
      </w:pPr>
      <w:r>
        <w:t>Positive and negative reinforcement</w:t>
      </w:r>
    </w:p>
    <w:p w14:paraId="29EF4D20" w14:textId="686351DE" w:rsidR="001F6DE7" w:rsidRDefault="003C289F" w:rsidP="00CD7DB5">
      <w:pPr>
        <w:pStyle w:val="ListParagraph"/>
        <w:widowControl w:val="0"/>
        <w:numPr>
          <w:ilvl w:val="1"/>
          <w:numId w:val="27"/>
        </w:numPr>
      </w:pPr>
      <w:r>
        <w:t xml:space="preserve">Social Learning </w:t>
      </w:r>
      <w:r>
        <w:rPr>
          <w:color w:val="0000FF"/>
        </w:rPr>
        <w:t xml:space="preserve">— People learn by observing others – learn specific aggressive behaviors and develop more positive attitudes towards aggression by observing behaviors of adults </w:t>
      </w:r>
    </w:p>
    <w:p w14:paraId="5A1F2C41" w14:textId="2C104D97" w:rsidR="001F6DE7" w:rsidRDefault="001F6DE7" w:rsidP="00CD7DB5">
      <w:pPr>
        <w:pStyle w:val="ListParagraph"/>
        <w:widowControl w:val="0"/>
        <w:numPr>
          <w:ilvl w:val="1"/>
          <w:numId w:val="27"/>
        </w:numPr>
      </w:pPr>
      <w:r>
        <w:t>Bandura’s bobo doll experiment</w:t>
      </w:r>
    </w:p>
    <w:p w14:paraId="10FB2D3D" w14:textId="460F7371" w:rsidR="001F6DE7" w:rsidRDefault="001F6DE7" w:rsidP="00CD7DB5">
      <w:pPr>
        <w:pStyle w:val="ListParagraph"/>
        <w:widowControl w:val="0"/>
        <w:numPr>
          <w:ilvl w:val="2"/>
          <w:numId w:val="27"/>
        </w:numPr>
      </w:pPr>
      <w:r>
        <w:t>Results?</w:t>
      </w:r>
      <w:r w:rsidR="003C289F">
        <w:t xml:space="preserve"> </w:t>
      </w:r>
      <w:r w:rsidR="003C289F">
        <w:rPr>
          <w:color w:val="0000FF"/>
        </w:rPr>
        <w:t xml:space="preserve">— </w:t>
      </w:r>
      <w:r w:rsidR="00480BAE">
        <w:rPr>
          <w:color w:val="0000FF"/>
        </w:rPr>
        <w:t>Kids who were shown live or recorded aggression from adult or who saw cartoon aggression were more likely to display novel forms of aggression</w:t>
      </w:r>
    </w:p>
    <w:p w14:paraId="0B02C2FB" w14:textId="5F27B8C8" w:rsidR="001F6DE7" w:rsidRDefault="001F6DE7" w:rsidP="00CD7DB5">
      <w:pPr>
        <w:pStyle w:val="ListParagraph"/>
        <w:widowControl w:val="0"/>
        <w:numPr>
          <w:ilvl w:val="1"/>
          <w:numId w:val="27"/>
        </w:numPr>
      </w:pPr>
      <w:r>
        <w:t>Social learning of aggression in hockey (Gee &amp; Leith, 2007)</w:t>
      </w:r>
    </w:p>
    <w:p w14:paraId="03FEC066" w14:textId="61F4C2DF" w:rsidR="001F6DE7" w:rsidRDefault="001F6DE7" w:rsidP="00CD7DB5">
      <w:pPr>
        <w:pStyle w:val="ListParagraph"/>
        <w:widowControl w:val="0"/>
        <w:numPr>
          <w:ilvl w:val="2"/>
          <w:numId w:val="27"/>
        </w:numPr>
      </w:pPr>
      <w:r>
        <w:t>Results?</w:t>
      </w:r>
      <w:r w:rsidR="00480BAE">
        <w:t xml:space="preserve"> </w:t>
      </w:r>
      <w:r w:rsidR="00480BAE">
        <w:rPr>
          <w:color w:val="0000FF"/>
        </w:rPr>
        <w:t>— North American hockey players were more likely to get aggressive penalties than European hockey players. -&gt; Crowd wants a fight</w:t>
      </w:r>
    </w:p>
    <w:p w14:paraId="087D69CF" w14:textId="69D96F28" w:rsidR="001F6DE7" w:rsidRDefault="001F6DE7" w:rsidP="00CD7DB5">
      <w:pPr>
        <w:widowControl w:val="0"/>
      </w:pPr>
      <w:r>
        <w:t>Media influences</w:t>
      </w:r>
    </w:p>
    <w:p w14:paraId="6ADAE03D" w14:textId="65F18433" w:rsidR="001F6DE7" w:rsidRDefault="001F6DE7" w:rsidP="00CD7DB5">
      <w:pPr>
        <w:pStyle w:val="ListParagraph"/>
        <w:widowControl w:val="0"/>
        <w:numPr>
          <w:ilvl w:val="0"/>
          <w:numId w:val="28"/>
        </w:numPr>
      </w:pPr>
      <w:r>
        <w:t>Exposure?</w:t>
      </w:r>
      <w:r w:rsidR="00480BAE">
        <w:t xml:space="preserve"> </w:t>
      </w:r>
      <w:r w:rsidR="00480BAE">
        <w:rPr>
          <w:color w:val="0000FF"/>
        </w:rPr>
        <w:t xml:space="preserve">— 58% of TV programs contain violence, 40% of violent acts initiated by hero, average US child sees 8000 murders and &gt; 100000 acts of violence </w:t>
      </w:r>
    </w:p>
    <w:p w14:paraId="6E35BAFC" w14:textId="492B4D14" w:rsidR="001F6DE7" w:rsidRDefault="001F6DE7" w:rsidP="00CD7DB5">
      <w:pPr>
        <w:pStyle w:val="ListParagraph"/>
        <w:widowControl w:val="0"/>
        <w:numPr>
          <w:ilvl w:val="0"/>
          <w:numId w:val="28"/>
        </w:numPr>
      </w:pPr>
      <w:r>
        <w:lastRenderedPageBreak/>
        <w:t>Correlation between media violence and real-world aggression?</w:t>
      </w:r>
      <w:r w:rsidR="00480BAE">
        <w:t xml:space="preserve"> </w:t>
      </w:r>
      <w:r w:rsidR="00480BAE">
        <w:rPr>
          <w:color w:val="0000FF"/>
        </w:rPr>
        <w:t>— +0.3</w:t>
      </w:r>
    </w:p>
    <w:p w14:paraId="474552B9" w14:textId="4DD4FB35" w:rsidR="001F6DE7" w:rsidRDefault="001F6DE7" w:rsidP="00CD7DB5">
      <w:pPr>
        <w:pStyle w:val="ListParagraph"/>
        <w:widowControl w:val="0"/>
        <w:numPr>
          <w:ilvl w:val="0"/>
          <w:numId w:val="28"/>
        </w:numPr>
      </w:pPr>
      <w:r>
        <w:t>Does watching violence on TV increase aggressive behavior?</w:t>
      </w:r>
    </w:p>
    <w:p w14:paraId="7EB5F059" w14:textId="50CBEC21" w:rsidR="001F6DE7" w:rsidRDefault="001F6DE7" w:rsidP="00CD7DB5">
      <w:pPr>
        <w:pStyle w:val="ListParagraph"/>
        <w:widowControl w:val="0"/>
        <w:numPr>
          <w:ilvl w:val="1"/>
          <w:numId w:val="28"/>
        </w:numPr>
      </w:pPr>
      <w:r>
        <w:t>IV?</w:t>
      </w:r>
      <w:r w:rsidR="00480BAE" w:rsidRPr="00480BAE">
        <w:rPr>
          <w:color w:val="0000FF"/>
        </w:rPr>
        <w:t xml:space="preserve"> </w:t>
      </w:r>
      <w:r w:rsidR="00480BAE">
        <w:rPr>
          <w:color w:val="0000FF"/>
        </w:rPr>
        <w:t>— Violent TV or non-violent sporting event</w:t>
      </w:r>
    </w:p>
    <w:p w14:paraId="0F87192D" w14:textId="7221BBD2" w:rsidR="001F6DE7" w:rsidRDefault="001F6DE7" w:rsidP="00CD7DB5">
      <w:pPr>
        <w:pStyle w:val="ListParagraph"/>
        <w:widowControl w:val="0"/>
        <w:numPr>
          <w:ilvl w:val="1"/>
          <w:numId w:val="28"/>
        </w:numPr>
      </w:pPr>
      <w:r>
        <w:t>DV?</w:t>
      </w:r>
      <w:r w:rsidR="00480BAE">
        <w:t xml:space="preserve"> </w:t>
      </w:r>
      <w:r w:rsidR="00480BAE">
        <w:rPr>
          <w:color w:val="0000FF"/>
        </w:rPr>
        <w:t>— Aggressive behavior</w:t>
      </w:r>
    </w:p>
    <w:p w14:paraId="4C8330ED" w14:textId="1A91B95C" w:rsidR="001F6DE7" w:rsidRDefault="001F6DE7" w:rsidP="00CD7DB5">
      <w:pPr>
        <w:pStyle w:val="ListParagraph"/>
        <w:widowControl w:val="0"/>
        <w:numPr>
          <w:ilvl w:val="1"/>
          <w:numId w:val="28"/>
        </w:numPr>
      </w:pPr>
      <w:r>
        <w:t>Results?</w:t>
      </w:r>
      <w:r w:rsidR="00480BAE">
        <w:t xml:space="preserve"> </w:t>
      </w:r>
      <w:r w:rsidR="00480BAE">
        <w:rPr>
          <w:color w:val="0000FF"/>
        </w:rPr>
        <w:t>— Violent TV lead to more aggressive behavior</w:t>
      </w:r>
    </w:p>
    <w:p w14:paraId="39A1728A" w14:textId="390E179B" w:rsidR="001F6DE7" w:rsidRDefault="001F6DE7" w:rsidP="00CD7DB5">
      <w:pPr>
        <w:pStyle w:val="ListParagraph"/>
        <w:widowControl w:val="0"/>
        <w:numPr>
          <w:ilvl w:val="0"/>
          <w:numId w:val="28"/>
        </w:numPr>
      </w:pPr>
      <w:r>
        <w:t>Long-term effects of media violence (Huesmann et al, 2003)</w:t>
      </w:r>
    </w:p>
    <w:p w14:paraId="095E20D6" w14:textId="3B806EEF" w:rsidR="001F6DE7" w:rsidRDefault="001F6DE7" w:rsidP="00CD7DB5">
      <w:pPr>
        <w:pStyle w:val="ListParagraph"/>
        <w:widowControl w:val="0"/>
        <w:numPr>
          <w:ilvl w:val="1"/>
          <w:numId w:val="28"/>
        </w:numPr>
      </w:pPr>
      <w:r>
        <w:t>Longitudinal study (15 years)</w:t>
      </w:r>
      <w:r w:rsidR="00480BAE" w:rsidRPr="00480BAE">
        <w:rPr>
          <w:color w:val="0000FF"/>
        </w:rPr>
        <w:t xml:space="preserve"> </w:t>
      </w:r>
    </w:p>
    <w:p w14:paraId="2FDC7F58" w14:textId="10D48F59" w:rsidR="001F6DE7" w:rsidRDefault="001F6DE7" w:rsidP="00CD7DB5">
      <w:pPr>
        <w:pStyle w:val="ListParagraph"/>
        <w:widowControl w:val="0"/>
        <w:numPr>
          <w:ilvl w:val="1"/>
          <w:numId w:val="28"/>
        </w:numPr>
      </w:pPr>
      <w:r>
        <w:t>Results?</w:t>
      </w:r>
      <w:r w:rsidR="00480BAE" w:rsidRPr="00480BAE">
        <w:rPr>
          <w:color w:val="0000FF"/>
        </w:rPr>
        <w:t xml:space="preserve"> </w:t>
      </w:r>
      <w:r w:rsidR="00480BAE">
        <w:rPr>
          <w:color w:val="0000FF"/>
        </w:rPr>
        <w:t>— Exposure at 6-9 years old is positively correlated to more aggressive behavior as adults</w:t>
      </w:r>
    </w:p>
    <w:p w14:paraId="6CAC5778" w14:textId="71823018" w:rsidR="001F6DE7" w:rsidRDefault="001F6DE7" w:rsidP="00CD7DB5">
      <w:pPr>
        <w:pStyle w:val="ListParagraph"/>
        <w:widowControl w:val="0"/>
        <w:numPr>
          <w:ilvl w:val="0"/>
          <w:numId w:val="28"/>
        </w:numPr>
      </w:pPr>
      <w:r>
        <w:t>WHY?</w:t>
      </w:r>
    </w:p>
    <w:p w14:paraId="5829322D" w14:textId="01AA4A24" w:rsidR="001F6DE7" w:rsidRDefault="001F6DE7" w:rsidP="00CD7DB5">
      <w:pPr>
        <w:pStyle w:val="ListParagraph"/>
        <w:widowControl w:val="0"/>
        <w:numPr>
          <w:ilvl w:val="1"/>
          <w:numId w:val="28"/>
        </w:numPr>
      </w:pPr>
      <w:r>
        <w:t>Numbing effect</w:t>
      </w:r>
      <w:r w:rsidR="00480BAE">
        <w:t xml:space="preserve"> </w:t>
      </w:r>
      <w:r w:rsidR="00480BAE">
        <w:rPr>
          <w:color w:val="0000FF"/>
        </w:rPr>
        <w:t>— less aroused by aggression, more tolerant of it</w:t>
      </w:r>
    </w:p>
    <w:p w14:paraId="1FA7223F" w14:textId="4AF4C666" w:rsidR="001F6DE7" w:rsidRDefault="001F6DE7" w:rsidP="00CD7DB5">
      <w:pPr>
        <w:pStyle w:val="ListParagraph"/>
        <w:widowControl w:val="0"/>
        <w:numPr>
          <w:ilvl w:val="1"/>
          <w:numId w:val="28"/>
        </w:numPr>
      </w:pPr>
      <w:r>
        <w:t xml:space="preserve">Desensitization hypothesis </w:t>
      </w:r>
    </w:p>
    <w:p w14:paraId="2B6C0CC6" w14:textId="18E121B1" w:rsidR="001F6DE7" w:rsidRDefault="001F6DE7" w:rsidP="00CD7DB5">
      <w:pPr>
        <w:pStyle w:val="ListParagraph"/>
        <w:widowControl w:val="0"/>
        <w:numPr>
          <w:ilvl w:val="0"/>
          <w:numId w:val="28"/>
        </w:numPr>
      </w:pPr>
      <w:r>
        <w:t>Violent videogames and brain activation (Matthews et al., 2006)</w:t>
      </w:r>
    </w:p>
    <w:p w14:paraId="6B32D9F9" w14:textId="5B5E1BD1" w:rsidR="001F6DE7" w:rsidRDefault="001F6DE7" w:rsidP="00CD7DB5">
      <w:pPr>
        <w:pStyle w:val="ListParagraph"/>
        <w:widowControl w:val="0"/>
        <w:numPr>
          <w:ilvl w:val="1"/>
          <w:numId w:val="28"/>
        </w:numPr>
      </w:pPr>
      <w:r>
        <w:t>IV?</w:t>
      </w:r>
      <w:r w:rsidR="00480BAE">
        <w:t xml:space="preserve"> </w:t>
      </w:r>
      <w:r w:rsidR="00480BAE">
        <w:rPr>
          <w:color w:val="0000FF"/>
        </w:rPr>
        <w:t>— Violent vs. non-violent video game (30 min)</w:t>
      </w:r>
    </w:p>
    <w:p w14:paraId="0FD63D13" w14:textId="5F457C10" w:rsidR="001F6DE7" w:rsidRDefault="001F6DE7" w:rsidP="00CD7DB5">
      <w:pPr>
        <w:pStyle w:val="ListParagraph"/>
        <w:widowControl w:val="0"/>
        <w:numPr>
          <w:ilvl w:val="1"/>
          <w:numId w:val="28"/>
        </w:numPr>
      </w:pPr>
      <w:r>
        <w:t>DV?</w:t>
      </w:r>
      <w:r w:rsidR="00480BAE">
        <w:t xml:space="preserve"> </w:t>
      </w:r>
      <w:r w:rsidR="00480BAE">
        <w:rPr>
          <w:color w:val="0000FF"/>
        </w:rPr>
        <w:t xml:space="preserve">— How different emotional stimuli </w:t>
      </w:r>
      <w:r w:rsidR="00DC7F24">
        <w:rPr>
          <w:color w:val="0000FF"/>
        </w:rPr>
        <w:t>were measured in the brain by fMRI</w:t>
      </w:r>
    </w:p>
    <w:p w14:paraId="5C0A38EF" w14:textId="725D24EE" w:rsidR="001F6DE7" w:rsidRDefault="001F6DE7" w:rsidP="00CD7DB5">
      <w:pPr>
        <w:pStyle w:val="ListParagraph"/>
        <w:widowControl w:val="0"/>
        <w:numPr>
          <w:ilvl w:val="1"/>
          <w:numId w:val="28"/>
        </w:numPr>
        <w:rPr>
          <w:color w:val="FF0000"/>
        </w:rPr>
      </w:pPr>
      <w:r w:rsidRPr="00DC7F24">
        <w:rPr>
          <w:color w:val="FF0000"/>
        </w:rPr>
        <w:t>Results?</w:t>
      </w:r>
      <w:r w:rsidR="00DC7F24" w:rsidRPr="00DC7F24">
        <w:rPr>
          <w:color w:val="FF0000"/>
        </w:rPr>
        <w:t xml:space="preserve"> </w:t>
      </w:r>
    </w:p>
    <w:p w14:paraId="21129156" w14:textId="77777777" w:rsidR="004C7763" w:rsidRPr="00DC7F24" w:rsidRDefault="004C7763" w:rsidP="004C7763">
      <w:pPr>
        <w:pStyle w:val="ListParagraph"/>
        <w:widowControl w:val="0"/>
        <w:ind w:left="1800"/>
        <w:rPr>
          <w:color w:val="FF0000"/>
        </w:rPr>
      </w:pPr>
    </w:p>
    <w:p w14:paraId="4F67C328" w14:textId="250ED246" w:rsidR="001F6DE7" w:rsidRDefault="001F6DE7" w:rsidP="00CD7DB5">
      <w:pPr>
        <w:pStyle w:val="ListParagraph"/>
        <w:widowControl w:val="0"/>
        <w:numPr>
          <w:ilvl w:val="0"/>
          <w:numId w:val="28"/>
        </w:numPr>
      </w:pPr>
      <w:r>
        <w:t>Violent video games as rick factors for several outcomes (Anderson et al., 2010; Anderson &amp; Prot, 2011)</w:t>
      </w:r>
    </w:p>
    <w:p w14:paraId="30721EA8" w14:textId="1D4CEDF5" w:rsidR="001F6DE7" w:rsidRDefault="001F6DE7" w:rsidP="00CD7DB5">
      <w:pPr>
        <w:pStyle w:val="ListParagraph"/>
        <w:widowControl w:val="0"/>
        <w:numPr>
          <w:ilvl w:val="1"/>
          <w:numId w:val="28"/>
        </w:numPr>
      </w:pPr>
      <w:r>
        <w:t>Results?</w:t>
      </w:r>
      <w:r w:rsidR="00DC7F24" w:rsidRPr="00DC7F24">
        <w:rPr>
          <w:color w:val="0000FF"/>
        </w:rPr>
        <w:t xml:space="preserve"> </w:t>
      </w:r>
      <w:r w:rsidR="00DC7F24">
        <w:rPr>
          <w:color w:val="0000FF"/>
        </w:rPr>
        <w:t>— Aggressive behavior/cognition/affect and physiological arousal were positively correlated to violent video games, and pro-social behavior and empathy/desensitization are negatively correlated with violent video games</w:t>
      </w:r>
    </w:p>
    <w:p w14:paraId="557FDBF9" w14:textId="77777777" w:rsidR="001F6DE7" w:rsidRDefault="001F6DE7" w:rsidP="00CD7DB5">
      <w:pPr>
        <w:widowControl w:val="0"/>
      </w:pPr>
    </w:p>
    <w:p w14:paraId="6514E44B" w14:textId="6C71171A" w:rsidR="001F6DE7" w:rsidRDefault="001F6DE7" w:rsidP="00CD7DB5">
      <w:pPr>
        <w:widowControl w:val="0"/>
      </w:pPr>
      <w:r>
        <w:t>Influences of aggression</w:t>
      </w:r>
    </w:p>
    <w:p w14:paraId="6D86EE4E" w14:textId="5FD7F917" w:rsidR="001F6DE7" w:rsidRDefault="001F6DE7" w:rsidP="00CD7DB5">
      <w:pPr>
        <w:pStyle w:val="ListParagraph"/>
        <w:widowControl w:val="0"/>
        <w:numPr>
          <w:ilvl w:val="0"/>
          <w:numId w:val="29"/>
        </w:numPr>
      </w:pPr>
      <w:r>
        <w:t>Heat</w:t>
      </w:r>
      <w:r w:rsidR="00DC7F24">
        <w:t xml:space="preserve"> </w:t>
      </w:r>
      <w:r w:rsidR="00DC7F24">
        <w:rPr>
          <w:color w:val="0000FF"/>
        </w:rPr>
        <w:t>— Aggression spikes in summer months</w:t>
      </w:r>
    </w:p>
    <w:p w14:paraId="4204AE30" w14:textId="6AC39453" w:rsidR="001F6DE7" w:rsidRDefault="001F6DE7" w:rsidP="00CD7DB5">
      <w:pPr>
        <w:pStyle w:val="ListParagraph"/>
        <w:widowControl w:val="0"/>
        <w:numPr>
          <w:ilvl w:val="1"/>
          <w:numId w:val="29"/>
        </w:numPr>
      </w:pPr>
      <w:r>
        <w:t>Evidence?</w:t>
      </w:r>
    </w:p>
    <w:p w14:paraId="6C1E2DE9" w14:textId="77777777" w:rsidR="001F6DE7" w:rsidRDefault="001F6DE7" w:rsidP="00CD7DB5">
      <w:pPr>
        <w:widowControl w:val="0"/>
      </w:pPr>
    </w:p>
    <w:p w14:paraId="239E87DA" w14:textId="78CC1050" w:rsidR="001F6DE7" w:rsidRDefault="001F6DE7" w:rsidP="00CD7DB5">
      <w:pPr>
        <w:widowControl w:val="0"/>
      </w:pPr>
      <w:r>
        <w:t>How can we reduce aggression?</w:t>
      </w:r>
      <w:r w:rsidR="00DC7F24">
        <w:t xml:space="preserve"> </w:t>
      </w:r>
      <w:r w:rsidR="00DC7F24">
        <w:rPr>
          <w:color w:val="0000FF"/>
        </w:rPr>
        <w:t>— Build empathy; make it more difficult to commit aggression</w:t>
      </w:r>
    </w:p>
    <w:p w14:paraId="13CE767D" w14:textId="77777777" w:rsidR="001F6DE7" w:rsidRDefault="001F6DE7" w:rsidP="00CD7DB5">
      <w:pPr>
        <w:widowControl w:val="0"/>
      </w:pPr>
    </w:p>
    <w:p w14:paraId="2657F70C" w14:textId="479AB5BD" w:rsidR="006D53FD" w:rsidRDefault="006D53FD" w:rsidP="00CD7DB5">
      <w:pPr>
        <w:widowControl w:val="0"/>
      </w:pPr>
      <w:r>
        <w:rPr>
          <w:b/>
          <w:sz w:val="32"/>
          <w:szCs w:val="32"/>
        </w:rPr>
        <w:t>Social Psychology and the Law</w:t>
      </w:r>
      <w:r w:rsidRPr="00FE2124">
        <w:rPr>
          <w:b/>
          <w:sz w:val="32"/>
          <w:szCs w:val="32"/>
        </w:rPr>
        <w:br/>
      </w:r>
      <w:r w:rsidRPr="00FE2124">
        <w:rPr>
          <w:b/>
          <w:sz w:val="32"/>
          <w:szCs w:val="32"/>
        </w:rPr>
        <w:br/>
      </w:r>
      <w:r>
        <w:t xml:space="preserve">Eyewitness testimony </w:t>
      </w:r>
      <w:r w:rsidR="00DC7F24">
        <w:rPr>
          <w:color w:val="0000FF"/>
        </w:rPr>
        <w:t>— most compelling but also least accurate</w:t>
      </w:r>
    </w:p>
    <w:p w14:paraId="38DDB72C" w14:textId="40A4B1D9" w:rsidR="00E65BE9" w:rsidRPr="00BD764F" w:rsidRDefault="00E65BE9" w:rsidP="00CD7DB5">
      <w:pPr>
        <w:pStyle w:val="ListParagraph"/>
        <w:widowControl w:val="0"/>
        <w:numPr>
          <w:ilvl w:val="1"/>
          <w:numId w:val="30"/>
        </w:numPr>
        <w:rPr>
          <w:rFonts w:ascii="Times New Roman" w:hAnsi="Times New Roman" w:cs="Times New Roman"/>
        </w:rPr>
      </w:pPr>
      <w:r w:rsidRPr="00BD764F">
        <w:rPr>
          <w:rFonts w:ascii="Times New Roman" w:hAnsi="Times New Roman" w:cs="Times New Roman"/>
        </w:rPr>
        <w:t xml:space="preserve">Role of memory in </w:t>
      </w:r>
    </w:p>
    <w:p w14:paraId="2CC8E183" w14:textId="6E486826" w:rsidR="00E65BE9" w:rsidRPr="00BD764F" w:rsidRDefault="00E65BE9" w:rsidP="00CD7DB5">
      <w:pPr>
        <w:pStyle w:val="ListParagraph"/>
        <w:widowControl w:val="0"/>
        <w:numPr>
          <w:ilvl w:val="2"/>
          <w:numId w:val="30"/>
        </w:numPr>
        <w:rPr>
          <w:rFonts w:ascii="Times New Roman" w:hAnsi="Times New Roman" w:cs="Times New Roman"/>
        </w:rPr>
      </w:pPr>
      <w:r w:rsidRPr="00BD764F">
        <w:rPr>
          <w:rFonts w:ascii="Times New Roman" w:hAnsi="Times New Roman" w:cs="Times New Roman"/>
        </w:rPr>
        <w:t>Encoding</w:t>
      </w:r>
      <w:r w:rsidR="00DC7F24">
        <w:rPr>
          <w:rFonts w:ascii="Times New Roman" w:hAnsi="Times New Roman" w:cs="Times New Roman"/>
        </w:rPr>
        <w:t xml:space="preserve"> </w:t>
      </w:r>
      <w:r w:rsidR="00DC7F24">
        <w:rPr>
          <w:color w:val="0000FF"/>
        </w:rPr>
        <w:t>— initial experience</w:t>
      </w:r>
    </w:p>
    <w:p w14:paraId="31801FDB" w14:textId="1604A61D" w:rsidR="00E65BE9" w:rsidRPr="00BD764F" w:rsidRDefault="00E65BE9" w:rsidP="00CD7DB5">
      <w:pPr>
        <w:pStyle w:val="ListParagraph"/>
        <w:widowControl w:val="0"/>
        <w:numPr>
          <w:ilvl w:val="3"/>
          <w:numId w:val="30"/>
        </w:numPr>
        <w:rPr>
          <w:rFonts w:ascii="Times New Roman" w:hAnsi="Times New Roman" w:cs="Times New Roman"/>
        </w:rPr>
      </w:pPr>
      <w:r w:rsidRPr="00BD764F">
        <w:rPr>
          <w:rFonts w:ascii="Times New Roman" w:hAnsi="Times New Roman" w:cs="Times New Roman"/>
        </w:rPr>
        <w:t>Emotional state</w:t>
      </w:r>
      <w:r w:rsidR="00DC7F24">
        <w:rPr>
          <w:rFonts w:ascii="Times New Roman" w:hAnsi="Times New Roman" w:cs="Times New Roman"/>
        </w:rPr>
        <w:t xml:space="preserve"> </w:t>
      </w:r>
      <w:r w:rsidR="00DC7F24">
        <w:rPr>
          <w:color w:val="0000FF"/>
        </w:rPr>
        <w:t>— more anxious, less likely to correctly identify someone</w:t>
      </w:r>
    </w:p>
    <w:p w14:paraId="1B52D00E" w14:textId="24D30657" w:rsidR="00E65BE9" w:rsidRPr="00BD764F" w:rsidRDefault="00E65BE9" w:rsidP="00CD7DB5">
      <w:pPr>
        <w:pStyle w:val="ListParagraph"/>
        <w:widowControl w:val="0"/>
        <w:numPr>
          <w:ilvl w:val="3"/>
          <w:numId w:val="30"/>
        </w:numPr>
        <w:rPr>
          <w:rFonts w:ascii="Times New Roman" w:hAnsi="Times New Roman" w:cs="Times New Roman"/>
        </w:rPr>
      </w:pPr>
      <w:r w:rsidRPr="00BD764F">
        <w:rPr>
          <w:rFonts w:ascii="Times New Roman" w:hAnsi="Times New Roman" w:cs="Times New Roman"/>
        </w:rPr>
        <w:t>Weapon-focus effect</w:t>
      </w:r>
      <w:r w:rsidR="00DC7F24">
        <w:rPr>
          <w:rFonts w:ascii="Times New Roman" w:hAnsi="Times New Roman" w:cs="Times New Roman"/>
        </w:rPr>
        <w:t xml:space="preserve"> </w:t>
      </w:r>
      <w:r w:rsidR="00DC7F24">
        <w:rPr>
          <w:color w:val="0000FF"/>
        </w:rPr>
        <w:t>— hyper focus on the weapon</w:t>
      </w:r>
    </w:p>
    <w:p w14:paraId="5304651A" w14:textId="40EE3AE0" w:rsidR="00E65BE9" w:rsidRPr="00BD764F" w:rsidRDefault="00E65BE9" w:rsidP="00CD7DB5">
      <w:pPr>
        <w:pStyle w:val="ListParagraph"/>
        <w:widowControl w:val="0"/>
        <w:numPr>
          <w:ilvl w:val="3"/>
          <w:numId w:val="30"/>
        </w:numPr>
        <w:rPr>
          <w:rFonts w:ascii="Times New Roman" w:hAnsi="Times New Roman" w:cs="Times New Roman"/>
        </w:rPr>
      </w:pPr>
      <w:r w:rsidRPr="00BD764F">
        <w:rPr>
          <w:rFonts w:ascii="Times New Roman" w:hAnsi="Times New Roman" w:cs="Times New Roman"/>
        </w:rPr>
        <w:t>Cross-race identification bias</w:t>
      </w:r>
      <w:r w:rsidR="00DC7F24">
        <w:rPr>
          <w:rFonts w:ascii="Times New Roman" w:hAnsi="Times New Roman" w:cs="Times New Roman"/>
        </w:rPr>
        <w:t xml:space="preserve"> </w:t>
      </w:r>
      <w:r w:rsidR="00DC7F24">
        <w:rPr>
          <w:color w:val="0000FF"/>
        </w:rPr>
        <w:t>— more prone to miss identify someone of an outgroup (different race or ethnicity)</w:t>
      </w:r>
    </w:p>
    <w:p w14:paraId="6AA7833D" w14:textId="5AAF6C67" w:rsidR="00E65BE9" w:rsidRPr="00BD764F" w:rsidRDefault="00E65BE9" w:rsidP="00CD7DB5">
      <w:pPr>
        <w:pStyle w:val="ListParagraph"/>
        <w:widowControl w:val="0"/>
        <w:numPr>
          <w:ilvl w:val="2"/>
          <w:numId w:val="30"/>
        </w:numPr>
        <w:rPr>
          <w:rFonts w:ascii="Times New Roman" w:hAnsi="Times New Roman" w:cs="Times New Roman"/>
        </w:rPr>
      </w:pPr>
      <w:r w:rsidRPr="00BD764F">
        <w:rPr>
          <w:rFonts w:ascii="Times New Roman" w:hAnsi="Times New Roman" w:cs="Times New Roman"/>
        </w:rPr>
        <w:t>Storage</w:t>
      </w:r>
      <w:r w:rsidR="00DC7F24">
        <w:rPr>
          <w:rFonts w:ascii="Times New Roman" w:hAnsi="Times New Roman" w:cs="Times New Roman"/>
        </w:rPr>
        <w:t xml:space="preserve"> </w:t>
      </w:r>
    </w:p>
    <w:p w14:paraId="3762B179" w14:textId="77777777" w:rsidR="00E65BE9" w:rsidRPr="00BD764F" w:rsidRDefault="00E65BE9" w:rsidP="00CD7DB5">
      <w:pPr>
        <w:pStyle w:val="ListParagraph"/>
        <w:widowControl w:val="0"/>
        <w:numPr>
          <w:ilvl w:val="3"/>
          <w:numId w:val="30"/>
        </w:numPr>
        <w:rPr>
          <w:rFonts w:ascii="Times New Roman" w:hAnsi="Times New Roman" w:cs="Times New Roman"/>
        </w:rPr>
      </w:pPr>
      <w:r w:rsidRPr="00BD764F">
        <w:rPr>
          <w:rFonts w:ascii="Times New Roman" w:hAnsi="Times New Roman" w:cs="Times New Roman"/>
        </w:rPr>
        <w:t>Memory distorted by post-event information</w:t>
      </w:r>
    </w:p>
    <w:p w14:paraId="603F4187" w14:textId="5261E335" w:rsidR="00E65BE9" w:rsidRPr="00BD764F" w:rsidRDefault="00E65BE9" w:rsidP="00CD7DB5">
      <w:pPr>
        <w:pStyle w:val="ListParagraph"/>
        <w:widowControl w:val="0"/>
        <w:numPr>
          <w:ilvl w:val="3"/>
          <w:numId w:val="30"/>
        </w:numPr>
        <w:rPr>
          <w:rFonts w:ascii="Times New Roman" w:hAnsi="Times New Roman" w:cs="Times New Roman"/>
        </w:rPr>
      </w:pPr>
      <w:r w:rsidRPr="00BD764F">
        <w:rPr>
          <w:rFonts w:ascii="Times New Roman" w:hAnsi="Times New Roman" w:cs="Times New Roman"/>
        </w:rPr>
        <w:t>Loftus research</w:t>
      </w:r>
      <w:r w:rsidR="00DC7F24">
        <w:rPr>
          <w:rFonts w:ascii="Times New Roman" w:hAnsi="Times New Roman" w:cs="Times New Roman"/>
        </w:rPr>
        <w:t xml:space="preserve"> </w:t>
      </w:r>
      <w:r w:rsidR="00DC7F24">
        <w:rPr>
          <w:color w:val="0000FF"/>
        </w:rPr>
        <w:t xml:space="preserve">— info learned after event can become integrated </w:t>
      </w:r>
      <w:r w:rsidR="00DC7F24">
        <w:rPr>
          <w:color w:val="0000FF"/>
        </w:rPr>
        <w:lastRenderedPageBreak/>
        <w:t>into your own memory (whether it’s true or false)</w:t>
      </w:r>
    </w:p>
    <w:p w14:paraId="75C1B853" w14:textId="77777777" w:rsidR="00E65BE9" w:rsidRPr="00BD764F" w:rsidRDefault="00E65BE9" w:rsidP="00CD7DB5">
      <w:pPr>
        <w:pStyle w:val="ListParagraph"/>
        <w:widowControl w:val="0"/>
        <w:numPr>
          <w:ilvl w:val="4"/>
          <w:numId w:val="30"/>
        </w:numPr>
        <w:rPr>
          <w:rFonts w:ascii="Times New Roman" w:hAnsi="Times New Roman" w:cs="Times New Roman"/>
        </w:rPr>
      </w:pPr>
      <w:r w:rsidRPr="00BD764F">
        <w:rPr>
          <w:rFonts w:ascii="Times New Roman" w:hAnsi="Times New Roman" w:cs="Times New Roman"/>
        </w:rPr>
        <w:t>Car smash vs. contact</w:t>
      </w:r>
    </w:p>
    <w:p w14:paraId="23C931A7" w14:textId="30416DD5" w:rsidR="00E65BE9" w:rsidRPr="00BD764F" w:rsidRDefault="00E65BE9" w:rsidP="00CD7DB5">
      <w:pPr>
        <w:pStyle w:val="ListParagraph"/>
        <w:widowControl w:val="0"/>
        <w:numPr>
          <w:ilvl w:val="5"/>
          <w:numId w:val="30"/>
        </w:numPr>
        <w:rPr>
          <w:rFonts w:ascii="Times New Roman" w:hAnsi="Times New Roman" w:cs="Times New Roman"/>
        </w:rPr>
      </w:pPr>
      <w:r w:rsidRPr="00BD764F">
        <w:rPr>
          <w:rFonts w:ascii="Times New Roman" w:hAnsi="Times New Roman" w:cs="Times New Roman"/>
        </w:rPr>
        <w:t>Results?</w:t>
      </w:r>
      <w:r w:rsidR="00DC7F24">
        <w:rPr>
          <w:rFonts w:ascii="Times New Roman" w:hAnsi="Times New Roman" w:cs="Times New Roman"/>
        </w:rPr>
        <w:t xml:space="preserve"> </w:t>
      </w:r>
      <w:r w:rsidR="00DC7F24">
        <w:rPr>
          <w:color w:val="0000FF"/>
        </w:rPr>
        <w:t>— Smashed-40mph; collided-38mph; bumped-37; hit-35; contacted-33</w:t>
      </w:r>
    </w:p>
    <w:p w14:paraId="7882A3EA" w14:textId="77777777" w:rsidR="00E65BE9" w:rsidRPr="00BD764F" w:rsidRDefault="00E65BE9" w:rsidP="00CD7DB5">
      <w:pPr>
        <w:pStyle w:val="ListParagraph"/>
        <w:widowControl w:val="0"/>
        <w:numPr>
          <w:ilvl w:val="4"/>
          <w:numId w:val="30"/>
        </w:numPr>
        <w:rPr>
          <w:rFonts w:ascii="Times New Roman" w:hAnsi="Times New Roman" w:cs="Times New Roman"/>
        </w:rPr>
      </w:pPr>
      <w:r w:rsidRPr="00BD764F">
        <w:rPr>
          <w:rFonts w:ascii="Times New Roman" w:hAnsi="Times New Roman" w:cs="Times New Roman"/>
        </w:rPr>
        <w:t>Yield vs. stop sign study</w:t>
      </w:r>
    </w:p>
    <w:p w14:paraId="46D73674" w14:textId="1C3331B0" w:rsidR="00E65BE9" w:rsidRPr="00BD764F" w:rsidRDefault="00E65BE9" w:rsidP="00CD7DB5">
      <w:pPr>
        <w:pStyle w:val="ListParagraph"/>
        <w:widowControl w:val="0"/>
        <w:numPr>
          <w:ilvl w:val="5"/>
          <w:numId w:val="30"/>
        </w:numPr>
        <w:rPr>
          <w:rFonts w:ascii="Times New Roman" w:hAnsi="Times New Roman" w:cs="Times New Roman"/>
        </w:rPr>
      </w:pPr>
      <w:r w:rsidRPr="00BD764F">
        <w:rPr>
          <w:rFonts w:ascii="Times New Roman" w:hAnsi="Times New Roman" w:cs="Times New Roman"/>
        </w:rPr>
        <w:t>Results?</w:t>
      </w:r>
      <w:r w:rsidR="00DC7F24">
        <w:rPr>
          <w:rFonts w:ascii="Times New Roman" w:hAnsi="Times New Roman" w:cs="Times New Roman"/>
        </w:rPr>
        <w:t xml:space="preserve"> </w:t>
      </w:r>
      <w:r w:rsidR="00DC7F24">
        <w:rPr>
          <w:color w:val="0000FF"/>
        </w:rPr>
        <w:t xml:space="preserve">— </w:t>
      </w:r>
      <w:r w:rsidR="004C7763">
        <w:rPr>
          <w:color w:val="0000FF"/>
        </w:rPr>
        <w:t>A</w:t>
      </w:r>
      <w:r w:rsidR="003F0A31">
        <w:rPr>
          <w:color w:val="0000FF"/>
        </w:rPr>
        <w:t>sked yield or stop sign, 41% were mislead to report yield sign</w:t>
      </w:r>
    </w:p>
    <w:p w14:paraId="52882D5E" w14:textId="77777777" w:rsidR="00E65BE9" w:rsidRPr="00BD764F" w:rsidRDefault="00E65BE9" w:rsidP="00CD7DB5">
      <w:pPr>
        <w:pStyle w:val="ListParagraph"/>
        <w:widowControl w:val="0"/>
        <w:numPr>
          <w:ilvl w:val="2"/>
          <w:numId w:val="30"/>
        </w:numPr>
        <w:rPr>
          <w:rFonts w:ascii="Times New Roman" w:hAnsi="Times New Roman" w:cs="Times New Roman"/>
        </w:rPr>
      </w:pPr>
      <w:r w:rsidRPr="00BD764F">
        <w:rPr>
          <w:rFonts w:ascii="Times New Roman" w:hAnsi="Times New Roman" w:cs="Times New Roman"/>
        </w:rPr>
        <w:t>Retrieval</w:t>
      </w:r>
    </w:p>
    <w:p w14:paraId="4D415A25" w14:textId="32274F00" w:rsidR="00E65BE9" w:rsidRPr="00BD764F" w:rsidRDefault="00E65BE9" w:rsidP="00CD7DB5">
      <w:pPr>
        <w:pStyle w:val="ListParagraph"/>
        <w:widowControl w:val="0"/>
        <w:numPr>
          <w:ilvl w:val="3"/>
          <w:numId w:val="30"/>
        </w:numPr>
        <w:rPr>
          <w:rFonts w:ascii="Times New Roman" w:hAnsi="Times New Roman" w:cs="Times New Roman"/>
        </w:rPr>
      </w:pPr>
      <w:r w:rsidRPr="00BD764F">
        <w:rPr>
          <w:rFonts w:ascii="Times New Roman" w:hAnsi="Times New Roman" w:cs="Times New Roman"/>
        </w:rPr>
        <w:t xml:space="preserve">Lineup construction </w:t>
      </w:r>
      <w:r w:rsidR="003F0A31">
        <w:rPr>
          <w:color w:val="0000FF"/>
        </w:rPr>
        <w:t>— similarity of foils</w:t>
      </w:r>
    </w:p>
    <w:p w14:paraId="5F2C25F7" w14:textId="39C362B5" w:rsidR="00E65BE9" w:rsidRPr="00BD764F" w:rsidRDefault="00E65BE9" w:rsidP="00CD7DB5">
      <w:pPr>
        <w:pStyle w:val="ListParagraph"/>
        <w:widowControl w:val="0"/>
        <w:numPr>
          <w:ilvl w:val="3"/>
          <w:numId w:val="30"/>
        </w:numPr>
        <w:rPr>
          <w:rFonts w:ascii="Times New Roman" w:hAnsi="Times New Roman" w:cs="Times New Roman"/>
        </w:rPr>
      </w:pPr>
      <w:r w:rsidRPr="00BD764F">
        <w:rPr>
          <w:rFonts w:ascii="Times New Roman" w:hAnsi="Times New Roman" w:cs="Times New Roman"/>
        </w:rPr>
        <w:t>Lineup instructions</w:t>
      </w:r>
      <w:r w:rsidR="003F0A31">
        <w:rPr>
          <w:rFonts w:ascii="Times New Roman" w:hAnsi="Times New Roman" w:cs="Times New Roman"/>
        </w:rPr>
        <w:t xml:space="preserve"> </w:t>
      </w:r>
      <w:r w:rsidR="003F0A31">
        <w:rPr>
          <w:color w:val="0000FF"/>
        </w:rPr>
        <w:t>— don’t lead them to believe suspect in lineup</w:t>
      </w:r>
    </w:p>
    <w:p w14:paraId="3BB95D7B" w14:textId="7BC304C1" w:rsidR="00E65BE9" w:rsidRPr="00BD764F" w:rsidRDefault="00E65BE9" w:rsidP="00CD7DB5">
      <w:pPr>
        <w:pStyle w:val="ListParagraph"/>
        <w:widowControl w:val="0"/>
        <w:numPr>
          <w:ilvl w:val="3"/>
          <w:numId w:val="30"/>
        </w:numPr>
        <w:rPr>
          <w:rFonts w:ascii="Times New Roman" w:hAnsi="Times New Roman" w:cs="Times New Roman"/>
        </w:rPr>
      </w:pPr>
      <w:r w:rsidRPr="00BD764F">
        <w:rPr>
          <w:rFonts w:ascii="Times New Roman" w:hAnsi="Times New Roman" w:cs="Times New Roman"/>
        </w:rPr>
        <w:t>Lineup format</w:t>
      </w:r>
      <w:r w:rsidR="003F0A31">
        <w:rPr>
          <w:rFonts w:ascii="Times New Roman" w:hAnsi="Times New Roman" w:cs="Times New Roman"/>
        </w:rPr>
        <w:t xml:space="preserve"> </w:t>
      </w:r>
      <w:r w:rsidR="003F0A31">
        <w:rPr>
          <w:color w:val="0000FF"/>
        </w:rPr>
        <w:t>— simultaneous or sequential</w:t>
      </w:r>
    </w:p>
    <w:p w14:paraId="039943C6" w14:textId="51440EF9" w:rsidR="00E65BE9" w:rsidRDefault="00E65BE9" w:rsidP="00CD7DB5">
      <w:pPr>
        <w:widowControl w:val="0"/>
      </w:pPr>
      <w:r w:rsidRPr="00BD764F">
        <w:rPr>
          <w:rFonts w:ascii="Times New Roman" w:hAnsi="Times New Roman" w:cs="Times New Roman"/>
        </w:rPr>
        <w:t>Implications?</w:t>
      </w:r>
    </w:p>
    <w:p w14:paraId="15BEE8A0" w14:textId="64C70AA3" w:rsidR="006D53FD" w:rsidRDefault="00807E55" w:rsidP="00CD7DB5">
      <w:pPr>
        <w:pStyle w:val="ListParagraph"/>
        <w:widowControl w:val="0"/>
        <w:numPr>
          <w:ilvl w:val="0"/>
          <w:numId w:val="31"/>
        </w:numPr>
      </w:pPr>
      <w:r>
        <w:t>How has this research been incorporated into police departments?</w:t>
      </w:r>
    </w:p>
    <w:p w14:paraId="440DE996" w14:textId="497F30BE" w:rsidR="00807E55" w:rsidRDefault="00807E55" w:rsidP="00CD7DB5">
      <w:pPr>
        <w:pStyle w:val="ListParagraph"/>
        <w:widowControl w:val="0"/>
        <w:numPr>
          <w:ilvl w:val="1"/>
          <w:numId w:val="31"/>
        </w:numPr>
      </w:pPr>
      <w:r>
        <w:t>Examples?</w:t>
      </w:r>
      <w:r w:rsidR="003F0A31">
        <w:t xml:space="preserve"> </w:t>
      </w:r>
      <w:r w:rsidR="003F0A31">
        <w:rPr>
          <w:color w:val="0000FF"/>
        </w:rPr>
        <w:t>— Double blind line-ups, unbiased instructions, sequential line-up formats, immediate assessment of witness confidence</w:t>
      </w:r>
    </w:p>
    <w:p w14:paraId="6020F511" w14:textId="77777777" w:rsidR="00807E55" w:rsidRDefault="00807E55" w:rsidP="00CD7DB5">
      <w:pPr>
        <w:widowControl w:val="0"/>
      </w:pPr>
    </w:p>
    <w:p w14:paraId="6B667A58" w14:textId="563C1ACE" w:rsidR="00807E55" w:rsidRDefault="00807E55" w:rsidP="00CD7DB5">
      <w:pPr>
        <w:widowControl w:val="0"/>
      </w:pPr>
      <w:r>
        <w:t>Interrogations</w:t>
      </w:r>
    </w:p>
    <w:p w14:paraId="557074C2" w14:textId="7C5BB09C" w:rsidR="00807E55" w:rsidRDefault="00807E55" w:rsidP="00CD7DB5">
      <w:pPr>
        <w:pStyle w:val="ListParagraph"/>
        <w:widowControl w:val="0"/>
        <w:numPr>
          <w:ilvl w:val="0"/>
          <w:numId w:val="31"/>
        </w:numPr>
      </w:pPr>
      <w:r>
        <w:t>What is the point of an interrogation?</w:t>
      </w:r>
      <w:r w:rsidR="003F0A31" w:rsidRPr="003F0A31">
        <w:rPr>
          <w:color w:val="0000FF"/>
        </w:rPr>
        <w:t xml:space="preserve"> </w:t>
      </w:r>
      <w:r w:rsidR="003F0A31">
        <w:rPr>
          <w:color w:val="0000FF"/>
        </w:rPr>
        <w:t>— To get a confession</w:t>
      </w:r>
    </w:p>
    <w:p w14:paraId="0CEC5AA2" w14:textId="71D55389" w:rsidR="00807E55" w:rsidRDefault="00807E55" w:rsidP="00CD7DB5">
      <w:pPr>
        <w:pStyle w:val="ListParagraph"/>
        <w:widowControl w:val="0"/>
        <w:numPr>
          <w:ilvl w:val="0"/>
          <w:numId w:val="31"/>
        </w:numPr>
      </w:pPr>
      <w:r>
        <w:t>Nine steps of interrogation</w:t>
      </w:r>
      <w:r w:rsidR="003F0A31">
        <w:t xml:space="preserve"> </w:t>
      </w:r>
      <w:r w:rsidR="003F0A31">
        <w:rPr>
          <w:color w:val="0000FF"/>
        </w:rPr>
        <w:t>— confront suspect with assertions of guilt, develop themes to justify or excuse crime, interrupt all statements of innocence or denial, overcome all suspects objections, keep increasingly passive suspect from tuning out, show sympathy and understanding, offer face-saving explanation for guilty actions, get suspect to recount details of crime, and convert statement into full written confession.</w:t>
      </w:r>
    </w:p>
    <w:p w14:paraId="3FE23617" w14:textId="061F7E80" w:rsidR="00807E55" w:rsidRDefault="00807E55" w:rsidP="00CD7DB5">
      <w:pPr>
        <w:pStyle w:val="ListParagraph"/>
        <w:widowControl w:val="0"/>
        <w:numPr>
          <w:ilvl w:val="0"/>
          <w:numId w:val="31"/>
        </w:numPr>
      </w:pPr>
      <w:r>
        <w:t>Tactics used to obtain confessions</w:t>
      </w:r>
    </w:p>
    <w:p w14:paraId="515D5F57" w14:textId="39884867" w:rsidR="00807E55" w:rsidRDefault="00807E55" w:rsidP="00CD7DB5">
      <w:pPr>
        <w:pStyle w:val="ListParagraph"/>
        <w:widowControl w:val="0"/>
        <w:numPr>
          <w:ilvl w:val="1"/>
          <w:numId w:val="31"/>
        </w:numPr>
      </w:pPr>
      <w:r>
        <w:t>Evidence that people confess to crimes they didn’t commit</w:t>
      </w:r>
    </w:p>
    <w:p w14:paraId="1D64862D" w14:textId="5E717BDB" w:rsidR="00807E55" w:rsidRDefault="00807E55" w:rsidP="00CD7DB5">
      <w:pPr>
        <w:pStyle w:val="ListParagraph"/>
        <w:widowControl w:val="0"/>
        <w:numPr>
          <w:ilvl w:val="2"/>
          <w:numId w:val="31"/>
        </w:numPr>
      </w:pPr>
      <w:r>
        <w:t>WHY?</w:t>
      </w:r>
      <w:r w:rsidR="003F0A31">
        <w:t xml:space="preserve"> </w:t>
      </w:r>
      <w:r w:rsidR="003F0A31">
        <w:rPr>
          <w:color w:val="0000FF"/>
        </w:rPr>
        <w:t>— To get out of the interrogation room, not thinking about long term</w:t>
      </w:r>
    </w:p>
    <w:p w14:paraId="3C4E5F46" w14:textId="260BD13A" w:rsidR="00807E55" w:rsidRDefault="00807E55" w:rsidP="00CD7DB5">
      <w:pPr>
        <w:pStyle w:val="ListParagraph"/>
        <w:widowControl w:val="0"/>
        <w:numPr>
          <w:ilvl w:val="1"/>
          <w:numId w:val="31"/>
        </w:numPr>
      </w:pPr>
      <w:r>
        <w:t>Example of false confession</w:t>
      </w:r>
    </w:p>
    <w:p w14:paraId="0143EDF0" w14:textId="6FDF23E8" w:rsidR="00807E55" w:rsidRDefault="00807E55" w:rsidP="00CD7DB5">
      <w:pPr>
        <w:pStyle w:val="ListParagraph"/>
        <w:widowControl w:val="0"/>
        <w:numPr>
          <w:ilvl w:val="2"/>
          <w:numId w:val="31"/>
        </w:numPr>
      </w:pPr>
      <w:r>
        <w:t>Central Park Five</w:t>
      </w:r>
      <w:r w:rsidR="003F0A31">
        <w:t xml:space="preserve"> </w:t>
      </w:r>
      <w:r w:rsidR="003F0A31">
        <w:rPr>
          <w:color w:val="0000FF"/>
        </w:rPr>
        <w:t>— Coerced into confessing, lead to believe confessing would let them go home, confessions all pointed to the others in the group, no one confessed to raping the woman</w:t>
      </w:r>
    </w:p>
    <w:p w14:paraId="2E666B06" w14:textId="74D9367D" w:rsidR="00807E55" w:rsidRDefault="00807E55" w:rsidP="00CD7DB5">
      <w:pPr>
        <w:pStyle w:val="ListParagraph"/>
        <w:widowControl w:val="0"/>
        <w:numPr>
          <w:ilvl w:val="1"/>
          <w:numId w:val="31"/>
        </w:numPr>
      </w:pPr>
      <w:r>
        <w:t>False confession research</w:t>
      </w:r>
    </w:p>
    <w:p w14:paraId="5F6DC539" w14:textId="77777777" w:rsidR="00807E55" w:rsidRDefault="00807E55" w:rsidP="00CD7DB5">
      <w:pPr>
        <w:pStyle w:val="ListParagraph"/>
        <w:widowControl w:val="0"/>
        <w:numPr>
          <w:ilvl w:val="2"/>
          <w:numId w:val="31"/>
        </w:numPr>
      </w:pPr>
      <w:r>
        <w:t>Kassin &amp; Kiechel (1996) – asked to press keys, told ALT key was faulty (would crash computer)</w:t>
      </w:r>
    </w:p>
    <w:p w14:paraId="4E0E18F3" w14:textId="247ABDC3" w:rsidR="00807E55" w:rsidRDefault="00807E55" w:rsidP="00CD7DB5">
      <w:pPr>
        <w:pStyle w:val="ListParagraph"/>
        <w:widowControl w:val="0"/>
        <w:numPr>
          <w:ilvl w:val="3"/>
          <w:numId w:val="31"/>
        </w:numPr>
      </w:pPr>
      <w:r>
        <w:t>Design?</w:t>
      </w:r>
      <w:r w:rsidR="003F0A31" w:rsidRPr="003F0A31">
        <w:rPr>
          <w:color w:val="0000FF"/>
        </w:rPr>
        <w:t xml:space="preserve"> </w:t>
      </w:r>
      <w:r w:rsidR="003F0A31">
        <w:rPr>
          <w:color w:val="0000FF"/>
        </w:rPr>
        <w:t xml:space="preserve">— </w:t>
      </w:r>
      <w:r w:rsidR="004C7763">
        <w:rPr>
          <w:color w:val="0000FF"/>
        </w:rPr>
        <w:t>Computer rigged to crash, experimenter blamed participant</w:t>
      </w:r>
    </w:p>
    <w:p w14:paraId="64C69D58" w14:textId="4AF7592C" w:rsidR="00807E55" w:rsidRDefault="00807E55" w:rsidP="00CD7DB5">
      <w:pPr>
        <w:pStyle w:val="ListParagraph"/>
        <w:widowControl w:val="0"/>
        <w:numPr>
          <w:ilvl w:val="3"/>
          <w:numId w:val="31"/>
        </w:numPr>
      </w:pPr>
      <w:r>
        <w:t>Results?</w:t>
      </w:r>
      <w:r w:rsidR="004C7763" w:rsidRPr="004C7763">
        <w:rPr>
          <w:color w:val="0000FF"/>
        </w:rPr>
        <w:t xml:space="preserve"> </w:t>
      </w:r>
      <w:r w:rsidR="004C7763">
        <w:rPr>
          <w:color w:val="0000FF"/>
        </w:rPr>
        <w:t>—</w:t>
      </w:r>
      <w:r w:rsidR="004C7763">
        <w:rPr>
          <w:color w:val="0000FF"/>
        </w:rPr>
        <w:t xml:space="preserve"> 25% confessed to hitting ALT key when they didn’t</w:t>
      </w:r>
    </w:p>
    <w:p w14:paraId="04A48641" w14:textId="77777777" w:rsidR="00807E55" w:rsidRDefault="00807E55" w:rsidP="00CD7DB5">
      <w:pPr>
        <w:pStyle w:val="ListParagraph"/>
        <w:widowControl w:val="0"/>
        <w:numPr>
          <w:ilvl w:val="2"/>
          <w:numId w:val="31"/>
        </w:numPr>
      </w:pPr>
      <w:r>
        <w:t>Follow-up study – inclusion of a confederate</w:t>
      </w:r>
    </w:p>
    <w:p w14:paraId="2317DE5D" w14:textId="77777777" w:rsidR="00807E55" w:rsidRDefault="00807E55" w:rsidP="00CD7DB5">
      <w:pPr>
        <w:pStyle w:val="ListParagraph"/>
        <w:widowControl w:val="0"/>
        <w:numPr>
          <w:ilvl w:val="3"/>
          <w:numId w:val="31"/>
        </w:numPr>
        <w:rPr>
          <w:color w:val="FF0000"/>
        </w:rPr>
      </w:pPr>
      <w:r w:rsidRPr="004C7763">
        <w:rPr>
          <w:color w:val="FF0000"/>
        </w:rPr>
        <w:t>Results?</w:t>
      </w:r>
    </w:p>
    <w:p w14:paraId="73060008" w14:textId="77777777" w:rsidR="004C7763" w:rsidRPr="004C7763" w:rsidRDefault="004C7763" w:rsidP="004C7763">
      <w:pPr>
        <w:pStyle w:val="ListParagraph"/>
        <w:widowControl w:val="0"/>
        <w:ind w:left="2880"/>
        <w:rPr>
          <w:color w:val="FF0000"/>
        </w:rPr>
      </w:pPr>
    </w:p>
    <w:p w14:paraId="5B732BDC" w14:textId="77777777" w:rsidR="00807E55" w:rsidRDefault="00807E55" w:rsidP="00CD7DB5">
      <w:pPr>
        <w:pStyle w:val="ListParagraph"/>
        <w:widowControl w:val="0"/>
        <w:numPr>
          <w:ilvl w:val="2"/>
          <w:numId w:val="31"/>
        </w:numPr>
      </w:pPr>
      <w:r>
        <w:t>The lie, the bluff and false confessions (Perillo &amp; Kassin, 2011)</w:t>
      </w:r>
    </w:p>
    <w:p w14:paraId="3E91FBBB" w14:textId="77777777" w:rsidR="00807E55" w:rsidRDefault="00807E55" w:rsidP="00CD7DB5">
      <w:pPr>
        <w:pStyle w:val="ListParagraph"/>
        <w:widowControl w:val="0"/>
        <w:numPr>
          <w:ilvl w:val="3"/>
          <w:numId w:val="31"/>
        </w:numPr>
      </w:pPr>
      <w:r>
        <w:t>Completed academic test (helped confederate cheat or not)</w:t>
      </w:r>
    </w:p>
    <w:p w14:paraId="3380F0D5" w14:textId="3F7FB084" w:rsidR="00807E55" w:rsidRDefault="00807E55" w:rsidP="00CD7DB5">
      <w:pPr>
        <w:pStyle w:val="ListParagraph"/>
        <w:widowControl w:val="0"/>
        <w:numPr>
          <w:ilvl w:val="4"/>
          <w:numId w:val="31"/>
        </w:numPr>
      </w:pPr>
      <w:r>
        <w:t>IV?</w:t>
      </w:r>
      <w:r w:rsidR="004C7763">
        <w:t xml:space="preserve"> </w:t>
      </w:r>
      <w:r w:rsidR="004C7763">
        <w:rPr>
          <w:color w:val="0000FF"/>
        </w:rPr>
        <w:t>—</w:t>
      </w:r>
      <w:r w:rsidR="004C7763">
        <w:rPr>
          <w:color w:val="0000FF"/>
        </w:rPr>
        <w:t xml:space="preserve"> Bluff (have a hidden camera) or not</w:t>
      </w:r>
    </w:p>
    <w:p w14:paraId="0DB02324" w14:textId="56EF904D" w:rsidR="00807E55" w:rsidRDefault="00807E55" w:rsidP="00CD7DB5">
      <w:pPr>
        <w:pStyle w:val="ListParagraph"/>
        <w:widowControl w:val="0"/>
        <w:numPr>
          <w:ilvl w:val="4"/>
          <w:numId w:val="31"/>
        </w:numPr>
      </w:pPr>
      <w:r>
        <w:lastRenderedPageBreak/>
        <w:t>Results?</w:t>
      </w:r>
      <w:r w:rsidR="004C7763">
        <w:t xml:space="preserve"> </w:t>
      </w:r>
      <w:r w:rsidR="004C7763">
        <w:rPr>
          <w:color w:val="0000FF"/>
        </w:rPr>
        <w:t>—</w:t>
      </w:r>
      <w:r w:rsidR="004C7763">
        <w:rPr>
          <w:color w:val="0000FF"/>
        </w:rPr>
        <w:t xml:space="preserve"> 50% more likely to falsely confess</w:t>
      </w:r>
    </w:p>
    <w:p w14:paraId="79C13C77" w14:textId="77777777" w:rsidR="00381948" w:rsidRPr="00807E55" w:rsidRDefault="00807E55" w:rsidP="00CD7DB5">
      <w:pPr>
        <w:pStyle w:val="ListParagraph"/>
        <w:widowControl w:val="0"/>
        <w:numPr>
          <w:ilvl w:val="1"/>
          <w:numId w:val="31"/>
        </w:numPr>
      </w:pPr>
      <w:r>
        <w:t xml:space="preserve">Implications - </w:t>
      </w:r>
      <w:r w:rsidR="00184CB0" w:rsidRPr="00807E55">
        <w:t xml:space="preserve">240 individuals have been exonerated by DNA evidence. </w:t>
      </w:r>
    </w:p>
    <w:p w14:paraId="05398B42" w14:textId="77777777" w:rsidR="00381948" w:rsidRPr="00807E55" w:rsidRDefault="00184CB0" w:rsidP="00CD7DB5">
      <w:pPr>
        <w:pStyle w:val="ListParagraph"/>
        <w:widowControl w:val="0"/>
        <w:numPr>
          <w:ilvl w:val="2"/>
          <w:numId w:val="31"/>
        </w:numPr>
      </w:pPr>
      <w:r w:rsidRPr="00807E55">
        <w:t>Between 15-20% cases of these involved false confessions to serious crimes (Gudjonsson &amp; Pearse</w:t>
      </w:r>
      <w:bookmarkStart w:id="0" w:name="_GoBack"/>
      <w:bookmarkEnd w:id="0"/>
      <w:r w:rsidRPr="00807E55">
        <w:t>, 2011)</w:t>
      </w:r>
    </w:p>
    <w:p w14:paraId="26B8B486" w14:textId="3FF07B6D" w:rsidR="001F6DE7" w:rsidRDefault="00807E55" w:rsidP="00CD7DB5">
      <w:pPr>
        <w:pStyle w:val="ListParagraph"/>
        <w:widowControl w:val="0"/>
        <w:ind w:left="1440"/>
      </w:pPr>
      <w:r>
        <w:br/>
      </w:r>
    </w:p>
    <w:sectPr w:rsidR="001F6DE7" w:rsidSect="00B94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74938"/>
    <w:multiLevelType w:val="hybridMultilevel"/>
    <w:tmpl w:val="66A06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FC5535"/>
    <w:multiLevelType w:val="hybridMultilevel"/>
    <w:tmpl w:val="28605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7283D"/>
    <w:multiLevelType w:val="hybridMultilevel"/>
    <w:tmpl w:val="B706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9C2845"/>
    <w:multiLevelType w:val="hybridMultilevel"/>
    <w:tmpl w:val="48AE9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DB68B3"/>
    <w:multiLevelType w:val="hybridMultilevel"/>
    <w:tmpl w:val="D7687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14793"/>
    <w:multiLevelType w:val="hybridMultilevel"/>
    <w:tmpl w:val="0FEC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BC4BEC"/>
    <w:multiLevelType w:val="hybridMultilevel"/>
    <w:tmpl w:val="E3B2D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AF7DE5"/>
    <w:multiLevelType w:val="hybridMultilevel"/>
    <w:tmpl w:val="6D0A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8B12D2"/>
    <w:multiLevelType w:val="hybridMultilevel"/>
    <w:tmpl w:val="5956C5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2E1261F"/>
    <w:multiLevelType w:val="hybridMultilevel"/>
    <w:tmpl w:val="5AF848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3114646"/>
    <w:multiLevelType w:val="hybridMultilevel"/>
    <w:tmpl w:val="40C8C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656F9B"/>
    <w:multiLevelType w:val="hybridMultilevel"/>
    <w:tmpl w:val="BAB42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C4144C"/>
    <w:multiLevelType w:val="hybridMultilevel"/>
    <w:tmpl w:val="D2604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116CDF"/>
    <w:multiLevelType w:val="hybridMultilevel"/>
    <w:tmpl w:val="E5A8F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6E5D1C"/>
    <w:multiLevelType w:val="hybridMultilevel"/>
    <w:tmpl w:val="A336BB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FF13205"/>
    <w:multiLevelType w:val="hybridMultilevel"/>
    <w:tmpl w:val="55700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FE4709"/>
    <w:multiLevelType w:val="hybridMultilevel"/>
    <w:tmpl w:val="ACAA8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4148C2"/>
    <w:multiLevelType w:val="hybridMultilevel"/>
    <w:tmpl w:val="E76CD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C704E9"/>
    <w:multiLevelType w:val="hybridMultilevel"/>
    <w:tmpl w:val="31305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DD505F"/>
    <w:multiLevelType w:val="hybridMultilevel"/>
    <w:tmpl w:val="39DE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321C55"/>
    <w:multiLevelType w:val="hybridMultilevel"/>
    <w:tmpl w:val="7E783C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B477258"/>
    <w:multiLevelType w:val="hybridMultilevel"/>
    <w:tmpl w:val="E34C7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853D95"/>
    <w:multiLevelType w:val="hybridMultilevel"/>
    <w:tmpl w:val="5FEA0B8E"/>
    <w:lvl w:ilvl="0" w:tplc="906885DC">
      <w:start w:val="1"/>
      <w:numFmt w:val="bullet"/>
      <w:lvlText w:val="•"/>
      <w:lvlJc w:val="left"/>
      <w:pPr>
        <w:tabs>
          <w:tab w:val="num" w:pos="720"/>
        </w:tabs>
        <w:ind w:left="720" w:hanging="360"/>
      </w:pPr>
      <w:rPr>
        <w:rFonts w:ascii="Arial" w:hAnsi="Arial" w:hint="default"/>
      </w:rPr>
    </w:lvl>
    <w:lvl w:ilvl="1" w:tplc="BDAADB70">
      <w:numFmt w:val="bullet"/>
      <w:lvlText w:val="•"/>
      <w:lvlJc w:val="left"/>
      <w:pPr>
        <w:tabs>
          <w:tab w:val="num" w:pos="1440"/>
        </w:tabs>
        <w:ind w:left="1440" w:hanging="360"/>
      </w:pPr>
      <w:rPr>
        <w:rFonts w:ascii="Arial" w:hAnsi="Arial" w:hint="default"/>
      </w:rPr>
    </w:lvl>
    <w:lvl w:ilvl="2" w:tplc="F8CC438C" w:tentative="1">
      <w:start w:val="1"/>
      <w:numFmt w:val="bullet"/>
      <w:lvlText w:val="•"/>
      <w:lvlJc w:val="left"/>
      <w:pPr>
        <w:tabs>
          <w:tab w:val="num" w:pos="2160"/>
        </w:tabs>
        <w:ind w:left="2160" w:hanging="360"/>
      </w:pPr>
      <w:rPr>
        <w:rFonts w:ascii="Arial" w:hAnsi="Arial" w:hint="default"/>
      </w:rPr>
    </w:lvl>
    <w:lvl w:ilvl="3" w:tplc="CE96D2D6" w:tentative="1">
      <w:start w:val="1"/>
      <w:numFmt w:val="bullet"/>
      <w:lvlText w:val="•"/>
      <w:lvlJc w:val="left"/>
      <w:pPr>
        <w:tabs>
          <w:tab w:val="num" w:pos="2880"/>
        </w:tabs>
        <w:ind w:left="2880" w:hanging="360"/>
      </w:pPr>
      <w:rPr>
        <w:rFonts w:ascii="Arial" w:hAnsi="Arial" w:hint="default"/>
      </w:rPr>
    </w:lvl>
    <w:lvl w:ilvl="4" w:tplc="FD3ECFEC" w:tentative="1">
      <w:start w:val="1"/>
      <w:numFmt w:val="bullet"/>
      <w:lvlText w:val="•"/>
      <w:lvlJc w:val="left"/>
      <w:pPr>
        <w:tabs>
          <w:tab w:val="num" w:pos="3600"/>
        </w:tabs>
        <w:ind w:left="3600" w:hanging="360"/>
      </w:pPr>
      <w:rPr>
        <w:rFonts w:ascii="Arial" w:hAnsi="Arial" w:hint="default"/>
      </w:rPr>
    </w:lvl>
    <w:lvl w:ilvl="5" w:tplc="2ADE0DAE" w:tentative="1">
      <w:start w:val="1"/>
      <w:numFmt w:val="bullet"/>
      <w:lvlText w:val="•"/>
      <w:lvlJc w:val="left"/>
      <w:pPr>
        <w:tabs>
          <w:tab w:val="num" w:pos="4320"/>
        </w:tabs>
        <w:ind w:left="4320" w:hanging="360"/>
      </w:pPr>
      <w:rPr>
        <w:rFonts w:ascii="Arial" w:hAnsi="Arial" w:hint="default"/>
      </w:rPr>
    </w:lvl>
    <w:lvl w:ilvl="6" w:tplc="0DB06D74" w:tentative="1">
      <w:start w:val="1"/>
      <w:numFmt w:val="bullet"/>
      <w:lvlText w:val="•"/>
      <w:lvlJc w:val="left"/>
      <w:pPr>
        <w:tabs>
          <w:tab w:val="num" w:pos="5040"/>
        </w:tabs>
        <w:ind w:left="5040" w:hanging="360"/>
      </w:pPr>
      <w:rPr>
        <w:rFonts w:ascii="Arial" w:hAnsi="Arial" w:hint="default"/>
      </w:rPr>
    </w:lvl>
    <w:lvl w:ilvl="7" w:tplc="618802AC" w:tentative="1">
      <w:start w:val="1"/>
      <w:numFmt w:val="bullet"/>
      <w:lvlText w:val="•"/>
      <w:lvlJc w:val="left"/>
      <w:pPr>
        <w:tabs>
          <w:tab w:val="num" w:pos="5760"/>
        </w:tabs>
        <w:ind w:left="5760" w:hanging="360"/>
      </w:pPr>
      <w:rPr>
        <w:rFonts w:ascii="Arial" w:hAnsi="Arial" w:hint="default"/>
      </w:rPr>
    </w:lvl>
    <w:lvl w:ilvl="8" w:tplc="EC12218E" w:tentative="1">
      <w:start w:val="1"/>
      <w:numFmt w:val="bullet"/>
      <w:lvlText w:val="•"/>
      <w:lvlJc w:val="left"/>
      <w:pPr>
        <w:tabs>
          <w:tab w:val="num" w:pos="6480"/>
        </w:tabs>
        <w:ind w:left="6480" w:hanging="360"/>
      </w:pPr>
      <w:rPr>
        <w:rFonts w:ascii="Arial" w:hAnsi="Arial" w:hint="default"/>
      </w:rPr>
    </w:lvl>
  </w:abstractNum>
  <w:abstractNum w:abstractNumId="23">
    <w:nsid w:val="67C2501E"/>
    <w:multiLevelType w:val="hybridMultilevel"/>
    <w:tmpl w:val="B5B8E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9E11B6"/>
    <w:multiLevelType w:val="hybridMultilevel"/>
    <w:tmpl w:val="271A7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0103EE"/>
    <w:multiLevelType w:val="hybridMultilevel"/>
    <w:tmpl w:val="C8F04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24135C"/>
    <w:multiLevelType w:val="hybridMultilevel"/>
    <w:tmpl w:val="E7AC4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02245E"/>
    <w:multiLevelType w:val="hybridMultilevel"/>
    <w:tmpl w:val="AA6C7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B77693"/>
    <w:multiLevelType w:val="hybridMultilevel"/>
    <w:tmpl w:val="59AEC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702F49"/>
    <w:multiLevelType w:val="hybridMultilevel"/>
    <w:tmpl w:val="61C8D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CE4AE4"/>
    <w:multiLevelType w:val="hybridMultilevel"/>
    <w:tmpl w:val="A8D8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F82BBD"/>
    <w:multiLevelType w:val="hybridMultilevel"/>
    <w:tmpl w:val="6D024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26"/>
  </w:num>
  <w:num w:numId="4">
    <w:abstractNumId w:val="6"/>
  </w:num>
  <w:num w:numId="5">
    <w:abstractNumId w:val="29"/>
  </w:num>
  <w:num w:numId="6">
    <w:abstractNumId w:val="13"/>
  </w:num>
  <w:num w:numId="7">
    <w:abstractNumId w:val="17"/>
  </w:num>
  <w:num w:numId="8">
    <w:abstractNumId w:val="3"/>
  </w:num>
  <w:num w:numId="9">
    <w:abstractNumId w:val="2"/>
  </w:num>
  <w:num w:numId="10">
    <w:abstractNumId w:val="12"/>
  </w:num>
  <w:num w:numId="11">
    <w:abstractNumId w:val="7"/>
  </w:num>
  <w:num w:numId="12">
    <w:abstractNumId w:val="10"/>
  </w:num>
  <w:num w:numId="13">
    <w:abstractNumId w:val="16"/>
  </w:num>
  <w:num w:numId="14">
    <w:abstractNumId w:val="27"/>
  </w:num>
  <w:num w:numId="15">
    <w:abstractNumId w:val="30"/>
  </w:num>
  <w:num w:numId="16">
    <w:abstractNumId w:val="28"/>
  </w:num>
  <w:num w:numId="17">
    <w:abstractNumId w:val="31"/>
  </w:num>
  <w:num w:numId="18">
    <w:abstractNumId w:val="1"/>
  </w:num>
  <w:num w:numId="19">
    <w:abstractNumId w:val="11"/>
  </w:num>
  <w:num w:numId="20">
    <w:abstractNumId w:val="24"/>
  </w:num>
  <w:num w:numId="21">
    <w:abstractNumId w:val="15"/>
  </w:num>
  <w:num w:numId="22">
    <w:abstractNumId w:val="25"/>
  </w:num>
  <w:num w:numId="23">
    <w:abstractNumId w:val="20"/>
  </w:num>
  <w:num w:numId="24">
    <w:abstractNumId w:val="5"/>
  </w:num>
  <w:num w:numId="25">
    <w:abstractNumId w:val="4"/>
  </w:num>
  <w:num w:numId="26">
    <w:abstractNumId w:val="19"/>
  </w:num>
  <w:num w:numId="27">
    <w:abstractNumId w:val="21"/>
  </w:num>
  <w:num w:numId="28">
    <w:abstractNumId w:val="9"/>
  </w:num>
  <w:num w:numId="29">
    <w:abstractNumId w:val="14"/>
  </w:num>
  <w:num w:numId="30">
    <w:abstractNumId w:val="8"/>
  </w:num>
  <w:num w:numId="31">
    <w:abstractNumId w:val="23"/>
  </w:num>
  <w:num w:numId="32">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8FB"/>
    <w:rsid w:val="00041E76"/>
    <w:rsid w:val="0004340C"/>
    <w:rsid w:val="00050493"/>
    <w:rsid w:val="000A0B8D"/>
    <w:rsid w:val="000A6EF0"/>
    <w:rsid w:val="000C0E2E"/>
    <w:rsid w:val="000C4C78"/>
    <w:rsid w:val="000D17F5"/>
    <w:rsid w:val="000F700A"/>
    <w:rsid w:val="001377CE"/>
    <w:rsid w:val="00142034"/>
    <w:rsid w:val="0015477F"/>
    <w:rsid w:val="00155714"/>
    <w:rsid w:val="001557C6"/>
    <w:rsid w:val="00175756"/>
    <w:rsid w:val="00184CB0"/>
    <w:rsid w:val="001B41D9"/>
    <w:rsid w:val="001B6532"/>
    <w:rsid w:val="001C7C8D"/>
    <w:rsid w:val="001F6DE7"/>
    <w:rsid w:val="00206227"/>
    <w:rsid w:val="00225C3E"/>
    <w:rsid w:val="0023195A"/>
    <w:rsid w:val="00242015"/>
    <w:rsid w:val="00291EF0"/>
    <w:rsid w:val="003271DC"/>
    <w:rsid w:val="00330BA7"/>
    <w:rsid w:val="0034557A"/>
    <w:rsid w:val="00346271"/>
    <w:rsid w:val="0035177F"/>
    <w:rsid w:val="00352901"/>
    <w:rsid w:val="003752CD"/>
    <w:rsid w:val="00381948"/>
    <w:rsid w:val="003C289F"/>
    <w:rsid w:val="003D5EBB"/>
    <w:rsid w:val="003F0A31"/>
    <w:rsid w:val="00416DB5"/>
    <w:rsid w:val="00425422"/>
    <w:rsid w:val="00451F83"/>
    <w:rsid w:val="00461738"/>
    <w:rsid w:val="00462C48"/>
    <w:rsid w:val="0046427C"/>
    <w:rsid w:val="00480BAE"/>
    <w:rsid w:val="004B1759"/>
    <w:rsid w:val="004B464F"/>
    <w:rsid w:val="004C7763"/>
    <w:rsid w:val="004D0887"/>
    <w:rsid w:val="00527E1A"/>
    <w:rsid w:val="005519FD"/>
    <w:rsid w:val="00584F30"/>
    <w:rsid w:val="00594C0A"/>
    <w:rsid w:val="005E01D0"/>
    <w:rsid w:val="00603006"/>
    <w:rsid w:val="006228B1"/>
    <w:rsid w:val="00626FCF"/>
    <w:rsid w:val="0063380A"/>
    <w:rsid w:val="00654123"/>
    <w:rsid w:val="006935A1"/>
    <w:rsid w:val="006D53FD"/>
    <w:rsid w:val="0072089E"/>
    <w:rsid w:val="00774892"/>
    <w:rsid w:val="007C3E9E"/>
    <w:rsid w:val="007F6E8F"/>
    <w:rsid w:val="00804DF0"/>
    <w:rsid w:val="00807E55"/>
    <w:rsid w:val="00811E9E"/>
    <w:rsid w:val="00840388"/>
    <w:rsid w:val="008A2609"/>
    <w:rsid w:val="008A6F78"/>
    <w:rsid w:val="008B10DA"/>
    <w:rsid w:val="008B419E"/>
    <w:rsid w:val="008C497E"/>
    <w:rsid w:val="00911C52"/>
    <w:rsid w:val="00990BC3"/>
    <w:rsid w:val="009A672F"/>
    <w:rsid w:val="009C27DE"/>
    <w:rsid w:val="009C42AF"/>
    <w:rsid w:val="009E3FAA"/>
    <w:rsid w:val="00A00110"/>
    <w:rsid w:val="00A463BA"/>
    <w:rsid w:val="00A57ABE"/>
    <w:rsid w:val="00A752E9"/>
    <w:rsid w:val="00A776C0"/>
    <w:rsid w:val="00A8515E"/>
    <w:rsid w:val="00AC727A"/>
    <w:rsid w:val="00AE2C4A"/>
    <w:rsid w:val="00B02EB5"/>
    <w:rsid w:val="00B056A9"/>
    <w:rsid w:val="00B23640"/>
    <w:rsid w:val="00B3143A"/>
    <w:rsid w:val="00B36250"/>
    <w:rsid w:val="00B50504"/>
    <w:rsid w:val="00B81B36"/>
    <w:rsid w:val="00B94D98"/>
    <w:rsid w:val="00B97D28"/>
    <w:rsid w:val="00BB2213"/>
    <w:rsid w:val="00BF1ACA"/>
    <w:rsid w:val="00BF4F58"/>
    <w:rsid w:val="00C2315E"/>
    <w:rsid w:val="00C23FD3"/>
    <w:rsid w:val="00C27658"/>
    <w:rsid w:val="00C32B2B"/>
    <w:rsid w:val="00C40B9F"/>
    <w:rsid w:val="00C42E21"/>
    <w:rsid w:val="00C45BA8"/>
    <w:rsid w:val="00C71AD4"/>
    <w:rsid w:val="00CA1795"/>
    <w:rsid w:val="00CC7D03"/>
    <w:rsid w:val="00CD7DB5"/>
    <w:rsid w:val="00D06D47"/>
    <w:rsid w:val="00D16331"/>
    <w:rsid w:val="00D262EF"/>
    <w:rsid w:val="00D33E40"/>
    <w:rsid w:val="00D37BA2"/>
    <w:rsid w:val="00D62143"/>
    <w:rsid w:val="00D62AB9"/>
    <w:rsid w:val="00D70BAB"/>
    <w:rsid w:val="00D936E4"/>
    <w:rsid w:val="00D97EB4"/>
    <w:rsid w:val="00DC08FB"/>
    <w:rsid w:val="00DC7F24"/>
    <w:rsid w:val="00E36AAC"/>
    <w:rsid w:val="00E551F1"/>
    <w:rsid w:val="00E65BE9"/>
    <w:rsid w:val="00E72EBA"/>
    <w:rsid w:val="00E971DE"/>
    <w:rsid w:val="00EC1BE9"/>
    <w:rsid w:val="00EC3D91"/>
    <w:rsid w:val="00ED4AF5"/>
    <w:rsid w:val="00EE6FAE"/>
    <w:rsid w:val="00EF4770"/>
    <w:rsid w:val="00F12285"/>
    <w:rsid w:val="00F61CBD"/>
    <w:rsid w:val="00FB0170"/>
    <w:rsid w:val="00FC318F"/>
    <w:rsid w:val="00FE2124"/>
    <w:rsid w:val="00FE73BC"/>
    <w:rsid w:val="00FF1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A25D2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8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8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8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98444">
      <w:bodyDiv w:val="1"/>
      <w:marLeft w:val="0"/>
      <w:marRight w:val="0"/>
      <w:marTop w:val="0"/>
      <w:marBottom w:val="0"/>
      <w:divBdr>
        <w:top w:val="none" w:sz="0" w:space="0" w:color="auto"/>
        <w:left w:val="none" w:sz="0" w:space="0" w:color="auto"/>
        <w:bottom w:val="none" w:sz="0" w:space="0" w:color="auto"/>
        <w:right w:val="none" w:sz="0" w:space="0" w:color="auto"/>
      </w:divBdr>
      <w:divsChild>
        <w:div w:id="483089090">
          <w:marLeft w:val="360"/>
          <w:marRight w:val="0"/>
          <w:marTop w:val="200"/>
          <w:marBottom w:val="0"/>
          <w:divBdr>
            <w:top w:val="none" w:sz="0" w:space="0" w:color="auto"/>
            <w:left w:val="none" w:sz="0" w:space="0" w:color="auto"/>
            <w:bottom w:val="none" w:sz="0" w:space="0" w:color="auto"/>
            <w:right w:val="none" w:sz="0" w:space="0" w:color="auto"/>
          </w:divBdr>
        </w:div>
        <w:div w:id="1441335630">
          <w:marLeft w:val="1080"/>
          <w:marRight w:val="0"/>
          <w:marTop w:val="10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18</Pages>
  <Words>4602</Words>
  <Characters>26234</Characters>
  <Application>Microsoft Macintosh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Stevens Institute of Technology</Company>
  <LinksUpToDate>false</LinksUpToDate>
  <CharactersWithSpaces>30775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alytle@stevens.edu</dc:creator>
  <cp:keywords/>
  <dc:description/>
  <cp:lastModifiedBy>Kaitlynn Prescott</cp:lastModifiedBy>
  <cp:revision>42</cp:revision>
  <dcterms:created xsi:type="dcterms:W3CDTF">2018-03-25T20:29:00Z</dcterms:created>
  <dcterms:modified xsi:type="dcterms:W3CDTF">2018-04-26T05:31:00Z</dcterms:modified>
</cp:coreProperties>
</file>