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00" w:right="0" w:firstLine="0"/>
        <w:jc w:val="center"/>
        <w:rPr>
          <w:rFonts w:ascii="Bookman Old Style" w:cs="Bookman Old Style" w:eastAsia="Bookman Old Style" w:hAnsi="Bookman Old Style"/>
          <w:b w:val="1"/>
          <w:i w:val="0"/>
          <w:smallCaps w:val="0"/>
          <w:strike w:val="0"/>
          <w:color w:val="000000"/>
          <w:sz w:val="32"/>
          <w:szCs w:val="3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2"/>
          <w:szCs w:val="32"/>
          <w:u w:val="none"/>
          <w:shd w:fill="auto" w:val="clear"/>
          <w:vertAlign w:val="baseline"/>
          <w:rtl w:val="0"/>
        </w:rPr>
        <w:t xml:space="preserve">EECE 2323 Digital Logic Design Lab Report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00" w:right="0" w:firstLine="0"/>
        <w:jc w:val="center"/>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Lab </w:t>
      </w:r>
      <w:r w:rsidDel="00000000" w:rsidR="00000000" w:rsidRPr="00000000">
        <w:rPr>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Title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16"/>
          <w:szCs w:val="16"/>
          <w:u w:val="none"/>
          <w:shd w:fill="auto" w:val="clear"/>
          <w:vertAlign w:val="baseline"/>
        </w:rPr>
      </w:pPr>
      <w:r w:rsidDel="00000000" w:rsidR="00000000" w:rsidRPr="00000000">
        <w:rPr>
          <w:rtl w:val="0"/>
        </w:rPr>
      </w:r>
    </w:p>
    <w:tbl>
      <w:tblPr>
        <w:tblStyle w:val="Table1"/>
        <w:tblW w:w="8705.0" w:type="dxa"/>
        <w:jc w:val="left"/>
        <w:tblInd w:w="115.0" w:type="dxa"/>
        <w:tblLayout w:type="fixed"/>
        <w:tblLook w:val="0000"/>
      </w:tblPr>
      <w:tblGrid>
        <w:gridCol w:w="5086"/>
        <w:gridCol w:w="3619"/>
        <w:tblGridChange w:id="0">
          <w:tblGrid>
            <w:gridCol w:w="5086"/>
            <w:gridCol w:w="3619"/>
          </w:tblGrid>
        </w:tblGridChange>
      </w:tblGrid>
      <w:tr>
        <w:trPr>
          <w:cantSplit w:val="0"/>
          <w:trHeight w:val="376"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single"/>
                <w:shd w:fill="auto" w:val="clear"/>
                <w:vertAlign w:val="baseline"/>
                <w:rtl w:val="0"/>
              </w:rPr>
              <w:t xml:space="preserve">Student Name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tab/>
              <w:t xml:space="preserve">Ousmane Toure</w:t>
              <w:tab/>
              <w:tab/>
              <w:tab/>
              <w:tab/>
              <w:t xml:space="preserve"> </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single"/>
                <w:shd w:fill="auto" w:val="clear"/>
                <w:vertAlign w:val="baseline"/>
                <w:rtl w:val="0"/>
              </w:rPr>
              <w:t xml:space="preserve">Section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t>
            </w:r>
          </w:p>
        </w:tc>
      </w:tr>
      <w:tr>
        <w:trPr>
          <w:cantSplit w:val="0"/>
          <w:trHeight w:val="376"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39" w:lineRule="auto"/>
              <w:ind w:left="20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single"/>
                <w:shd w:fill="auto" w:val="clear"/>
                <w:vertAlign w:val="baseline"/>
                <w:rtl w:val="0"/>
              </w:rPr>
              <w:t xml:space="preserve">Instructor Name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Dr. Abo</w:t>
            </w:r>
            <w:r w:rsidDel="00000000" w:rsidR="00000000" w:rsidRPr="00000000">
              <w:rPr>
                <w:rFonts w:ascii="Bookman Old Style" w:cs="Bookman Old Style" w:eastAsia="Bookman Old Style" w:hAnsi="Bookman Old Style"/>
                <w:rtl w:val="0"/>
              </w:rPr>
              <w:t xml:space="preserve">lela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39" w:lineRule="auto"/>
              <w:ind w:left="20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single"/>
                <w:shd w:fill="auto" w:val="clear"/>
                <w:vertAlign w:val="baseline"/>
                <w:rtl w:val="0"/>
              </w:rPr>
              <w:t xml:space="preserve">Lab TA Name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39" w:lineRule="auto"/>
              <w:ind w:left="20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39" w:lineRule="auto"/>
              <w:ind w:left="110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single"/>
                <w:shd w:fill="auto" w:val="clear"/>
                <w:vertAlign w:val="baseline"/>
                <w:rtl w:val="0"/>
              </w:rPr>
              <w:t xml:space="preserve">Date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39" w:lineRule="auto"/>
              <w:ind w:left="110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61"/>
        </w:tabs>
        <w:spacing w:after="0" w:before="23" w:line="259" w:lineRule="auto"/>
        <w:ind w:left="560" w:right="408"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 &amp; Purpose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background should be only one paragraph that contains the goals of the lab and briefly explains what significance it has to the scientific community.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560" w:right="6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the objective of the lab exercise. Though this is provided in the lab documents, the purpose should be restated in your own words. The purpose should be specific and focus on scientific principles.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this lab, the Xilinx Vivado software was introduced and used to design an XOR function using NAND gates.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560" w:right="6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 sentence or two, explain why the purpose of the lab is important to the scientific community. What is the motivation behind performing this lab?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Vivado software is one of the main software packages used in the design of logic circuits, and this lab shows the students how to use it to design simple logic circuits.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61"/>
        </w:tabs>
        <w:spacing w:after="0" w:before="0" w:line="256" w:lineRule="auto"/>
        <w:ind w:left="560" w:right="605"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Pre-Lab Response: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pre-lab responses in this section. These include, Verilog code, test- benches, simulation outputs, responses to any questions asked, etc. Each item should be labeled.</w:t>
      </w:r>
    </w:p>
    <w:p w:rsidR="00000000" w:rsidDel="00000000" w:rsidP="00000000" w:rsidRDefault="00000000" w:rsidRPr="00000000" w14:paraId="00000011">
      <w:pPr>
        <w:spacing w:before="331.87744140625" w:line="248.29854011535645" w:lineRule="auto"/>
        <w:ind w:left="553.5850524902344" w:right="339.820556640625" w:hanging="263.5273742675781"/>
        <w:jc w:val="both"/>
        <w:rPr>
          <w:rFonts w:ascii="Arial" w:cs="Arial" w:eastAsia="Arial" w:hAnsi="Arial"/>
          <w:sz w:val="21.818199157714844"/>
          <w:szCs w:val="21.818199157714844"/>
        </w:rPr>
      </w:pPr>
      <w:r w:rsidDel="00000000" w:rsidR="00000000" w:rsidRPr="00000000">
        <w:rPr>
          <w:rtl w:val="0"/>
        </w:rPr>
      </w:r>
    </w:p>
    <w:tbl>
      <w:tblPr>
        <w:tblStyle w:val="Table2"/>
        <w:tblW w:w="5700.0" w:type="dxa"/>
        <w:jc w:val="left"/>
        <w:tblInd w:w="2186.5603637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260"/>
        <w:gridCol w:w="1695"/>
        <w:gridCol w:w="1320"/>
        <w:tblGridChange w:id="0">
          <w:tblGrid>
            <w:gridCol w:w="1425"/>
            <w:gridCol w:w="1260"/>
            <w:gridCol w:w="1695"/>
            <w:gridCol w:w="1320"/>
          </w:tblGrid>
        </w:tblGridChange>
      </w:tblGrid>
      <w:tr>
        <w:trPr>
          <w:cantSplit w:val="0"/>
          <w:trHeight w:val="29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136.6839599609375" w:firstLine="0"/>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ovf</w:t>
            </w:r>
          </w:p>
        </w:tc>
      </w:tr>
      <w:tr>
        <w:trPr>
          <w:cantSplit w:val="0"/>
          <w:trHeight w:val="569.8602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8’d0</w:t>
            </w:r>
          </w:p>
          <w:p w:rsidR="00000000" w:rsidDel="00000000" w:rsidP="00000000" w:rsidRDefault="00000000" w:rsidRPr="00000000" w14:paraId="00000017">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00000000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8’d0</w:t>
            </w:r>
          </w:p>
          <w:p w:rsidR="00000000" w:rsidDel="00000000" w:rsidP="00000000" w:rsidRDefault="00000000" w:rsidRPr="00000000" w14:paraId="00000019">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8’d0</w:t>
            </w:r>
          </w:p>
          <w:p w:rsidR="00000000" w:rsidDel="00000000" w:rsidP="00000000" w:rsidRDefault="00000000" w:rsidRPr="00000000" w14:paraId="0000001B">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0</w:t>
            </w:r>
          </w:p>
        </w:tc>
      </w:tr>
      <w:tr>
        <w:trPr>
          <w:cantSplit w:val="0"/>
          <w:trHeight w:val="54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8’d12 </w:t>
            </w:r>
          </w:p>
          <w:p w:rsidR="00000000" w:rsidDel="00000000" w:rsidP="00000000" w:rsidRDefault="00000000" w:rsidRPr="00000000" w14:paraId="0000001E">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00001100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8’d34</w:t>
            </w:r>
          </w:p>
          <w:p w:rsidR="00000000" w:rsidDel="00000000" w:rsidP="00000000" w:rsidRDefault="00000000" w:rsidRPr="00000000" w14:paraId="00000020">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00100010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8’d46</w:t>
            </w:r>
          </w:p>
          <w:p w:rsidR="00000000" w:rsidDel="00000000" w:rsidP="00000000" w:rsidRDefault="00000000" w:rsidRPr="00000000" w14:paraId="00000022">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00101110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0</w:t>
            </w:r>
          </w:p>
        </w:tc>
      </w:tr>
      <w:tr>
        <w:trPr>
          <w:cantSplit w:val="0"/>
          <w:trHeight w:val="549.9395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-8’d12 </w:t>
            </w:r>
          </w:p>
          <w:p w:rsidR="00000000" w:rsidDel="00000000" w:rsidP="00000000" w:rsidRDefault="00000000" w:rsidRPr="00000000" w14:paraId="00000025">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11110100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-8’d34</w:t>
            </w:r>
          </w:p>
          <w:p w:rsidR="00000000" w:rsidDel="00000000" w:rsidP="00000000" w:rsidRDefault="00000000" w:rsidRPr="00000000" w14:paraId="00000027">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11011110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-8’d46</w:t>
            </w:r>
          </w:p>
          <w:p w:rsidR="00000000" w:rsidDel="00000000" w:rsidP="00000000" w:rsidRDefault="00000000" w:rsidRPr="00000000" w14:paraId="00000029">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11010010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0</w:t>
            </w:r>
          </w:p>
        </w:tc>
      </w:tr>
      <w:tr>
        <w:trPr>
          <w:cantSplit w:val="0"/>
          <w:trHeight w:val="54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8’d100 </w:t>
            </w:r>
          </w:p>
          <w:p w:rsidR="00000000" w:rsidDel="00000000" w:rsidP="00000000" w:rsidRDefault="00000000" w:rsidRPr="00000000" w14:paraId="0000002C">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01100100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-8’d50</w:t>
            </w:r>
          </w:p>
          <w:p w:rsidR="00000000" w:rsidDel="00000000" w:rsidP="00000000" w:rsidRDefault="00000000" w:rsidRPr="00000000" w14:paraId="0000002E">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11001110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8’d50</w:t>
            </w:r>
          </w:p>
          <w:p w:rsidR="00000000" w:rsidDel="00000000" w:rsidP="00000000" w:rsidRDefault="00000000" w:rsidRPr="00000000" w14:paraId="00000030">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00110010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0</w:t>
            </w:r>
          </w:p>
        </w:tc>
      </w:tr>
      <w:tr>
        <w:trPr>
          <w:cantSplit w:val="0"/>
          <w:trHeight w:val="5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-8’d100 </w:t>
            </w:r>
          </w:p>
          <w:p w:rsidR="00000000" w:rsidDel="00000000" w:rsidP="00000000" w:rsidRDefault="00000000" w:rsidRPr="00000000" w14:paraId="00000033">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10011100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8’d50</w:t>
            </w:r>
          </w:p>
          <w:p w:rsidR="00000000" w:rsidDel="00000000" w:rsidP="00000000" w:rsidRDefault="00000000" w:rsidRPr="00000000" w14:paraId="00000035">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00110010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-8’d50</w:t>
            </w:r>
          </w:p>
          <w:p w:rsidR="00000000" w:rsidDel="00000000" w:rsidP="00000000" w:rsidRDefault="00000000" w:rsidRPr="00000000" w14:paraId="00000037">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11001110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0</w:t>
            </w:r>
          </w:p>
        </w:tc>
      </w:tr>
      <w:tr>
        <w:trPr>
          <w:cantSplit w:val="0"/>
          <w:trHeight w:val="549.9395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8’d100 </w:t>
            </w:r>
          </w:p>
          <w:p w:rsidR="00000000" w:rsidDel="00000000" w:rsidP="00000000" w:rsidRDefault="00000000" w:rsidRPr="00000000" w14:paraId="0000003A">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01100100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8’d100</w:t>
            </w:r>
          </w:p>
          <w:p w:rsidR="00000000" w:rsidDel="00000000" w:rsidP="00000000" w:rsidRDefault="00000000" w:rsidRPr="00000000" w14:paraId="0000003C">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01100100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-8’d56 </w:t>
            </w:r>
          </w:p>
          <w:p w:rsidR="00000000" w:rsidDel="00000000" w:rsidP="00000000" w:rsidRDefault="00000000" w:rsidRPr="00000000" w14:paraId="0000003E">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11001000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1</w:t>
            </w:r>
          </w:p>
        </w:tc>
      </w:tr>
      <w:tr>
        <w:trPr>
          <w:cantSplit w:val="0"/>
          <w:trHeight w:val="54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-8’d100 </w:t>
            </w:r>
          </w:p>
          <w:p w:rsidR="00000000" w:rsidDel="00000000" w:rsidP="00000000" w:rsidRDefault="00000000" w:rsidRPr="00000000" w14:paraId="00000041">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10011100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-8’d100</w:t>
            </w:r>
          </w:p>
          <w:p w:rsidR="00000000" w:rsidDel="00000000" w:rsidP="00000000" w:rsidRDefault="00000000" w:rsidRPr="00000000" w14:paraId="00000043">
            <w:pPr>
              <w:jc w:val="center"/>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10011100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8’d56</w:t>
            </w:r>
          </w:p>
          <w:p w:rsidR="00000000" w:rsidDel="00000000" w:rsidP="00000000" w:rsidRDefault="00000000" w:rsidRPr="00000000" w14:paraId="00000045">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 00111000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76" w:lineRule="auto"/>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1</w:t>
            </w:r>
          </w:p>
          <w:p w:rsidR="00000000" w:rsidDel="00000000" w:rsidP="00000000" w:rsidRDefault="00000000" w:rsidRPr="00000000" w14:paraId="00000047">
            <w:pPr>
              <w:spacing w:line="276" w:lineRule="auto"/>
              <w:rPr>
                <w:rFonts w:ascii="Arial" w:cs="Arial" w:eastAsia="Arial" w:hAnsi="Arial"/>
                <w:sz w:val="21.818199157714844"/>
                <w:szCs w:val="21.818199157714844"/>
              </w:rPr>
            </w:pPr>
            <w:r w:rsidDel="00000000" w:rsidR="00000000" w:rsidRPr="00000000">
              <w:rPr>
                <w:rtl w:val="0"/>
              </w:rPr>
            </w:r>
          </w:p>
        </w:tc>
      </w:tr>
      <w:tr>
        <w:trPr>
          <w:cantSplit w:val="0"/>
          <w:trHeight w:val="54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rFonts w:ascii="Arial" w:cs="Arial" w:eastAsia="Arial" w:hAnsi="Arial"/>
                <w:sz w:val="21.818199157714844"/>
                <w:szCs w:val="21.818199157714844"/>
                <w:highlight w:val="yellow"/>
              </w:rPr>
            </w:pPr>
            <w:r w:rsidDel="00000000" w:rsidR="00000000" w:rsidRPr="00000000">
              <w:rPr>
                <w:rFonts w:ascii="Arial" w:cs="Arial" w:eastAsia="Arial" w:hAnsi="Arial"/>
                <w:sz w:val="21.818199157714844"/>
                <w:szCs w:val="21.818199157714844"/>
                <w:highlight w:val="yellow"/>
                <w:rtl w:val="0"/>
              </w:rPr>
              <w:t xml:space="preserve">-8’d13</w:t>
            </w:r>
          </w:p>
          <w:p w:rsidR="00000000" w:rsidDel="00000000" w:rsidP="00000000" w:rsidRDefault="00000000" w:rsidRPr="00000000" w14:paraId="00000049">
            <w:pPr>
              <w:jc w:val="center"/>
              <w:rPr>
                <w:rFonts w:ascii="Arial" w:cs="Arial" w:eastAsia="Arial" w:hAnsi="Arial"/>
                <w:sz w:val="21.818199157714844"/>
                <w:szCs w:val="21.818199157714844"/>
                <w:highlight w:val="yellow"/>
              </w:rPr>
            </w:pPr>
            <w:r w:rsidDel="00000000" w:rsidR="00000000" w:rsidRPr="00000000">
              <w:rPr>
                <w:rFonts w:ascii="Arial" w:cs="Arial" w:eastAsia="Arial" w:hAnsi="Arial"/>
                <w:sz w:val="21.818199157714844"/>
                <w:szCs w:val="21.818199157714844"/>
                <w:highlight w:val="yellow"/>
                <w:rtl w:val="0"/>
              </w:rPr>
              <w:t xml:space="preserve">11110011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center"/>
              <w:rPr>
                <w:rFonts w:ascii="Arial" w:cs="Arial" w:eastAsia="Arial" w:hAnsi="Arial"/>
                <w:sz w:val="21.818199157714844"/>
                <w:szCs w:val="21.818199157714844"/>
                <w:highlight w:val="yellow"/>
              </w:rPr>
            </w:pPr>
            <w:r w:rsidDel="00000000" w:rsidR="00000000" w:rsidRPr="00000000">
              <w:rPr>
                <w:rFonts w:ascii="Arial" w:cs="Arial" w:eastAsia="Arial" w:hAnsi="Arial"/>
                <w:sz w:val="21.818199157714844"/>
                <w:szCs w:val="21.818199157714844"/>
                <w:highlight w:val="yellow"/>
                <w:rtl w:val="0"/>
              </w:rPr>
              <w:t xml:space="preserve">8’d12</w:t>
            </w:r>
          </w:p>
          <w:p w:rsidR="00000000" w:rsidDel="00000000" w:rsidP="00000000" w:rsidRDefault="00000000" w:rsidRPr="00000000" w14:paraId="0000004B">
            <w:pPr>
              <w:jc w:val="center"/>
              <w:rPr>
                <w:rFonts w:ascii="Arial" w:cs="Arial" w:eastAsia="Arial" w:hAnsi="Arial"/>
                <w:sz w:val="21.818199157714844"/>
                <w:szCs w:val="21.818199157714844"/>
                <w:highlight w:val="yellow"/>
              </w:rPr>
            </w:pPr>
            <w:r w:rsidDel="00000000" w:rsidR="00000000" w:rsidRPr="00000000">
              <w:rPr>
                <w:rFonts w:ascii="Arial" w:cs="Arial" w:eastAsia="Arial" w:hAnsi="Arial"/>
                <w:sz w:val="21.818199157714844"/>
                <w:szCs w:val="21.818199157714844"/>
                <w:highlight w:val="yellow"/>
                <w:rtl w:val="0"/>
              </w:rPr>
              <w:t xml:space="preserve">00001100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rPr>
                <w:rFonts w:ascii="Arial" w:cs="Arial" w:eastAsia="Arial" w:hAnsi="Arial"/>
                <w:sz w:val="21.818199157714844"/>
                <w:szCs w:val="21.818199157714844"/>
                <w:highlight w:val="yellow"/>
              </w:rPr>
            </w:pPr>
            <w:r w:rsidDel="00000000" w:rsidR="00000000" w:rsidRPr="00000000">
              <w:rPr>
                <w:rFonts w:ascii="Arial" w:cs="Arial" w:eastAsia="Arial" w:hAnsi="Arial"/>
                <w:sz w:val="21.818199157714844"/>
                <w:szCs w:val="21.818199157714844"/>
                <w:highlight w:val="yellow"/>
                <w:rtl w:val="0"/>
              </w:rPr>
              <w:t xml:space="preserve">-8’d1</w:t>
            </w:r>
          </w:p>
          <w:p w:rsidR="00000000" w:rsidDel="00000000" w:rsidP="00000000" w:rsidRDefault="00000000" w:rsidRPr="00000000" w14:paraId="0000004D">
            <w:pPr>
              <w:spacing w:line="276" w:lineRule="auto"/>
              <w:rPr>
                <w:rFonts w:ascii="Arial" w:cs="Arial" w:eastAsia="Arial" w:hAnsi="Arial"/>
                <w:sz w:val="21.818199157714844"/>
                <w:szCs w:val="21.818199157714844"/>
                <w:highlight w:val="yellow"/>
              </w:rPr>
            </w:pPr>
            <w:r w:rsidDel="00000000" w:rsidR="00000000" w:rsidRPr="00000000">
              <w:rPr>
                <w:rFonts w:ascii="Arial" w:cs="Arial" w:eastAsia="Arial" w:hAnsi="Arial"/>
                <w:sz w:val="21.818199157714844"/>
                <w:szCs w:val="21.818199157714844"/>
                <w:highlight w:val="yellow"/>
                <w:rtl w:val="0"/>
              </w:rPr>
              <w:t xml:space="preserve">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76" w:lineRule="auto"/>
              <w:rPr>
                <w:rFonts w:ascii="Arial" w:cs="Arial" w:eastAsia="Arial" w:hAnsi="Arial"/>
                <w:sz w:val="21.818199157714844"/>
                <w:szCs w:val="21.818199157714844"/>
                <w:highlight w:val="yellow"/>
              </w:rPr>
            </w:pPr>
            <w:r w:rsidDel="00000000" w:rsidR="00000000" w:rsidRPr="00000000">
              <w:rPr>
                <w:rFonts w:ascii="Arial" w:cs="Arial" w:eastAsia="Arial" w:hAnsi="Arial"/>
                <w:sz w:val="21.818199157714844"/>
                <w:szCs w:val="21.818199157714844"/>
                <w:highlight w:val="yellow"/>
                <w:rtl w:val="0"/>
              </w:rPr>
              <w:t xml:space="preserve">0</w:t>
            </w:r>
          </w:p>
        </w:tc>
      </w:tr>
      <w:tr>
        <w:trPr>
          <w:cantSplit w:val="0"/>
          <w:trHeight w:val="54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center"/>
              <w:rPr>
                <w:rFonts w:ascii="Arial" w:cs="Arial" w:eastAsia="Arial" w:hAnsi="Arial"/>
                <w:sz w:val="21.818199157714844"/>
                <w:szCs w:val="21.818199157714844"/>
                <w:highlight w:val="yellow"/>
              </w:rPr>
            </w:pPr>
            <w:r w:rsidDel="00000000" w:rsidR="00000000" w:rsidRPr="00000000">
              <w:rPr>
                <w:rFonts w:ascii="Arial" w:cs="Arial" w:eastAsia="Arial" w:hAnsi="Arial"/>
                <w:sz w:val="21.818199157714844"/>
                <w:szCs w:val="21.818199157714844"/>
                <w:highlight w:val="yellow"/>
                <w:rtl w:val="0"/>
              </w:rPr>
              <w:t xml:space="preserve">-8d13</w:t>
            </w:r>
          </w:p>
          <w:p w:rsidR="00000000" w:rsidDel="00000000" w:rsidP="00000000" w:rsidRDefault="00000000" w:rsidRPr="00000000" w14:paraId="00000050">
            <w:pPr>
              <w:jc w:val="center"/>
              <w:rPr>
                <w:rFonts w:ascii="Arial" w:cs="Arial" w:eastAsia="Arial" w:hAnsi="Arial"/>
                <w:sz w:val="21.818199157714844"/>
                <w:szCs w:val="21.818199157714844"/>
                <w:highlight w:val="yellow"/>
              </w:rPr>
            </w:pPr>
            <w:r w:rsidDel="00000000" w:rsidR="00000000" w:rsidRPr="00000000">
              <w:rPr>
                <w:rFonts w:ascii="Arial" w:cs="Arial" w:eastAsia="Arial" w:hAnsi="Arial"/>
                <w:sz w:val="21.818199157714844"/>
                <w:szCs w:val="21.818199157714844"/>
                <w:highlight w:val="yellow"/>
                <w:rtl w:val="0"/>
              </w:rPr>
              <w:t xml:space="preserve">11110011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rFonts w:ascii="Arial" w:cs="Arial" w:eastAsia="Arial" w:hAnsi="Arial"/>
                <w:sz w:val="21.818199157714844"/>
                <w:szCs w:val="21.818199157714844"/>
                <w:highlight w:val="yellow"/>
              </w:rPr>
            </w:pPr>
            <w:r w:rsidDel="00000000" w:rsidR="00000000" w:rsidRPr="00000000">
              <w:rPr>
                <w:rFonts w:ascii="Arial" w:cs="Arial" w:eastAsia="Arial" w:hAnsi="Arial"/>
                <w:sz w:val="21.818199157714844"/>
                <w:szCs w:val="21.818199157714844"/>
                <w:highlight w:val="yellow"/>
                <w:rtl w:val="0"/>
              </w:rPr>
              <w:t xml:space="preserve">-8d13</w:t>
            </w:r>
          </w:p>
          <w:p w:rsidR="00000000" w:rsidDel="00000000" w:rsidP="00000000" w:rsidRDefault="00000000" w:rsidRPr="00000000" w14:paraId="00000052">
            <w:pPr>
              <w:jc w:val="center"/>
              <w:rPr>
                <w:rFonts w:ascii="Arial" w:cs="Arial" w:eastAsia="Arial" w:hAnsi="Arial"/>
                <w:sz w:val="21.818199157714844"/>
                <w:szCs w:val="21.818199157714844"/>
                <w:highlight w:val="yellow"/>
              </w:rPr>
            </w:pPr>
            <w:r w:rsidDel="00000000" w:rsidR="00000000" w:rsidRPr="00000000">
              <w:rPr>
                <w:rFonts w:ascii="Arial" w:cs="Arial" w:eastAsia="Arial" w:hAnsi="Arial"/>
                <w:sz w:val="21.818199157714844"/>
                <w:szCs w:val="21.818199157714844"/>
                <w:highlight w:val="yellow"/>
                <w:rtl w:val="0"/>
              </w:rPr>
              <w:t xml:space="preserve">11110011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76" w:lineRule="auto"/>
              <w:rPr>
                <w:rFonts w:ascii="Arial" w:cs="Arial" w:eastAsia="Arial" w:hAnsi="Arial"/>
                <w:sz w:val="21.818199157714844"/>
                <w:szCs w:val="21.818199157714844"/>
                <w:highlight w:val="yellow"/>
              </w:rPr>
            </w:pPr>
            <w:r w:rsidDel="00000000" w:rsidR="00000000" w:rsidRPr="00000000">
              <w:rPr>
                <w:rFonts w:ascii="Arial" w:cs="Arial" w:eastAsia="Arial" w:hAnsi="Arial"/>
                <w:sz w:val="21.818199157714844"/>
                <w:szCs w:val="21.818199157714844"/>
                <w:highlight w:val="yellow"/>
                <w:rtl w:val="0"/>
              </w:rPr>
              <w:t xml:space="preserve">-8’d26</w:t>
            </w:r>
          </w:p>
          <w:p w:rsidR="00000000" w:rsidDel="00000000" w:rsidP="00000000" w:rsidRDefault="00000000" w:rsidRPr="00000000" w14:paraId="00000054">
            <w:pPr>
              <w:spacing w:line="276" w:lineRule="auto"/>
              <w:rPr>
                <w:rFonts w:ascii="Arial" w:cs="Arial" w:eastAsia="Arial" w:hAnsi="Arial"/>
                <w:sz w:val="21.818199157714844"/>
                <w:szCs w:val="21.818199157714844"/>
                <w:highlight w:val="yellow"/>
              </w:rPr>
            </w:pPr>
            <w:r w:rsidDel="00000000" w:rsidR="00000000" w:rsidRPr="00000000">
              <w:rPr>
                <w:rFonts w:ascii="Arial" w:cs="Arial" w:eastAsia="Arial" w:hAnsi="Arial"/>
                <w:sz w:val="21.818199157714844"/>
                <w:szCs w:val="21.818199157714844"/>
                <w:highlight w:val="yellow"/>
                <w:rtl w:val="0"/>
              </w:rPr>
              <w:t xml:space="preserve">11100110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76" w:lineRule="auto"/>
              <w:rPr>
                <w:rFonts w:ascii="Arial" w:cs="Arial" w:eastAsia="Arial" w:hAnsi="Arial"/>
                <w:sz w:val="21.818199157714844"/>
                <w:szCs w:val="21.818199157714844"/>
                <w:highlight w:val="yellow"/>
              </w:rPr>
            </w:pPr>
            <w:r w:rsidDel="00000000" w:rsidR="00000000" w:rsidRPr="00000000">
              <w:rPr>
                <w:rFonts w:ascii="Arial" w:cs="Arial" w:eastAsia="Arial" w:hAnsi="Arial"/>
                <w:sz w:val="21.818199157714844"/>
                <w:szCs w:val="21.818199157714844"/>
                <w:highlight w:val="yellow"/>
                <w:rtl w:val="0"/>
              </w:rPr>
              <w:t xml:space="preserve">0</w:t>
            </w:r>
          </w:p>
        </w:tc>
      </w:tr>
    </w:tbl>
    <w:p w:rsidR="00000000" w:rsidDel="00000000" w:rsidP="00000000" w:rsidRDefault="00000000" w:rsidRPr="00000000" w14:paraId="00000056">
      <w:pPr>
        <w:spacing w:before="176.22161865234375" w:line="248.29862594604492" w:lineRule="auto"/>
        <w:ind w:left="552.0585632324219" w:right="332.0068359375" w:hanging="270.5091857910156"/>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2. Write a Boolean or verilog equation for the overflow output ovf based on input values a and </w:t>
      </w:r>
    </w:p>
    <w:p w:rsidR="00000000" w:rsidDel="00000000" w:rsidP="00000000" w:rsidRDefault="00000000" w:rsidRPr="00000000" w14:paraId="00000057">
      <w:pPr>
        <w:spacing w:before="176.22161865234375" w:line="248.29862594604492" w:lineRule="auto"/>
        <w:ind w:left="552.0585632324219" w:right="332.0068359375" w:hanging="270.5091857910156"/>
        <w:rPr>
          <w:sz w:val="24"/>
          <w:szCs w:val="24"/>
        </w:rPr>
      </w:pPr>
      <w:r w:rsidDel="00000000" w:rsidR="00000000" w:rsidRPr="00000000">
        <w:rPr>
          <w:sz w:val="24"/>
          <w:szCs w:val="24"/>
          <w:rtl w:val="0"/>
        </w:rPr>
        <w:t xml:space="preserve">a[7] b[7] f[7]</w:t>
      </w:r>
    </w:p>
    <w:p w:rsidR="00000000" w:rsidDel="00000000" w:rsidP="00000000" w:rsidRDefault="00000000" w:rsidRPr="00000000" w14:paraId="00000058">
      <w:pPr>
        <w:spacing w:before="176.22161865234375" w:line="248.29862594604492" w:lineRule="auto"/>
        <w:ind w:left="552.0585632324219" w:right="332.0068359375" w:hanging="270.5091857910156"/>
        <w:rPr>
          <w:sz w:val="24"/>
          <w:szCs w:val="24"/>
        </w:rPr>
      </w:pPr>
      <w:r w:rsidDel="00000000" w:rsidR="00000000" w:rsidRPr="00000000">
        <w:rPr>
          <w:sz w:val="24"/>
          <w:szCs w:val="24"/>
          <w:rtl w:val="0"/>
        </w:rPr>
        <w:t xml:space="preserve">A’B’F+ABF’</w:t>
      </w:r>
    </w:p>
    <w:p w:rsidR="00000000" w:rsidDel="00000000" w:rsidP="00000000" w:rsidRDefault="00000000" w:rsidRPr="00000000" w14:paraId="00000059">
      <w:pPr>
        <w:spacing w:before="176.22161865234375" w:line="248.29862594604492" w:lineRule="auto"/>
        <w:ind w:left="552.0585632324219" w:right="332.0068359375" w:hanging="270.5091857910156"/>
        <w:rPr>
          <w:sz w:val="24"/>
          <w:szCs w:val="24"/>
        </w:rPr>
      </w:pPr>
      <w:r w:rsidDel="00000000" w:rsidR="00000000" w:rsidRPr="00000000">
        <w:rPr>
          <w:sz w:val="24"/>
          <w:szCs w:val="24"/>
          <w:rtl w:val="0"/>
        </w:rPr>
        <w:t xml:space="preserve">A[7]B[7]^F[7] + A[7]’B[7]’^F[7]</w:t>
      </w:r>
    </w:p>
    <w:p w:rsidR="00000000" w:rsidDel="00000000" w:rsidP="00000000" w:rsidRDefault="00000000" w:rsidRPr="00000000" w14:paraId="0000005A">
      <w:pPr>
        <w:spacing w:before="168.6773681640625" w:line="248.29862594604492" w:lineRule="auto"/>
        <w:ind w:left="558.6039733886719" w:right="340.657958984375" w:hanging="278.800048828125"/>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3. A good simulation testbench tests that every input and output bit can take the values zero and one. For the values in question 1 answer the following questions: </w:t>
      </w:r>
    </w:p>
    <w:p w:rsidR="00000000" w:rsidDel="00000000" w:rsidP="00000000" w:rsidRDefault="00000000" w:rsidRPr="00000000" w14:paraId="0000005B">
      <w:pPr>
        <w:spacing w:before="218.71734619140625" w:line="248.29862594604492" w:lineRule="auto"/>
        <w:ind w:left="1033.5858154296875" w:right="339.776611328125" w:hanging="370.4254150390625"/>
        <w:jc w:val="both"/>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(a) The adder has 16 bits of input and 9 bits of output. Do the values in question 1 taken together set every input bit to both one and zero and every output bit to both one and zero? Explain your answer. Identify which bits are not tested in this manner. </w:t>
      </w:r>
    </w:p>
    <w:p w:rsidR="00000000" w:rsidDel="00000000" w:rsidP="00000000" w:rsidRDefault="00000000" w:rsidRPr="00000000" w14:paraId="0000005C">
      <w:pPr>
        <w:spacing w:before="218.71734619140625" w:line="248.29862594604492" w:lineRule="auto"/>
        <w:ind w:left="1033.5858154296875" w:right="339.776611328125" w:hanging="370.4254150390625"/>
        <w:jc w:val="both"/>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No, because the [0] bit is not tested as there is  no negative  numbers. this means that they are always 0  and never checked for 1 </w:t>
      </w:r>
    </w:p>
    <w:p w:rsidR="00000000" w:rsidDel="00000000" w:rsidP="00000000" w:rsidRDefault="00000000" w:rsidRPr="00000000" w14:paraId="0000005D">
      <w:pPr>
        <w:spacing w:before="218.71734619140625" w:line="248.29862594604492" w:lineRule="auto"/>
        <w:ind w:left="1033.5858154296875" w:right="339.776611328125" w:hanging="370.4254150390625"/>
        <w:jc w:val="both"/>
        <w:rPr>
          <w:rFonts w:ascii="Arial" w:cs="Arial" w:eastAsia="Arial" w:hAnsi="Arial"/>
          <w:sz w:val="21.818199157714844"/>
          <w:szCs w:val="21.818199157714844"/>
        </w:rPr>
      </w:pPr>
      <w:r w:rsidDel="00000000" w:rsidR="00000000" w:rsidRPr="00000000">
        <w:rPr>
          <w:rtl w:val="0"/>
        </w:rPr>
      </w:r>
    </w:p>
    <w:p w:rsidR="00000000" w:rsidDel="00000000" w:rsidP="00000000" w:rsidRDefault="00000000" w:rsidRPr="00000000" w14:paraId="0000005E">
      <w:pPr>
        <w:spacing w:before="69.03717041015625" w:line="248.31707954406738" w:lineRule="auto"/>
        <w:ind w:left="1036.640625" w:right="337.940673828125" w:hanging="385.60028076171875"/>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(b) Add additional input ( a and b) values that test every bit in both the inputs and outputs so that every bit takes either a zero or a one value in your test cases. </w:t>
      </w:r>
    </w:p>
    <w:p w:rsidR="00000000" w:rsidDel="00000000" w:rsidP="00000000" w:rsidRDefault="00000000" w:rsidRPr="00000000" w14:paraId="0000005F">
      <w:pPr>
        <w:spacing w:before="69.03717041015625" w:line="248.31707954406738" w:lineRule="auto"/>
        <w:ind w:left="1036.640625" w:right="337.940673828125" w:hanging="385.60028076171875"/>
        <w:rPr>
          <w:rFonts w:ascii="Arial" w:cs="Arial" w:eastAsia="Arial" w:hAnsi="Arial"/>
          <w:sz w:val="21.818199157714844"/>
          <w:szCs w:val="21.818199157714844"/>
        </w:rPr>
      </w:pPr>
      <w:r w:rsidDel="00000000" w:rsidR="00000000" w:rsidRPr="00000000">
        <w:rPr>
          <w:rFonts w:ascii="Arial" w:cs="Arial" w:eastAsia="Arial" w:hAnsi="Arial"/>
          <w:sz w:val="21.818199157714844"/>
          <w:szCs w:val="21.818199157714844"/>
          <w:rtl w:val="0"/>
        </w:rPr>
        <w:t xml:space="preserve">highlighted in table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1"/>
        </w:tabs>
        <w:spacing w:after="0" w:before="0" w:line="256" w:lineRule="auto"/>
        <w:ind w:left="560" w:right="605" w:firstLine="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1"/>
        </w:tabs>
        <w:spacing w:after="0" w:before="0" w:line="256" w:lineRule="auto"/>
        <w:ind w:left="560" w:right="605" w:firstLine="0"/>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sz w:val="24"/>
          <w:szCs w:val="24"/>
        </w:rPr>
        <w:drawing>
          <wp:inline distB="114300" distT="114300" distL="114300" distR="114300">
            <wp:extent cx="6029325" cy="1371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293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61"/>
        </w:tabs>
        <w:spacing w:after="0" w:before="0" w:line="256" w:lineRule="auto"/>
        <w:ind w:left="560" w:right="605"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Summary of Design Implementation</w:t>
      </w:r>
    </w:p>
    <w:p w:rsidR="00000000" w:rsidDel="00000000" w:rsidP="00000000" w:rsidRDefault="00000000" w:rsidRPr="00000000" w14:paraId="0000006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561"/>
        </w:tabs>
        <w:spacing w:after="0" w:before="21" w:line="259" w:lineRule="auto"/>
        <w:ind w:left="540" w:right="514"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 and Analysis: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only one paragraph, summarize the most important results and trends in the experiment. Figures, tables, or code in the pre-lab section or in an appendix can be referenced to support your analysis.</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900" w:right="98"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results and content independent of your own influence. These observations should be relevant to the purpose of the lab experiment.</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900" w:right="436"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trends and implications by referencing your results. What can you infer from your data/output?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Decreasing the gate delay shortens the propagation delays on the output, as shown in Figure 4. An overflow was observed when values were out of range.</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8" w:lineRule="auto"/>
        <w:ind w:left="90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Briefly describe possible errors and discuss potential solutions.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561"/>
        </w:tabs>
        <w:spacing w:after="0" w:before="0" w:line="259" w:lineRule="auto"/>
        <w:ind w:left="540" w:right="486"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 &amp; Recommendations: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final paragraph should emphasize the conclusions drawn from the results and how the results can be used in your scenario.</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900" w:right="98"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your conclusions based on the results of the lab.</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900" w:right="98"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recommendations for the scenario posed at the beginning of the lab procedure, based on the lab results.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Based on the results of the procedure, it is recommended to use at least 10 test values to exhaustively verify correct behavior of the design.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61"/>
        </w:tabs>
        <w:spacing w:after="0" w:before="0" w:line="256" w:lineRule="auto"/>
        <w:ind w:left="560" w:right="605"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Create a new appendix for each category of content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not included in the pre-lab section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each appendix using the format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Appendix A: Descriptive Title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example, the summary report might contain the appendices:</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900" w:right="98"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A: Design Program Files (Verilog modules, testbenches, etc)</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900" w:right="98"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B: Captures of the output screens and simulation waveforms.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560" w:right="5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spacing w:before="56" w:lineRule="auto"/>
        <w:ind w:left="4368" w:right="4247" w:firstLine="0"/>
        <w:jc w:val="center"/>
        <w:rPr>
          <w:rFonts w:ascii="Calibri" w:cs="Calibri" w:eastAsia="Calibri" w:hAnsi="Calibri"/>
          <w:b w:val="1"/>
        </w:rPr>
      </w:pPr>
      <w:r w:rsidDel="00000000" w:rsidR="00000000" w:rsidRPr="00000000">
        <w:rPr>
          <w:rFonts w:ascii="Calibri" w:cs="Calibri" w:eastAsia="Calibri" w:hAnsi="Calibri"/>
          <w:rtl w:val="0"/>
        </w:rPr>
        <w:t xml:space="preserve">Page </w:t>
      </w: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rtl w:val="0"/>
        </w:rPr>
        <w:t xml:space="preserve">of </w:t>
      </w:r>
      <w:r w:rsidDel="00000000" w:rsidR="00000000" w:rsidRPr="00000000">
        <w:rPr>
          <w:rFonts w:ascii="Calibri" w:cs="Calibri" w:eastAsia="Calibri" w:hAnsi="Calibri"/>
          <w:b w:val="1"/>
          <w:rtl w:val="0"/>
        </w:rPr>
        <w:t xml:space="preserve">1</w:t>
      </w:r>
    </w:p>
    <w:sectPr>
      <w:pgSz w:h="15840" w:w="12240" w:orient="portrait"/>
      <w:pgMar w:bottom="280" w:top="500" w:left="1240" w:right="1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Bookman Old Style"/>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60" w:hanging="360"/>
      </w:pPr>
      <w:rPr>
        <w:rFonts w:ascii="Noto Sans Symbols" w:cs="Noto Sans Symbols" w:eastAsia="Noto Sans Symbols" w:hAnsi="Noto Sans Symbols"/>
        <w:sz w:val="22"/>
        <w:szCs w:val="22"/>
      </w:rPr>
    </w:lvl>
    <w:lvl w:ilvl="1">
      <w:start w:val="0"/>
      <w:numFmt w:val="bullet"/>
      <w:lvlText w:val="•"/>
      <w:lvlJc w:val="left"/>
      <w:pPr>
        <w:ind w:left="1468" w:hanging="360"/>
      </w:pPr>
      <w:rPr/>
    </w:lvl>
    <w:lvl w:ilvl="2">
      <w:start w:val="0"/>
      <w:numFmt w:val="bullet"/>
      <w:lvlText w:val="•"/>
      <w:lvlJc w:val="left"/>
      <w:pPr>
        <w:ind w:left="2376" w:hanging="360"/>
      </w:pPr>
      <w:rPr/>
    </w:lvl>
    <w:lvl w:ilvl="3">
      <w:start w:val="0"/>
      <w:numFmt w:val="bullet"/>
      <w:lvlText w:val="•"/>
      <w:lvlJc w:val="left"/>
      <w:pPr>
        <w:ind w:left="3284" w:hanging="360"/>
      </w:pPr>
      <w:rPr/>
    </w:lvl>
    <w:lvl w:ilvl="4">
      <w:start w:val="0"/>
      <w:numFmt w:val="bullet"/>
      <w:lvlText w:val="•"/>
      <w:lvlJc w:val="left"/>
      <w:pPr>
        <w:ind w:left="4192" w:hanging="360"/>
      </w:pPr>
      <w:rPr/>
    </w:lvl>
    <w:lvl w:ilvl="5">
      <w:start w:val="0"/>
      <w:numFmt w:val="bullet"/>
      <w:lvlText w:val="•"/>
      <w:lvlJc w:val="left"/>
      <w:pPr>
        <w:ind w:left="5100" w:hanging="360"/>
      </w:pPr>
      <w:rPr/>
    </w:lvl>
    <w:lvl w:ilvl="6">
      <w:start w:val="0"/>
      <w:numFmt w:val="bullet"/>
      <w:lvlText w:val="•"/>
      <w:lvlJc w:val="left"/>
      <w:pPr>
        <w:ind w:left="6008" w:hanging="360"/>
      </w:pPr>
      <w:rPr/>
    </w:lvl>
    <w:lvl w:ilvl="7">
      <w:start w:val="0"/>
      <w:numFmt w:val="bullet"/>
      <w:lvlText w:val="•"/>
      <w:lvlJc w:val="left"/>
      <w:pPr>
        <w:ind w:left="6916" w:hanging="360"/>
      </w:pPr>
      <w:rPr/>
    </w:lvl>
    <w:lvl w:ilvl="8">
      <w:start w:val="0"/>
      <w:numFmt w:val="bullet"/>
      <w:lvlText w:val="•"/>
      <w:lvlJc w:val="left"/>
      <w:pPr>
        <w:ind w:left="7824" w:hanging="360"/>
      </w:pPr>
      <w:rPr/>
    </w:lvl>
  </w:abstractNum>
  <w:abstractNum w:abstractNumId="2">
    <w:lvl w:ilvl="0">
      <w:start w:val="1"/>
      <w:numFmt w:val="decimal"/>
      <w:lvlText w:val="%1."/>
      <w:lvlJc w:val="left"/>
      <w:pPr>
        <w:ind w:left="560" w:hanging="360"/>
      </w:pPr>
      <w:rPr>
        <w:rFonts w:ascii="Times New Roman" w:cs="Times New Roman" w:eastAsia="Times New Roman" w:hAnsi="Times New Roman"/>
        <w:b w:val="1"/>
        <w:sz w:val="22"/>
        <w:szCs w:val="22"/>
      </w:rPr>
    </w:lvl>
    <w:lvl w:ilvl="1">
      <w:start w:val="0"/>
      <w:numFmt w:val="bullet"/>
      <w:lvlText w:val="•"/>
      <w:lvlJc w:val="left"/>
      <w:pPr>
        <w:ind w:left="1468" w:hanging="360"/>
      </w:pPr>
      <w:rPr/>
    </w:lvl>
    <w:lvl w:ilvl="2">
      <w:start w:val="0"/>
      <w:numFmt w:val="bullet"/>
      <w:lvlText w:val="•"/>
      <w:lvlJc w:val="left"/>
      <w:pPr>
        <w:ind w:left="2376" w:hanging="360"/>
      </w:pPr>
      <w:rPr/>
    </w:lvl>
    <w:lvl w:ilvl="3">
      <w:start w:val="0"/>
      <w:numFmt w:val="bullet"/>
      <w:lvlText w:val="•"/>
      <w:lvlJc w:val="left"/>
      <w:pPr>
        <w:ind w:left="3284" w:hanging="360"/>
      </w:pPr>
      <w:rPr/>
    </w:lvl>
    <w:lvl w:ilvl="4">
      <w:start w:val="0"/>
      <w:numFmt w:val="bullet"/>
      <w:lvlText w:val="•"/>
      <w:lvlJc w:val="left"/>
      <w:pPr>
        <w:ind w:left="4192" w:hanging="360"/>
      </w:pPr>
      <w:rPr/>
    </w:lvl>
    <w:lvl w:ilvl="5">
      <w:start w:val="0"/>
      <w:numFmt w:val="bullet"/>
      <w:lvlText w:val="•"/>
      <w:lvlJc w:val="left"/>
      <w:pPr>
        <w:ind w:left="5100" w:hanging="360"/>
      </w:pPr>
      <w:rPr/>
    </w:lvl>
    <w:lvl w:ilvl="6">
      <w:start w:val="0"/>
      <w:numFmt w:val="bullet"/>
      <w:lvlText w:val="•"/>
      <w:lvlJc w:val="left"/>
      <w:pPr>
        <w:ind w:left="6008" w:hanging="360"/>
      </w:pPr>
      <w:rPr/>
    </w:lvl>
    <w:lvl w:ilvl="7">
      <w:start w:val="0"/>
      <w:numFmt w:val="bullet"/>
      <w:lvlText w:val="•"/>
      <w:lvlJc w:val="left"/>
      <w:pPr>
        <w:ind w:left="6916" w:hanging="360"/>
      </w:pPr>
      <w:rPr/>
    </w:lvl>
    <w:lvl w:ilvl="8">
      <w:start w:val="0"/>
      <w:numFmt w:val="bullet"/>
      <w:lvlText w:val="•"/>
      <w:lvlJc w:val="left"/>
      <w:pPr>
        <w:ind w:left="7824" w:hanging="360"/>
      </w:pPr>
      <w:rPr/>
    </w:lvl>
  </w:abstractNum>
  <w:abstractNum w:abstractNumId="3">
    <w:lvl w:ilvl="0">
      <w:start w:val="3"/>
      <w:numFmt w:val="decimal"/>
      <w:lvlText w:val="%1"/>
      <w:lvlJc w:val="left"/>
      <w:pPr>
        <w:ind w:left="360" w:hanging="360"/>
      </w:pPr>
      <w:rPr>
        <w:b w:val="1"/>
      </w:rPr>
    </w:lvl>
    <w:lvl w:ilvl="1">
      <w:start w:val="1"/>
      <w:numFmt w:val="decimal"/>
      <w:lvlText w:val="%1.%2"/>
      <w:lvlJc w:val="left"/>
      <w:pPr>
        <w:ind w:left="920" w:hanging="360"/>
      </w:pPr>
      <w:rPr>
        <w:b w:val="1"/>
      </w:rPr>
    </w:lvl>
    <w:lvl w:ilvl="2">
      <w:start w:val="1"/>
      <w:numFmt w:val="decimal"/>
      <w:lvlText w:val="%1.%2.%3"/>
      <w:lvlJc w:val="left"/>
      <w:pPr>
        <w:ind w:left="1840" w:hanging="720"/>
      </w:pPr>
      <w:rPr>
        <w:b w:val="1"/>
      </w:rPr>
    </w:lvl>
    <w:lvl w:ilvl="3">
      <w:start w:val="1"/>
      <w:numFmt w:val="decimal"/>
      <w:lvlText w:val="%1.%2.%3.%4"/>
      <w:lvlJc w:val="left"/>
      <w:pPr>
        <w:ind w:left="2400" w:hanging="720"/>
      </w:pPr>
      <w:rPr>
        <w:b w:val="1"/>
      </w:rPr>
    </w:lvl>
    <w:lvl w:ilvl="4">
      <w:start w:val="1"/>
      <w:numFmt w:val="decimal"/>
      <w:lvlText w:val="%1.%2.%3.%4.%5"/>
      <w:lvlJc w:val="left"/>
      <w:pPr>
        <w:ind w:left="3320" w:hanging="1080"/>
      </w:pPr>
      <w:rPr>
        <w:b w:val="1"/>
      </w:rPr>
    </w:lvl>
    <w:lvl w:ilvl="5">
      <w:start w:val="1"/>
      <w:numFmt w:val="decimal"/>
      <w:lvlText w:val="%1.%2.%3.%4.%5.%6"/>
      <w:lvlJc w:val="left"/>
      <w:pPr>
        <w:ind w:left="3880" w:hanging="1080"/>
      </w:pPr>
      <w:rPr>
        <w:b w:val="1"/>
      </w:rPr>
    </w:lvl>
    <w:lvl w:ilvl="6">
      <w:start w:val="1"/>
      <w:numFmt w:val="decimal"/>
      <w:lvlText w:val="%1.%2.%3.%4.%5.%6.%7"/>
      <w:lvlJc w:val="left"/>
      <w:pPr>
        <w:ind w:left="4800" w:hanging="1440"/>
      </w:pPr>
      <w:rPr>
        <w:b w:val="1"/>
      </w:rPr>
    </w:lvl>
    <w:lvl w:ilvl="7">
      <w:start w:val="1"/>
      <w:numFmt w:val="decimal"/>
      <w:lvlText w:val="%1.%2.%3.%4.%5.%6.%7.%8"/>
      <w:lvlJc w:val="left"/>
      <w:pPr>
        <w:ind w:left="5360" w:hanging="1440"/>
      </w:pPr>
      <w:rPr>
        <w:b w:val="1"/>
      </w:rPr>
    </w:lvl>
    <w:lvl w:ilvl="8">
      <w:start w:val="1"/>
      <w:numFmt w:val="decimal"/>
      <w:lvlText w:val="%1.%2.%3.%4.%5.%6.%7.%8.%9"/>
      <w:lvlJc w:val="left"/>
      <w:pPr>
        <w:ind w:left="5920" w:hanging="1440"/>
      </w:pPr>
      <w:rPr>
        <w:b w:val="1"/>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560"/>
    </w:pPr>
  </w:style>
  <w:style w:type="paragraph" w:styleId="Title">
    <w:name w:val="Title"/>
    <w:basedOn w:val="Normal"/>
    <w:uiPriority w:val="10"/>
    <w:qFormat w:val="1"/>
    <w:pPr>
      <w:spacing w:before="128"/>
      <w:ind w:left="200"/>
    </w:pPr>
    <w:rPr>
      <w:i w:val="1"/>
      <w:sz w:val="24"/>
      <w:szCs w:val="24"/>
    </w:rPr>
  </w:style>
  <w:style w:type="paragraph" w:styleId="ListParagraph">
    <w:name w:val="List Paragraph"/>
    <w:basedOn w:val="Normal"/>
    <w:uiPriority w:val="1"/>
    <w:qFormat w:val="1"/>
    <w:pPr>
      <w:ind w:left="560" w:hanging="360"/>
      <w:jc w:val="both"/>
    </w:pPr>
  </w:style>
  <w:style w:type="paragraph" w:styleId="TableParagraph" w:customStyle="1">
    <w:name w:val="Table Paragraph"/>
    <w:basedOn w:val="Normal"/>
    <w:uiPriority w:val="1"/>
    <w:qFormat w:val="1"/>
    <w:pPr>
      <w:ind w:left="200"/>
    </w:pPr>
    <w:rPr>
      <w:rFonts w:ascii="Bookman Old Style" w:cs="Bookman Old Style" w:eastAsia="Bookman Old Style" w:hAnsi="Bookman Old Sty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YpBvuWZCPBtAZJPAGxl6f1XOg==">AMUW2mXGfEkKBXFlimdcnuhPS/OxZMDpIR7xXgMsAEojhTcIbNtPuC57B2c0QLsSHi6OxS9GVdRA5fp0K77XSEUAow46jbvl9tEqkeA9N37WL1/okZ7SdJY=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2021-05-04T15:42:00Z</dcterms:created>
  <dc:creator>Kimani, John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2021-01-30T00:00:00Z</vt:filetime>
  </property>
  <property fmtid="{D5CDD505-2E9C-101B-9397-08002B2CF9AE}" pid="3" name="Creator">
    <vt:lpwstr>Microsoft® Word for Microsoft 365</vt:lpwstr>
  </property>
  <property fmtid="{D5CDD505-2E9C-101B-9397-08002B2CF9AE}" pid="4" name="LastSaved">
    <vt:filetime>2021-05-04T00:00:00Z</vt:filetime>
  </property>
</Properties>
</file>