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あいう</w:t>
      </w:r>
      <w:bookmarkStart w:id="0" w:name="_GoBack"/>
      <w:bookmarkEnd w:id="0"/>
      <w:r>
        <w:rPr>
          <w:rFonts w:hint="eastAsia"/>
        </w:rPr>
        <w:t>えお</w:t>
      </w:r>
    </w:p>
    <w:sectPr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0EBEFF-BFFD-45C8-95FF-C3ABDA2F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</dc:creator>
  <cp:keywords/>
  <dc:description/>
  <cp:lastModifiedBy>watanabe</cp:lastModifiedBy>
  <cp:revision>3</cp:revision>
  <dcterms:created xsi:type="dcterms:W3CDTF">2016-12-24T17:18:00Z</dcterms:created>
  <dcterms:modified xsi:type="dcterms:W3CDTF">2016-12-25T05:53:00Z</dcterms:modified>
</cp:coreProperties>
</file>