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266" w14:textId="2A7AB64A" w:rsidR="001267F1" w:rsidRDefault="001267F1" w:rsidP="001267F1">
      <w:pPr>
        <w:pStyle w:val="Heading1"/>
      </w:pPr>
      <w:r>
        <w:t>Open Telemetry Building Blocks</w:t>
      </w:r>
      <w:r w:rsidR="00480C1B">
        <w:t xml:space="preserve"> / 3 Pillars of Observability</w:t>
      </w:r>
    </w:p>
    <w:p w14:paraId="4B5AD629" w14:textId="4B556519" w:rsidR="001267F1" w:rsidRDefault="00BA7C1A" w:rsidP="001267F1">
      <w:pPr>
        <w:pStyle w:val="ListParagraph"/>
        <w:numPr>
          <w:ilvl w:val="0"/>
          <w:numId w:val="1"/>
        </w:numPr>
      </w:pPr>
      <w:r>
        <w:t>Logs:</w:t>
      </w:r>
      <w:r w:rsidR="00480C1B">
        <w:t xml:space="preserve"> The application story.</w:t>
      </w:r>
    </w:p>
    <w:p w14:paraId="2A134908" w14:textId="06BD230D" w:rsidR="001267F1" w:rsidRDefault="00BA7C1A" w:rsidP="001267F1">
      <w:pPr>
        <w:pStyle w:val="ListParagraph"/>
        <w:numPr>
          <w:ilvl w:val="0"/>
          <w:numId w:val="1"/>
        </w:numPr>
      </w:pPr>
      <w:r>
        <w:t>Metrics: Numbers telling the statistical facts about the system</w:t>
      </w:r>
    </w:p>
    <w:p w14:paraId="2C7325AF" w14:textId="1146FCA8" w:rsidR="001267F1" w:rsidRDefault="001267F1" w:rsidP="001267F1">
      <w:pPr>
        <w:pStyle w:val="ListParagraph"/>
        <w:numPr>
          <w:ilvl w:val="0"/>
          <w:numId w:val="1"/>
        </w:numPr>
      </w:pPr>
      <w:r>
        <w:t>Trace</w:t>
      </w:r>
      <w:r w:rsidR="00BA7C1A">
        <w:t>: The context of why things are happening.</w:t>
      </w:r>
    </w:p>
    <w:p w14:paraId="6B577BB7" w14:textId="343E8BBA" w:rsidR="008F399E" w:rsidRDefault="008F399E" w:rsidP="008F399E">
      <w:pPr>
        <w:pStyle w:val="ListParagraph"/>
        <w:numPr>
          <w:ilvl w:val="1"/>
          <w:numId w:val="1"/>
        </w:numPr>
      </w:pPr>
      <w:r>
        <w:t>Trace Events</w:t>
      </w:r>
    </w:p>
    <w:p w14:paraId="7DAD61C9" w14:textId="341EBC0C" w:rsidR="001B4C79" w:rsidRDefault="001B4C79" w:rsidP="001B4C79">
      <w:pPr>
        <w:pStyle w:val="Heading1"/>
      </w:pPr>
      <w:r>
        <w:t>Run Jaeger Docker Image</w:t>
      </w:r>
    </w:p>
    <w:p w14:paraId="3C32BA60" w14:textId="77777777" w:rsidR="001B4C79" w:rsidRPr="001B4C79" w:rsidRDefault="001B4C79" w:rsidP="00480C1B">
      <w:pPr>
        <w:ind w:left="720"/>
      </w:pPr>
      <w:r w:rsidRPr="001B4C79">
        <w:t>docker run -d --name jaeger \</w:t>
      </w:r>
    </w:p>
    <w:p w14:paraId="0124C0DB" w14:textId="77777777" w:rsidR="001B4C79" w:rsidRPr="001B4C79" w:rsidRDefault="001B4C79" w:rsidP="00480C1B">
      <w:pPr>
        <w:ind w:left="720"/>
      </w:pPr>
      <w:r w:rsidRPr="001B4C79">
        <w:t xml:space="preserve">  -e COLLECTOR_ZIPKIN_HOST_PORT=:9411 \</w:t>
      </w:r>
    </w:p>
    <w:p w14:paraId="7A074C13" w14:textId="77777777" w:rsidR="001B4C79" w:rsidRPr="001B4C79" w:rsidRDefault="001B4C79" w:rsidP="00480C1B">
      <w:pPr>
        <w:ind w:left="720"/>
      </w:pPr>
      <w:r w:rsidRPr="001B4C79">
        <w:t xml:space="preserve">  -p 5775:5775/udp \</w:t>
      </w:r>
    </w:p>
    <w:p w14:paraId="04FE6FCA" w14:textId="77777777" w:rsidR="001B4C79" w:rsidRPr="001B4C79" w:rsidRDefault="001B4C79" w:rsidP="00480C1B">
      <w:pPr>
        <w:ind w:left="720"/>
      </w:pPr>
      <w:r w:rsidRPr="001B4C79">
        <w:t xml:space="preserve">  -p 6831:6831/udp \</w:t>
      </w:r>
    </w:p>
    <w:p w14:paraId="30135334" w14:textId="77777777" w:rsidR="001B4C79" w:rsidRPr="001B4C79" w:rsidRDefault="001B4C79" w:rsidP="00480C1B">
      <w:pPr>
        <w:ind w:left="720"/>
      </w:pPr>
      <w:r w:rsidRPr="001B4C79">
        <w:t xml:space="preserve">  -p 6832:6832/udp \</w:t>
      </w:r>
    </w:p>
    <w:p w14:paraId="706BBBEB" w14:textId="77777777" w:rsidR="001B4C79" w:rsidRPr="001B4C79" w:rsidRDefault="001B4C79" w:rsidP="00480C1B">
      <w:pPr>
        <w:ind w:left="720"/>
      </w:pPr>
      <w:r w:rsidRPr="001B4C79">
        <w:t xml:space="preserve">  -p 5778:5778 \</w:t>
      </w:r>
    </w:p>
    <w:p w14:paraId="701511E4" w14:textId="77777777" w:rsidR="001B4C79" w:rsidRPr="001B4C79" w:rsidRDefault="001B4C79" w:rsidP="00480C1B">
      <w:pPr>
        <w:ind w:left="720"/>
      </w:pPr>
      <w:r w:rsidRPr="001B4C79">
        <w:t xml:space="preserve">  -p 16686:16686 \</w:t>
      </w:r>
    </w:p>
    <w:p w14:paraId="735C4AD7" w14:textId="77777777" w:rsidR="001B4C79" w:rsidRPr="001B4C79" w:rsidRDefault="001B4C79" w:rsidP="00480C1B">
      <w:pPr>
        <w:ind w:left="720"/>
      </w:pPr>
      <w:r w:rsidRPr="001B4C79">
        <w:t xml:space="preserve">  -p 14268:14268 \</w:t>
      </w:r>
    </w:p>
    <w:p w14:paraId="36B0136A" w14:textId="77777777" w:rsidR="001B4C79" w:rsidRPr="001B4C79" w:rsidRDefault="001B4C79" w:rsidP="00480C1B">
      <w:pPr>
        <w:ind w:left="720"/>
      </w:pPr>
      <w:r w:rsidRPr="001B4C79">
        <w:t xml:space="preserve">  -p 14250:14250 \</w:t>
      </w:r>
    </w:p>
    <w:p w14:paraId="1BE5A659" w14:textId="77777777" w:rsidR="001B4C79" w:rsidRPr="001B4C79" w:rsidRDefault="001B4C79" w:rsidP="00480C1B">
      <w:pPr>
        <w:ind w:left="720"/>
      </w:pPr>
      <w:r w:rsidRPr="001B4C79">
        <w:t xml:space="preserve">  -p 9411:9411 \</w:t>
      </w:r>
    </w:p>
    <w:p w14:paraId="7369BDFB" w14:textId="4661E1C2" w:rsidR="00B3262F" w:rsidRPr="00B3262F" w:rsidRDefault="001B4C79" w:rsidP="00480C1B">
      <w:pPr>
        <w:ind w:left="720"/>
      </w:pPr>
      <w:r w:rsidRPr="00B3262F">
        <w:t xml:space="preserve">  jaegertracing/all-in-one:1.</w:t>
      </w:r>
      <w:r w:rsidRPr="00B3262F">
        <w:t>31</w:t>
      </w:r>
    </w:p>
    <w:p w14:paraId="1DCA1714" w14:textId="77777777" w:rsidR="001267F1" w:rsidRDefault="001267F1"/>
    <w:sectPr w:rsidR="0012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2B35"/>
    <w:multiLevelType w:val="hybridMultilevel"/>
    <w:tmpl w:val="BBD2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5F"/>
    <w:rsid w:val="00105569"/>
    <w:rsid w:val="001267F1"/>
    <w:rsid w:val="001B4C79"/>
    <w:rsid w:val="00480C1B"/>
    <w:rsid w:val="008216E3"/>
    <w:rsid w:val="008F399E"/>
    <w:rsid w:val="009C0C5F"/>
    <w:rsid w:val="00B3262F"/>
    <w:rsid w:val="00B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E53C"/>
  <w15:chartTrackingRefBased/>
  <w15:docId w15:val="{2E2EA6A2-4EE9-4EA9-BF6C-0ABB955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67F1"/>
    <w:pPr>
      <w:ind w:left="720"/>
      <w:contextualSpacing/>
    </w:pPr>
  </w:style>
  <w:style w:type="character" w:customStyle="1" w:styleId="token">
    <w:name w:val="token"/>
    <w:basedOn w:val="DefaultParagraphFont"/>
    <w:rsid w:val="001B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Arora</dc:creator>
  <cp:keywords/>
  <dc:description/>
  <cp:lastModifiedBy>Vikram Arora</cp:lastModifiedBy>
  <cp:revision>6</cp:revision>
  <dcterms:created xsi:type="dcterms:W3CDTF">2022-02-14T11:24:00Z</dcterms:created>
  <dcterms:modified xsi:type="dcterms:W3CDTF">2022-02-14T12:44:00Z</dcterms:modified>
</cp:coreProperties>
</file>