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82B" w:rsidRDefault="00491B6B">
      <w:r>
        <w:t>#define ZD_PrevClose  0x00000001   //0</w:t>
      </w:r>
      <w:r>
        <w:br/>
        <w:t>#define ZD_Open    0x00000002   //1</w:t>
      </w:r>
      <w:r>
        <w:br/>
        <w:t>#define ZD_MaxPrice   0x00000004   //2</w:t>
      </w:r>
      <w:r>
        <w:br/>
        <w:t>#define ZD_MinPrice   0x00000008   //3</w:t>
      </w:r>
      <w:r>
        <w:br/>
        <w:t>#define ZD_NewPrice   0x00000010   //4</w:t>
      </w:r>
      <w:r>
        <w:br/>
        <w:t>#define ZD_Total   0x00000020   //5</w:t>
      </w:r>
      <w:r>
        <w:br/>
        <w:t xml:space="preserve">#define ZD_AvgPrice   0x00000040   //6  </w:t>
      </w:r>
      <w:r>
        <w:t>成交额</w:t>
      </w:r>
      <w:r>
        <w:t>(</w:t>
      </w:r>
      <w:r>
        <w:t>单位</w:t>
      </w:r>
      <w:r>
        <w:t>:</w:t>
      </w:r>
      <w:r>
        <w:t>元</w:t>
      </w:r>
      <w:r>
        <w:t>)</w:t>
      </w:r>
      <w:r>
        <w:br/>
      </w:r>
      <w:r>
        <w:br/>
        <w:t>#define ZD_BuyPrice1  0x00000080   //7</w:t>
      </w:r>
      <w:r>
        <w:br/>
        <w:t>#define ZD_BuyCount1  0x00000100   //8</w:t>
      </w:r>
      <w:r>
        <w:br/>
        <w:t>#define ZD_BuyPrice2  0x00000200   //9</w:t>
      </w:r>
      <w:r>
        <w:br/>
        <w:t>#define ZD_BuyCount2  0x00000400   //10</w:t>
      </w:r>
      <w:r>
        <w:br/>
      </w:r>
      <w:r>
        <w:br/>
        <w:t>#define ZD_BuyPrice3  0x00000800   //11</w:t>
      </w:r>
      <w:r>
        <w:br/>
        <w:t>#define ZD_aAverage   0x00000800   //11</w:t>
      </w:r>
      <w:r>
        <w:br/>
      </w:r>
      <w:r>
        <w:br/>
        <w:t>#define ZD_BuyCount3  0x00001000   //12</w:t>
      </w:r>
      <w:r>
        <w:br/>
        <w:t>#define ZD_SumMoney   0x00001000   //12</w:t>
      </w:r>
      <w:r>
        <w:br/>
      </w:r>
      <w:r>
        <w:br/>
        <w:t>#define ZD_SellPrice1  0x00002000   //13</w:t>
      </w:r>
      <w:r>
        <w:br/>
        <w:t>#define ZD_SellCount1  0x00004000   //14</w:t>
      </w:r>
      <w:r>
        <w:br/>
      </w:r>
      <w:r>
        <w:br/>
        <w:t>#define ZD_SellPrice2  0x00008000   //15</w:t>
      </w:r>
      <w:r>
        <w:br/>
        <w:t>#define ZD_UpperLimit  0x00008000   //15</w:t>
      </w:r>
      <w:r>
        <w:br/>
      </w:r>
      <w:r>
        <w:br/>
        <w:t>#define ZD_SellCount2  0x00010000   //16</w:t>
      </w:r>
      <w:r>
        <w:br/>
      </w:r>
      <w:r>
        <w:br/>
        <w:t>#define ZD_SellPrice3  0x00020000   //17</w:t>
      </w:r>
      <w:r>
        <w:br/>
        <w:t>#define ZD_LowerLimit  0x00020000   //17</w:t>
      </w:r>
      <w:r>
        <w:br/>
      </w:r>
      <w:r>
        <w:br/>
        <w:t>#define ZD_SellCount3  0x00040000   //18</w:t>
      </w:r>
      <w:r>
        <w:br/>
      </w:r>
      <w:r>
        <w:br/>
        <w:t>#define ZD_BuyPrice4  0x00080000   //19</w:t>
      </w:r>
      <w:r>
        <w:br/>
        <w:t>#define ZD_BuyCount4  0x00100000   //20</w:t>
      </w:r>
      <w:r>
        <w:br/>
        <w:t>#define ZD_BuyPrice5  0x00200000   //21</w:t>
      </w:r>
      <w:r>
        <w:br/>
        <w:t>#define ZD_BuyCount5  0x00400000   //22</w:t>
      </w:r>
      <w:r>
        <w:br/>
        <w:t>#define ZD_SellPrice4  0x00800000   //23</w:t>
      </w:r>
      <w:r>
        <w:br/>
        <w:t>#define ZD_SellCount4  0x01000000   //24</w:t>
      </w:r>
      <w:r>
        <w:br/>
        <w:t>#define ZD_SellPrice5  0x02000000   //25</w:t>
      </w:r>
      <w:r>
        <w:br/>
        <w:t>#define ZD_SellCount5  0x04000000   //26</w:t>
      </w:r>
      <w:r>
        <w:br/>
      </w:r>
      <w:r>
        <w:br/>
        <w:t>#define ZD_Time    0x20000000   //29</w:t>
      </w:r>
      <w:r>
        <w:br/>
      </w:r>
      <w:r>
        <w:br/>
        <w:t>//---------------------Qh---------------------------{</w:t>
      </w:r>
      <w:r>
        <w:br/>
      </w:r>
      <w:r>
        <w:lastRenderedPageBreak/>
        <w:t xml:space="preserve">#define ZD_OpenInt   0x00080000   //19 </w:t>
      </w:r>
      <w:r>
        <w:t>持仓量</w:t>
      </w:r>
      <w:r>
        <w:br/>
      </w:r>
      <w:r>
        <w:br/>
        <w:t xml:space="preserve">#define ZD_PreOpenInt  0x00100000   //20 </w:t>
      </w:r>
      <w:r>
        <w:t>昨持仓</w:t>
      </w:r>
      <w:r>
        <w:br/>
        <w:t xml:space="preserve">#define ZD_Ltgb    0x00200000   //21 </w:t>
      </w:r>
      <w:r>
        <w:t>流通股本</w:t>
      </w:r>
      <w:r>
        <w:br/>
      </w:r>
      <w:r>
        <w:br/>
        <w:t xml:space="preserve">#define ZD_Settle   0x00400000   //22 </w:t>
      </w:r>
      <w:r>
        <w:t>结算价</w:t>
      </w:r>
      <w:r>
        <w:t xml:space="preserve"> </w:t>
      </w:r>
      <w:r>
        <w:br/>
        <w:t xml:space="preserve">#define ZD_PreSettle  0x00800000   //23 </w:t>
      </w:r>
      <w:r>
        <w:t>昨结算价</w:t>
      </w:r>
      <w:r>
        <w:br/>
        <w:t xml:space="preserve">#define ZD_PE    0x01000000   //24 </w:t>
      </w:r>
      <w:r>
        <w:t>市盈率</w:t>
      </w:r>
      <w:r>
        <w:br/>
        <w:t xml:space="preserve">#define ZD_Zgb    0x02000000   //25 </w:t>
      </w:r>
      <w:r>
        <w:t>总股本</w:t>
      </w:r>
      <w:r>
        <w:br/>
      </w:r>
      <w:r>
        <w:br/>
      </w:r>
      <w:r>
        <w:br/>
        <w:t>#define ZD2_BidPrice2  0x0001    //0</w:t>
      </w:r>
      <w:r>
        <w:br/>
        <w:t>#define ZD2_BidCount2  0x0002    //1</w:t>
      </w:r>
      <w:r>
        <w:br/>
        <w:t>#define ZD2_AskPrice2  0x0004    //2</w:t>
      </w:r>
      <w:r>
        <w:br/>
        <w:t>#define ZD2_AskCount2  0x0008    //3</w:t>
      </w:r>
      <w:r>
        <w:br/>
        <w:t>#define ZD2_BidPrice3  0x0010    //4</w:t>
      </w:r>
      <w:r>
        <w:br/>
        <w:t>#define ZD2_BidCount3  0x0020    //5</w:t>
      </w:r>
      <w:r>
        <w:br/>
        <w:t>#define ZD2_AskPrice3  0x0040    //6</w:t>
      </w:r>
      <w:r>
        <w:br/>
        <w:t>#define ZD2_AskCount3  0x0080    //7</w:t>
      </w:r>
      <w:r>
        <w:br/>
        <w:t>#define ZD2_BidPrice4  0x0100    //8</w:t>
      </w:r>
      <w:r>
        <w:br/>
        <w:t>#define ZD2_BidCount4  0x0200    //9</w:t>
      </w:r>
      <w:r>
        <w:br/>
        <w:t>#define ZD2_AskPrice4  0x0400    //10</w:t>
      </w:r>
      <w:r>
        <w:br/>
        <w:t>#define ZD2_AskCount4  0x0800    //11</w:t>
      </w:r>
      <w:r>
        <w:br/>
        <w:t>#define ZD2_BidPrice5  0x1000    //12</w:t>
      </w:r>
      <w:r>
        <w:br/>
        <w:t>#define ZD2_BidCount5  0x2000    //13</w:t>
      </w:r>
      <w:r>
        <w:br/>
        <w:t>#define ZD2_AskPrice5  0x4000    //14</w:t>
      </w:r>
      <w:r>
        <w:br/>
        <w:t>#define ZD2_AskCount5  0x8000    //15</w:t>
      </w:r>
      <w:r>
        <w:br/>
        <w:t>//---------------------Qh---------------------------}</w:t>
      </w:r>
    </w:p>
    <w:sectPr w:rsidR="0086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82B" w:rsidRDefault="0086182B" w:rsidP="00491B6B">
      <w:r>
        <w:separator/>
      </w:r>
    </w:p>
  </w:endnote>
  <w:endnote w:type="continuationSeparator" w:id="1">
    <w:p w:rsidR="0086182B" w:rsidRDefault="0086182B" w:rsidP="00491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82B" w:rsidRDefault="0086182B" w:rsidP="00491B6B">
      <w:r>
        <w:separator/>
      </w:r>
    </w:p>
  </w:footnote>
  <w:footnote w:type="continuationSeparator" w:id="1">
    <w:p w:rsidR="0086182B" w:rsidRDefault="0086182B" w:rsidP="00491B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B6B"/>
    <w:rsid w:val="00491B6B"/>
    <w:rsid w:val="00861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B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B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2</cp:revision>
  <dcterms:created xsi:type="dcterms:W3CDTF">2014-09-05T06:27:00Z</dcterms:created>
  <dcterms:modified xsi:type="dcterms:W3CDTF">2014-09-05T06:27:00Z</dcterms:modified>
</cp:coreProperties>
</file>