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B63D7"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ROCHESTER INSTITUTE OF TECHNOLOGY</w:t>
      </w:r>
    </w:p>
    <w:p w14:paraId="3242049A"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DEPARTMENT OF COMPUTER ENGINEERING</w:t>
      </w:r>
    </w:p>
    <w:p w14:paraId="29B74517"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 xml:space="preserve">CMPE 677 Machine Intelligence </w:t>
      </w:r>
    </w:p>
    <w:p w14:paraId="76E23F38" w14:textId="64BDC5AE" w:rsidR="002C25E3" w:rsidRPr="002C25E3" w:rsidRDefault="002C25E3" w:rsidP="002C25E3">
      <w:pPr>
        <w:pStyle w:val="NormalWeb"/>
        <w:spacing w:before="0" w:beforeAutospacing="0" w:after="120" w:afterAutospacing="0"/>
        <w:ind w:left="360"/>
        <w:jc w:val="center"/>
        <w:rPr>
          <w:b/>
          <w:sz w:val="20"/>
          <w:szCs w:val="20"/>
        </w:rPr>
      </w:pPr>
      <w:r w:rsidRPr="002C25E3">
        <w:rPr>
          <w:b/>
          <w:sz w:val="20"/>
          <w:szCs w:val="20"/>
        </w:rPr>
        <w:t>HW #</w:t>
      </w:r>
      <w:r>
        <w:rPr>
          <w:b/>
          <w:sz w:val="20"/>
          <w:szCs w:val="20"/>
        </w:rPr>
        <w:t>8</w:t>
      </w:r>
      <w:r w:rsidRPr="002C25E3">
        <w:rPr>
          <w:b/>
          <w:sz w:val="20"/>
          <w:szCs w:val="20"/>
        </w:rPr>
        <w:br/>
      </w:r>
      <w:r w:rsidRPr="002C25E3">
        <w:rPr>
          <w:b/>
          <w:sz w:val="20"/>
          <w:szCs w:val="20"/>
        </w:rPr>
        <w:br/>
        <w:t>Name</w:t>
      </w:r>
      <w:r w:rsidR="009B2649" w:rsidRPr="002C25E3">
        <w:rPr>
          <w:b/>
          <w:sz w:val="20"/>
          <w:szCs w:val="20"/>
        </w:rPr>
        <w:t>: _</w:t>
      </w:r>
      <w:r w:rsidRPr="002C25E3">
        <w:rPr>
          <w:b/>
          <w:sz w:val="20"/>
          <w:szCs w:val="20"/>
        </w:rPr>
        <w:t>__</w:t>
      </w:r>
      <w:r w:rsidR="00E110BF">
        <w:rPr>
          <w:b/>
          <w:sz w:val="20"/>
          <w:szCs w:val="20"/>
          <w:u w:val="single"/>
        </w:rPr>
        <w:t>Ram Longman</w:t>
      </w:r>
      <w:r w:rsidR="00E110BF">
        <w:rPr>
          <w:b/>
          <w:sz w:val="20"/>
          <w:szCs w:val="20"/>
        </w:rPr>
        <w:t>___</w:t>
      </w:r>
      <w:r w:rsidRPr="002C25E3">
        <w:rPr>
          <w:b/>
          <w:sz w:val="20"/>
          <w:szCs w:val="20"/>
        </w:rPr>
        <w:t>___________________</w:t>
      </w:r>
    </w:p>
    <w:p w14:paraId="60A04C91" w14:textId="1B7B4748" w:rsidR="002C25E3" w:rsidRPr="002C25E3" w:rsidRDefault="002C25E3" w:rsidP="002C25E3">
      <w:pPr>
        <w:pStyle w:val="NormalWeb"/>
        <w:spacing w:before="0" w:beforeAutospacing="0" w:after="240" w:afterAutospacing="0"/>
        <w:ind w:left="360"/>
        <w:jc w:val="center"/>
        <w:rPr>
          <w:b/>
          <w:sz w:val="20"/>
          <w:szCs w:val="20"/>
        </w:rPr>
      </w:pPr>
      <w:r w:rsidRPr="002C25E3">
        <w:rPr>
          <w:b/>
          <w:sz w:val="20"/>
          <w:szCs w:val="20"/>
        </w:rPr>
        <w:t xml:space="preserve">Due </w:t>
      </w:r>
      <w:r w:rsidR="00E71FC5">
        <w:rPr>
          <w:b/>
          <w:sz w:val="20"/>
          <w:szCs w:val="20"/>
        </w:rPr>
        <w:t xml:space="preserve">Fri, Dec </w:t>
      </w:r>
      <w:r w:rsidR="00972FAC">
        <w:rPr>
          <w:b/>
          <w:sz w:val="20"/>
          <w:szCs w:val="20"/>
        </w:rPr>
        <w:t>9</w:t>
      </w:r>
      <w:r w:rsidR="00804BF8">
        <w:rPr>
          <w:b/>
          <w:sz w:val="20"/>
          <w:szCs w:val="20"/>
          <w:vertAlign w:val="superscript"/>
        </w:rPr>
        <w:t>th</w:t>
      </w:r>
      <w:r w:rsidR="00E71FC5">
        <w:rPr>
          <w:b/>
          <w:sz w:val="20"/>
          <w:szCs w:val="20"/>
        </w:rPr>
        <w:t>, 11:55pm.  S</w:t>
      </w:r>
      <w:r w:rsidRPr="002C25E3">
        <w:rPr>
          <w:b/>
          <w:sz w:val="20"/>
          <w:szCs w:val="20"/>
        </w:rPr>
        <w:t xml:space="preserve">ubmit via Dropbox.  Work alone. All questions pertain to </w:t>
      </w:r>
      <w:proofErr w:type="spellStart"/>
      <w:r w:rsidRPr="002C25E3">
        <w:rPr>
          <w:b/>
          <w:sz w:val="20"/>
          <w:szCs w:val="20"/>
        </w:rPr>
        <w:t>Matlab</w:t>
      </w:r>
      <w:proofErr w:type="spellEnd"/>
      <w:r w:rsidRPr="002C25E3">
        <w:rPr>
          <w:b/>
          <w:sz w:val="20"/>
          <w:szCs w:val="20"/>
        </w:rPr>
        <w:t>/Octav</w:t>
      </w:r>
      <w:r>
        <w:rPr>
          <w:b/>
          <w:sz w:val="20"/>
          <w:szCs w:val="20"/>
        </w:rPr>
        <w:t>e</w:t>
      </w:r>
      <w:r w:rsidRPr="002C25E3">
        <w:rPr>
          <w:b/>
          <w:sz w:val="20"/>
          <w:szCs w:val="20"/>
        </w:rPr>
        <w:t>.</w:t>
      </w:r>
    </w:p>
    <w:p w14:paraId="00A62F05" w14:textId="44307F5E" w:rsidR="00207D86" w:rsidRDefault="00E2568C" w:rsidP="00207D86">
      <w:pPr>
        <w:pStyle w:val="ListParagraph"/>
        <w:numPr>
          <w:ilvl w:val="0"/>
          <w:numId w:val="5"/>
        </w:numPr>
        <w:jc w:val="both"/>
        <w:rPr>
          <w:rStyle w:val="Emphasis"/>
          <w:rFonts w:ascii="Times New Roman" w:hAnsi="Times New Roman" w:cs="Times New Roman"/>
          <w:i w:val="0"/>
        </w:rPr>
      </w:pPr>
      <w:r>
        <w:rPr>
          <w:rStyle w:val="Emphasis"/>
          <w:rFonts w:ascii="Times New Roman" w:hAnsi="Times New Roman" w:cs="Times New Roman"/>
          <w:i w:val="0"/>
        </w:rPr>
        <w:t xml:space="preserve">(4 pts) </w:t>
      </w:r>
      <w:r w:rsidR="00A566E4">
        <w:rPr>
          <w:rStyle w:val="Emphasis"/>
          <w:rFonts w:ascii="Times New Roman" w:hAnsi="Times New Roman" w:cs="Times New Roman"/>
          <w:i w:val="0"/>
        </w:rPr>
        <w:t>Given below is</w:t>
      </w:r>
      <w:r w:rsidR="00311F95">
        <w:rPr>
          <w:rStyle w:val="Emphasis"/>
          <w:rFonts w:ascii="Times New Roman" w:hAnsi="Times New Roman" w:cs="Times New Roman"/>
          <w:i w:val="0"/>
        </w:rPr>
        <w:t xml:space="preserve"> </w:t>
      </w:r>
      <w:r w:rsidR="000B5D64">
        <w:rPr>
          <w:rStyle w:val="Emphasis"/>
          <w:rFonts w:ascii="Times New Roman" w:hAnsi="Times New Roman" w:cs="Times New Roman"/>
          <w:i w:val="0"/>
        </w:rPr>
        <w:t xml:space="preserve">the </w:t>
      </w:r>
      <w:r w:rsidR="00356E10">
        <w:rPr>
          <w:rStyle w:val="Emphasis"/>
          <w:rFonts w:ascii="Times New Roman" w:hAnsi="Times New Roman" w:cs="Times New Roman"/>
          <w:i w:val="0"/>
        </w:rPr>
        <w:t>input and output to a convolutional layer of a convolutional neural network. The input to this particular layer is a RGB image of dimensions 32</w:t>
      </w:r>
      <w:r w:rsidR="00E71FC5">
        <w:rPr>
          <w:rStyle w:val="Emphasis"/>
          <w:rFonts w:ascii="Times New Roman" w:hAnsi="Times New Roman" w:cs="Times New Roman"/>
          <w:i w:val="0"/>
        </w:rPr>
        <w:t>×</w:t>
      </w:r>
      <w:r w:rsidR="00356E10">
        <w:rPr>
          <w:rStyle w:val="Emphasis"/>
          <w:rFonts w:ascii="Times New Roman" w:hAnsi="Times New Roman" w:cs="Times New Roman"/>
          <w:i w:val="0"/>
        </w:rPr>
        <w:t>32</w:t>
      </w:r>
      <w:r w:rsidR="00E71FC5">
        <w:rPr>
          <w:rStyle w:val="Emphasis"/>
          <w:rFonts w:ascii="Times New Roman" w:hAnsi="Times New Roman" w:cs="Times New Roman"/>
          <w:i w:val="0"/>
        </w:rPr>
        <w:t>×</w:t>
      </w:r>
      <w:r w:rsidR="00356E10">
        <w:rPr>
          <w:rStyle w:val="Emphasis"/>
          <w:rFonts w:ascii="Times New Roman" w:hAnsi="Times New Roman" w:cs="Times New Roman"/>
          <w:i w:val="0"/>
        </w:rPr>
        <w:t>3. The layer has 96 filters each of spatial extent 3</w:t>
      </w:r>
      <w:r w:rsidR="00E71FC5">
        <w:rPr>
          <w:rStyle w:val="Emphasis"/>
          <w:rFonts w:ascii="Times New Roman" w:hAnsi="Times New Roman" w:cs="Times New Roman"/>
          <w:i w:val="0"/>
        </w:rPr>
        <w:t>×</w:t>
      </w:r>
      <w:r w:rsidR="00356E10">
        <w:rPr>
          <w:rStyle w:val="Emphasis"/>
          <w:rFonts w:ascii="Times New Roman" w:hAnsi="Times New Roman" w:cs="Times New Roman"/>
          <w:i w:val="0"/>
        </w:rPr>
        <w:t>3.</w:t>
      </w:r>
      <w:r w:rsidR="00D43A34">
        <w:rPr>
          <w:rStyle w:val="Emphasis"/>
          <w:rFonts w:ascii="Times New Roman" w:hAnsi="Times New Roman" w:cs="Times New Roman"/>
          <w:i w:val="0"/>
        </w:rPr>
        <w:t xml:space="preserve"> The filters have a stride of 1 and padding of </w:t>
      </w:r>
      <w:r w:rsidR="00A70931">
        <w:rPr>
          <w:rStyle w:val="Emphasis"/>
          <w:rFonts w:ascii="Times New Roman" w:hAnsi="Times New Roman" w:cs="Times New Roman"/>
          <w:i w:val="0"/>
        </w:rPr>
        <w:t xml:space="preserve">size </w:t>
      </w:r>
      <w:r w:rsidR="00D43A34">
        <w:rPr>
          <w:rStyle w:val="Emphasis"/>
          <w:rFonts w:ascii="Times New Roman" w:hAnsi="Times New Roman" w:cs="Times New Roman"/>
          <w:i w:val="0"/>
        </w:rPr>
        <w:t xml:space="preserve">1 </w:t>
      </w:r>
      <w:r w:rsidR="00E71FC5">
        <w:rPr>
          <w:rStyle w:val="Emphasis"/>
          <w:rFonts w:ascii="Times New Roman" w:hAnsi="Times New Roman" w:cs="Times New Roman"/>
          <w:i w:val="0"/>
        </w:rPr>
        <w:t>to the left, right, top, and bottom</w:t>
      </w:r>
      <w:r w:rsidR="00D43A34">
        <w:rPr>
          <w:rStyle w:val="Emphasis"/>
          <w:rFonts w:ascii="Times New Roman" w:hAnsi="Times New Roman" w:cs="Times New Roman"/>
          <w:i w:val="0"/>
        </w:rPr>
        <w:t>.</w:t>
      </w:r>
      <w:r w:rsidR="00E71FC5">
        <w:rPr>
          <w:rStyle w:val="Emphasis"/>
          <w:rFonts w:ascii="Times New Roman" w:hAnsi="Times New Roman" w:cs="Times New Roman"/>
          <w:i w:val="0"/>
        </w:rPr>
        <w:t xml:space="preserve">  Fill in the blanks in the below figure.</w:t>
      </w:r>
    </w:p>
    <w:p w14:paraId="02668C37" w14:textId="77777777" w:rsidR="009D3326" w:rsidRDefault="009D3326" w:rsidP="009D3326">
      <w:pPr>
        <w:pStyle w:val="ListParagraph"/>
        <w:jc w:val="center"/>
        <w:rPr>
          <w:rStyle w:val="Emphasis"/>
          <w:rFonts w:ascii="Times New Roman" w:hAnsi="Times New Roman" w:cs="Times New Roman"/>
          <w:i w:val="0"/>
        </w:rPr>
      </w:pPr>
      <w:r>
        <w:rPr>
          <w:rStyle w:val="Emphasis"/>
          <w:rFonts w:ascii="Times New Roman" w:hAnsi="Times New Roman" w:cs="Times New Roman"/>
          <w:i w:val="0"/>
          <w:noProof/>
          <w:lang w:bidi="he-IL"/>
        </w:rPr>
        <w:drawing>
          <wp:inline distT="0" distB="0" distL="0" distR="0" wp14:anchorId="25C7AAA6" wp14:editId="77EA7ACB">
            <wp:extent cx="1838325" cy="1647825"/>
            <wp:effectExtent l="0" t="0" r="0" b="9525"/>
            <wp:docPr id="15" name="Picture 15" descr="C:\Users\sxs4337\Desktop\MIL677\HW8\conv_laye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xs4337\Desktop\MIL677\HW8\conv_layer_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647825"/>
                    </a:xfrm>
                    <a:prstGeom prst="rect">
                      <a:avLst/>
                    </a:prstGeom>
                    <a:noFill/>
                    <a:ln>
                      <a:noFill/>
                    </a:ln>
                  </pic:spPr>
                </pic:pic>
              </a:graphicData>
            </a:graphic>
          </wp:inline>
        </w:drawing>
      </w:r>
    </w:p>
    <w:p w14:paraId="331DD2B4" w14:textId="77777777" w:rsidR="00356E10" w:rsidRPr="00207D86" w:rsidRDefault="00356E10" w:rsidP="0095045B">
      <w:pPr>
        <w:pStyle w:val="ListParagraph"/>
        <w:jc w:val="center"/>
        <w:rPr>
          <w:rStyle w:val="Emphasis"/>
          <w:rFonts w:ascii="Times New Roman" w:hAnsi="Times New Roman" w:cs="Times New Roman"/>
          <w:i w:val="0"/>
        </w:rPr>
      </w:pPr>
    </w:p>
    <w:p w14:paraId="352F583B" w14:textId="6FEE5EE2" w:rsidR="00207D86" w:rsidRDefault="00250645" w:rsidP="00250645">
      <w:pPr>
        <w:rPr>
          <w:rStyle w:val="Emphasis"/>
          <w:rFonts w:ascii="Times New Roman" w:hAnsi="Times New Roman" w:cs="Times New Roman"/>
          <w:b/>
          <w:bCs/>
          <w:i w:val="0"/>
        </w:rPr>
      </w:pPr>
      <w:r>
        <w:rPr>
          <w:rStyle w:val="Emphasis"/>
          <w:rFonts w:ascii="Times New Roman" w:hAnsi="Times New Roman" w:cs="Times New Roman"/>
          <w:i w:val="0"/>
        </w:rPr>
        <w:tab/>
      </w:r>
      <w:r>
        <w:rPr>
          <w:rStyle w:val="Emphasis"/>
          <w:rFonts w:ascii="Times New Roman" w:hAnsi="Times New Roman" w:cs="Times New Roman"/>
          <w:b/>
          <w:bCs/>
          <w:i w:val="0"/>
        </w:rPr>
        <w:t xml:space="preserve">Ans:  </w:t>
      </w:r>
    </w:p>
    <w:p w14:paraId="26BAEBCE" w14:textId="311941DF" w:rsidR="003E4D83" w:rsidRPr="00250645" w:rsidRDefault="003E4D83" w:rsidP="003E4D83">
      <w:pPr>
        <w:jc w:val="center"/>
        <w:rPr>
          <w:rStyle w:val="Emphasis"/>
          <w:rFonts w:ascii="Times New Roman" w:hAnsi="Times New Roman" w:cs="Times New Roman"/>
          <w:b/>
          <w:bCs/>
          <w:i w:val="0"/>
        </w:rPr>
      </w:pPr>
      <w:r>
        <w:rPr>
          <w:rFonts w:ascii="Times New Roman" w:hAnsi="Times New Roman" w:cs="Times New Roman"/>
          <w:b/>
          <w:bCs/>
          <w:iCs/>
          <w:noProof/>
          <w:lang w:bidi="he-IL"/>
        </w:rPr>
        <w:drawing>
          <wp:inline distT="0" distB="0" distL="0" distR="0" wp14:anchorId="3100CEF8" wp14:editId="66855E63">
            <wp:extent cx="1866900" cy="1674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8">
                      <a:extLst>
                        <a:ext uri="{28A0092B-C50C-407E-A947-70E740481C1C}">
                          <a14:useLocalDpi xmlns:a14="http://schemas.microsoft.com/office/drawing/2010/main" val="0"/>
                        </a:ext>
                      </a:extLst>
                    </a:blip>
                    <a:stretch>
                      <a:fillRect/>
                    </a:stretch>
                  </pic:blipFill>
                  <pic:spPr>
                    <a:xfrm>
                      <a:off x="0" y="0"/>
                      <a:ext cx="1877369" cy="1684019"/>
                    </a:xfrm>
                    <a:prstGeom prst="rect">
                      <a:avLst/>
                    </a:prstGeom>
                  </pic:spPr>
                </pic:pic>
              </a:graphicData>
            </a:graphic>
          </wp:inline>
        </w:drawing>
      </w:r>
    </w:p>
    <w:p w14:paraId="74589AFF" w14:textId="38FF7792" w:rsidR="006E2C39" w:rsidRDefault="003807D5" w:rsidP="00972FAC">
      <w:pPr>
        <w:pStyle w:val="ListParagraph"/>
        <w:numPr>
          <w:ilvl w:val="0"/>
          <w:numId w:val="5"/>
        </w:numPr>
        <w:jc w:val="both"/>
        <w:rPr>
          <w:rStyle w:val="Emphasis"/>
          <w:rFonts w:ascii="Times New Roman" w:hAnsi="Times New Roman" w:cs="Times New Roman"/>
          <w:i w:val="0"/>
        </w:rPr>
      </w:pPr>
      <w:r>
        <w:rPr>
          <w:rStyle w:val="Emphasis"/>
          <w:rFonts w:ascii="Times New Roman" w:hAnsi="Times New Roman" w:cs="Times New Roman"/>
          <w:i w:val="0"/>
        </w:rPr>
        <w:t xml:space="preserve">(3 pts) </w:t>
      </w:r>
      <w:r w:rsidR="004F6884" w:rsidRPr="00A7078F">
        <w:rPr>
          <w:rStyle w:val="Emphasis"/>
          <w:rFonts w:ascii="Times New Roman" w:hAnsi="Times New Roman" w:cs="Times New Roman"/>
          <w:i w:val="0"/>
        </w:rPr>
        <w:t xml:space="preserve">Given below is </w:t>
      </w:r>
      <w:r w:rsidR="000B5D64" w:rsidRPr="00A7078F">
        <w:rPr>
          <w:rStyle w:val="Emphasis"/>
          <w:rFonts w:ascii="Times New Roman" w:hAnsi="Times New Roman" w:cs="Times New Roman"/>
          <w:i w:val="0"/>
        </w:rPr>
        <w:t xml:space="preserve">the </w:t>
      </w:r>
      <w:r w:rsidR="004F6884" w:rsidRPr="00A7078F">
        <w:rPr>
          <w:rStyle w:val="Emphasis"/>
          <w:rFonts w:ascii="Times New Roman" w:hAnsi="Times New Roman" w:cs="Times New Roman"/>
          <w:i w:val="0"/>
        </w:rPr>
        <w:t xml:space="preserve">input and output to a </w:t>
      </w:r>
      <w:r w:rsidR="00D32EB8" w:rsidRPr="00A7078F">
        <w:rPr>
          <w:rStyle w:val="Emphasis"/>
          <w:rFonts w:ascii="Times New Roman" w:hAnsi="Times New Roman" w:cs="Times New Roman"/>
          <w:i w:val="0"/>
        </w:rPr>
        <w:t xml:space="preserve">pooling </w:t>
      </w:r>
      <w:r w:rsidR="004F6884" w:rsidRPr="00A7078F">
        <w:rPr>
          <w:rStyle w:val="Emphasis"/>
          <w:rFonts w:ascii="Times New Roman" w:hAnsi="Times New Roman" w:cs="Times New Roman"/>
          <w:i w:val="0"/>
        </w:rPr>
        <w:t xml:space="preserve">layer of a convolutional neural network. The </w:t>
      </w:r>
      <w:r w:rsidR="006E2C39" w:rsidRPr="00A7078F">
        <w:rPr>
          <w:rStyle w:val="Emphasis"/>
          <w:rFonts w:ascii="Times New Roman" w:hAnsi="Times New Roman" w:cs="Times New Roman"/>
          <w:i w:val="0"/>
        </w:rPr>
        <w:t>input to this particular</w:t>
      </w:r>
      <w:r w:rsidR="0040756E" w:rsidRPr="00A7078F">
        <w:rPr>
          <w:rStyle w:val="Emphasis"/>
          <w:rFonts w:ascii="Times New Roman" w:hAnsi="Times New Roman" w:cs="Times New Roman"/>
          <w:i w:val="0"/>
        </w:rPr>
        <w:t xml:space="preserve"> layer has dimensions 32</w:t>
      </w:r>
      <w:r w:rsidR="00E71FC5">
        <w:rPr>
          <w:rStyle w:val="Emphasis"/>
          <w:rFonts w:ascii="Times New Roman" w:hAnsi="Times New Roman" w:cs="Times New Roman"/>
          <w:i w:val="0"/>
        </w:rPr>
        <w:t>×</w:t>
      </w:r>
      <w:r w:rsidR="0040756E" w:rsidRPr="00A7078F">
        <w:rPr>
          <w:rStyle w:val="Emphasis"/>
          <w:rFonts w:ascii="Times New Roman" w:hAnsi="Times New Roman" w:cs="Times New Roman"/>
          <w:i w:val="0"/>
        </w:rPr>
        <w:t>32</w:t>
      </w:r>
      <w:r w:rsidR="00E71FC5">
        <w:rPr>
          <w:rStyle w:val="Emphasis"/>
          <w:rFonts w:ascii="Times New Roman" w:hAnsi="Times New Roman" w:cs="Times New Roman"/>
          <w:i w:val="0"/>
        </w:rPr>
        <w:t>×</w:t>
      </w:r>
      <w:r w:rsidR="0040756E" w:rsidRPr="00A7078F">
        <w:rPr>
          <w:rStyle w:val="Emphasis"/>
          <w:rFonts w:ascii="Times New Roman" w:hAnsi="Times New Roman" w:cs="Times New Roman"/>
          <w:i w:val="0"/>
        </w:rPr>
        <w:t>96. The poo</w:t>
      </w:r>
      <w:r w:rsidR="009822E3">
        <w:rPr>
          <w:rStyle w:val="Emphasis"/>
          <w:rFonts w:ascii="Times New Roman" w:hAnsi="Times New Roman" w:cs="Times New Roman"/>
          <w:i w:val="0"/>
        </w:rPr>
        <w:t>ling layer has filters of size 2</w:t>
      </w:r>
      <w:r w:rsidR="00E71FC5">
        <w:rPr>
          <w:rStyle w:val="Emphasis"/>
          <w:rFonts w:ascii="Times New Roman" w:hAnsi="Times New Roman" w:cs="Times New Roman"/>
          <w:i w:val="0"/>
        </w:rPr>
        <w:t>×</w:t>
      </w:r>
      <w:r w:rsidR="009822E3">
        <w:rPr>
          <w:rStyle w:val="Emphasis"/>
          <w:rFonts w:ascii="Times New Roman" w:hAnsi="Times New Roman" w:cs="Times New Roman"/>
          <w:i w:val="0"/>
        </w:rPr>
        <w:t>2</w:t>
      </w:r>
      <w:r w:rsidR="0040756E" w:rsidRPr="00A7078F">
        <w:rPr>
          <w:rStyle w:val="Emphasis"/>
          <w:rFonts w:ascii="Times New Roman" w:hAnsi="Times New Roman" w:cs="Times New Roman"/>
          <w:i w:val="0"/>
        </w:rPr>
        <w:t xml:space="preserve"> and stride of 2.</w:t>
      </w:r>
      <w:r w:rsidR="00A7078F">
        <w:rPr>
          <w:rStyle w:val="Emphasis"/>
          <w:rFonts w:ascii="Times New Roman" w:hAnsi="Times New Roman" w:cs="Times New Roman"/>
          <w:i w:val="0"/>
        </w:rPr>
        <w:t xml:space="preserve"> </w:t>
      </w:r>
      <w:r w:rsidR="006E2C39" w:rsidRPr="00A7078F">
        <w:rPr>
          <w:rStyle w:val="Emphasis"/>
          <w:rFonts w:ascii="Times New Roman" w:hAnsi="Times New Roman" w:cs="Times New Roman"/>
          <w:i w:val="0"/>
        </w:rPr>
        <w:t xml:space="preserve">Determine the dimensions of the output </w:t>
      </w:r>
      <w:r w:rsidR="00AF4A37">
        <w:rPr>
          <w:rStyle w:val="Emphasis"/>
          <w:rFonts w:ascii="Times New Roman" w:hAnsi="Times New Roman" w:cs="Times New Roman"/>
          <w:i w:val="0"/>
        </w:rPr>
        <w:t>of</w:t>
      </w:r>
      <w:r w:rsidR="006E2C39" w:rsidRPr="00A7078F">
        <w:rPr>
          <w:rStyle w:val="Emphasis"/>
          <w:rFonts w:ascii="Times New Roman" w:hAnsi="Times New Roman" w:cs="Times New Roman"/>
          <w:i w:val="0"/>
        </w:rPr>
        <w:t xml:space="preserve"> this pooling layer.</w:t>
      </w:r>
    </w:p>
    <w:p w14:paraId="063F1CBE" w14:textId="77777777" w:rsidR="00AF4A37" w:rsidRPr="00A7078F" w:rsidRDefault="00AF4A37" w:rsidP="00AF4A37">
      <w:pPr>
        <w:pStyle w:val="ListParagraph"/>
        <w:jc w:val="both"/>
        <w:rPr>
          <w:rStyle w:val="Emphasis"/>
          <w:rFonts w:ascii="Times New Roman" w:hAnsi="Times New Roman" w:cs="Times New Roman"/>
          <w:i w:val="0"/>
        </w:rPr>
      </w:pPr>
    </w:p>
    <w:p w14:paraId="3E3E56B4" w14:textId="2582DB47" w:rsidR="006E2C39" w:rsidRDefault="009D3326" w:rsidP="009D3326">
      <w:pPr>
        <w:pStyle w:val="ListParagraph"/>
        <w:jc w:val="center"/>
        <w:rPr>
          <w:rStyle w:val="Emphasis"/>
          <w:rFonts w:ascii="Times New Roman" w:hAnsi="Times New Roman" w:cs="Times New Roman"/>
          <w:i w:val="0"/>
        </w:rPr>
      </w:pPr>
      <w:r>
        <w:rPr>
          <w:rStyle w:val="Emphasis"/>
          <w:rFonts w:ascii="Times New Roman" w:hAnsi="Times New Roman" w:cs="Times New Roman"/>
          <w:i w:val="0"/>
          <w:noProof/>
          <w:lang w:bidi="he-IL"/>
        </w:rPr>
        <w:drawing>
          <wp:inline distT="0" distB="0" distL="0" distR="0" wp14:anchorId="31DFECC0" wp14:editId="768A4721">
            <wp:extent cx="1657350" cy="1476375"/>
            <wp:effectExtent l="0" t="0" r="0" b="9525"/>
            <wp:docPr id="3" name="Picture 3" descr="C:\Users\sxs4337\Desktop\MIL677\HW8\pool_laye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xs4337\Desktop\MIL677\HW8\pool_layer_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476375"/>
                    </a:xfrm>
                    <a:prstGeom prst="rect">
                      <a:avLst/>
                    </a:prstGeom>
                    <a:noFill/>
                    <a:ln>
                      <a:noFill/>
                    </a:ln>
                  </pic:spPr>
                </pic:pic>
              </a:graphicData>
            </a:graphic>
          </wp:inline>
        </w:drawing>
      </w:r>
    </w:p>
    <w:p w14:paraId="2822E812" w14:textId="1A1E98D8" w:rsidR="003E4D83" w:rsidRDefault="003E4D83" w:rsidP="003E4D83">
      <w:pPr>
        <w:pStyle w:val="ListParagraph"/>
        <w:rPr>
          <w:rStyle w:val="Emphasis"/>
          <w:rFonts w:ascii="Times New Roman" w:hAnsi="Times New Roman" w:cs="Times New Roman"/>
          <w:b/>
          <w:bCs/>
          <w:i w:val="0"/>
        </w:rPr>
      </w:pPr>
      <w:r>
        <w:rPr>
          <w:rStyle w:val="Emphasis"/>
          <w:rFonts w:ascii="Times New Roman" w:hAnsi="Times New Roman" w:cs="Times New Roman"/>
          <w:i w:val="0"/>
        </w:rPr>
        <w:lastRenderedPageBreak/>
        <w:tab/>
      </w:r>
      <w:r>
        <w:rPr>
          <w:rStyle w:val="Emphasis"/>
          <w:rFonts w:ascii="Times New Roman" w:hAnsi="Times New Roman" w:cs="Times New Roman"/>
          <w:b/>
          <w:bCs/>
          <w:i w:val="0"/>
        </w:rPr>
        <w:t>Ans:</w:t>
      </w:r>
    </w:p>
    <w:p w14:paraId="22DA520A" w14:textId="4712F213" w:rsidR="003E4D83" w:rsidRPr="003E4D83" w:rsidRDefault="003E4D83" w:rsidP="003E4D83">
      <w:pPr>
        <w:pStyle w:val="ListParagraph"/>
        <w:jc w:val="center"/>
        <w:rPr>
          <w:rStyle w:val="Emphasis"/>
          <w:rFonts w:ascii="Times New Roman" w:hAnsi="Times New Roman" w:cs="Times New Roman"/>
          <w:b/>
          <w:bCs/>
          <w:i w:val="0"/>
        </w:rPr>
      </w:pPr>
      <w:r>
        <w:rPr>
          <w:rFonts w:ascii="Times New Roman" w:hAnsi="Times New Roman" w:cs="Times New Roman"/>
          <w:b/>
          <w:bCs/>
          <w:iCs/>
          <w:noProof/>
          <w:lang w:bidi="he-IL"/>
        </w:rPr>
        <w:drawing>
          <wp:inline distT="0" distB="0" distL="0" distR="0" wp14:anchorId="3CDD933A" wp14:editId="058BBD72">
            <wp:extent cx="1771650" cy="15762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10">
                      <a:extLst>
                        <a:ext uri="{28A0092B-C50C-407E-A947-70E740481C1C}">
                          <a14:useLocalDpi xmlns:a14="http://schemas.microsoft.com/office/drawing/2010/main" val="0"/>
                        </a:ext>
                      </a:extLst>
                    </a:blip>
                    <a:stretch>
                      <a:fillRect/>
                    </a:stretch>
                  </pic:blipFill>
                  <pic:spPr>
                    <a:xfrm>
                      <a:off x="0" y="0"/>
                      <a:ext cx="1778886" cy="1582686"/>
                    </a:xfrm>
                    <a:prstGeom prst="rect">
                      <a:avLst/>
                    </a:prstGeom>
                  </pic:spPr>
                </pic:pic>
              </a:graphicData>
            </a:graphic>
          </wp:inline>
        </w:drawing>
      </w:r>
    </w:p>
    <w:p w14:paraId="7890FB46" w14:textId="226BE9BC" w:rsidR="006E2C39" w:rsidRPr="0004619E" w:rsidRDefault="006E2C39" w:rsidP="006E2C39">
      <w:pPr>
        <w:ind w:firstLine="360"/>
        <w:rPr>
          <w:rStyle w:val="Emphasis"/>
          <w:rFonts w:ascii="Times New Roman" w:hAnsi="Times New Roman" w:cs="Times New Roman"/>
          <w:b/>
          <w:i w:val="0"/>
        </w:rPr>
      </w:pPr>
    </w:p>
    <w:p w14:paraId="64E1714F" w14:textId="12467104" w:rsidR="00065A63" w:rsidRPr="00AD6930" w:rsidRDefault="00065A63" w:rsidP="00AE4E07">
      <w:pPr>
        <w:rPr>
          <w:rStyle w:val="Emphasis"/>
          <w:rFonts w:ascii="Times New Roman" w:hAnsi="Times New Roman" w:cs="Times New Roman"/>
          <w:i w:val="0"/>
        </w:rPr>
      </w:pPr>
    </w:p>
    <w:p w14:paraId="37C4BE4A" w14:textId="605E9FED" w:rsidR="00D67ED8" w:rsidRDefault="00D01EDE" w:rsidP="004F6884">
      <w:pPr>
        <w:pStyle w:val="ListParagraph"/>
        <w:numPr>
          <w:ilvl w:val="0"/>
          <w:numId w:val="5"/>
        </w:numPr>
        <w:jc w:val="both"/>
        <w:rPr>
          <w:rStyle w:val="Emphasis"/>
          <w:rFonts w:ascii="Times New Roman" w:hAnsi="Times New Roman" w:cs="Times New Roman"/>
          <w:i w:val="0"/>
        </w:rPr>
      </w:pPr>
      <w:r>
        <w:rPr>
          <w:rStyle w:val="Emphasis"/>
          <w:rFonts w:ascii="Times New Roman" w:hAnsi="Times New Roman" w:cs="Times New Roman"/>
          <w:i w:val="0"/>
        </w:rPr>
        <w:t>W</w:t>
      </w:r>
      <w:r w:rsidR="00400AF0">
        <w:rPr>
          <w:rStyle w:val="Emphasis"/>
          <w:rFonts w:ascii="Times New Roman" w:hAnsi="Times New Roman" w:cs="Times New Roman"/>
          <w:i w:val="0"/>
        </w:rPr>
        <w:t>e will</w:t>
      </w:r>
      <w:r w:rsidR="006334F5">
        <w:rPr>
          <w:rStyle w:val="Emphasis"/>
          <w:rFonts w:ascii="Times New Roman" w:hAnsi="Times New Roman" w:cs="Times New Roman"/>
          <w:i w:val="0"/>
        </w:rPr>
        <w:t xml:space="preserve"> </w:t>
      </w:r>
      <w:r>
        <w:rPr>
          <w:rStyle w:val="Emphasis"/>
          <w:rFonts w:ascii="Times New Roman" w:hAnsi="Times New Roman" w:cs="Times New Roman"/>
          <w:i w:val="0"/>
        </w:rPr>
        <w:t xml:space="preserve">now </w:t>
      </w:r>
      <w:r w:rsidR="003E5334">
        <w:rPr>
          <w:rStyle w:val="Emphasis"/>
          <w:rFonts w:ascii="Times New Roman" w:hAnsi="Times New Roman" w:cs="Times New Roman"/>
          <w:i w:val="0"/>
        </w:rPr>
        <w:t xml:space="preserve">explore and </w:t>
      </w:r>
      <w:r w:rsidR="00F15026">
        <w:rPr>
          <w:rStyle w:val="Emphasis"/>
          <w:rFonts w:ascii="Times New Roman" w:hAnsi="Times New Roman" w:cs="Times New Roman"/>
          <w:i w:val="0"/>
        </w:rPr>
        <w:t>learn</w:t>
      </w:r>
      <w:r>
        <w:rPr>
          <w:rStyle w:val="Emphasis"/>
          <w:rFonts w:ascii="Times New Roman" w:hAnsi="Times New Roman" w:cs="Times New Roman"/>
          <w:i w:val="0"/>
        </w:rPr>
        <w:t xml:space="preserve"> </w:t>
      </w:r>
      <w:proofErr w:type="spellStart"/>
      <w:r w:rsidR="006334F5">
        <w:rPr>
          <w:rStyle w:val="Emphasis"/>
          <w:rFonts w:ascii="Times New Roman" w:hAnsi="Times New Roman" w:cs="Times New Roman"/>
          <w:i w:val="0"/>
        </w:rPr>
        <w:t>MatConvNet</w:t>
      </w:r>
      <w:proofErr w:type="spellEnd"/>
      <w:r w:rsidR="006334F5">
        <w:rPr>
          <w:rStyle w:val="Emphasis"/>
          <w:rFonts w:ascii="Times New Roman" w:hAnsi="Times New Roman" w:cs="Times New Roman"/>
          <w:i w:val="0"/>
        </w:rPr>
        <w:t xml:space="preserve"> (A </w:t>
      </w:r>
      <w:proofErr w:type="spellStart"/>
      <w:r w:rsidR="006334F5">
        <w:rPr>
          <w:rStyle w:val="Emphasis"/>
          <w:rFonts w:ascii="Times New Roman" w:hAnsi="Times New Roman" w:cs="Times New Roman"/>
          <w:i w:val="0"/>
        </w:rPr>
        <w:t>Matlab</w:t>
      </w:r>
      <w:proofErr w:type="spellEnd"/>
      <w:r w:rsidR="006334F5">
        <w:rPr>
          <w:rStyle w:val="Emphasis"/>
          <w:rFonts w:ascii="Times New Roman" w:hAnsi="Times New Roman" w:cs="Times New Roman"/>
          <w:i w:val="0"/>
        </w:rPr>
        <w:t xml:space="preserve"> toolbox for implementing </w:t>
      </w:r>
      <w:r w:rsidR="006334F5" w:rsidRPr="006334F5">
        <w:rPr>
          <w:rStyle w:val="Emphasis"/>
          <w:rFonts w:ascii="Times New Roman" w:hAnsi="Times New Roman" w:cs="Times New Roman"/>
          <w:i w:val="0"/>
        </w:rPr>
        <w:t>Convolutional Neural Networks for computer vision applications</w:t>
      </w:r>
      <w:r w:rsidR="006334F5">
        <w:rPr>
          <w:rStyle w:val="Emphasis"/>
          <w:rFonts w:ascii="Times New Roman" w:hAnsi="Times New Roman" w:cs="Times New Roman"/>
          <w:i w:val="0"/>
        </w:rPr>
        <w:t xml:space="preserve">) </w:t>
      </w:r>
      <w:r>
        <w:rPr>
          <w:rStyle w:val="Emphasis"/>
          <w:rFonts w:ascii="Times New Roman" w:hAnsi="Times New Roman" w:cs="Times New Roman"/>
          <w:i w:val="0"/>
        </w:rPr>
        <w:t>for coding</w:t>
      </w:r>
      <w:r w:rsidR="00D9058D">
        <w:rPr>
          <w:rStyle w:val="Emphasis"/>
          <w:rFonts w:ascii="Times New Roman" w:hAnsi="Times New Roman" w:cs="Times New Roman"/>
          <w:i w:val="0"/>
        </w:rPr>
        <w:t xml:space="preserve"> a</w:t>
      </w:r>
      <w:r w:rsidR="006334F5">
        <w:rPr>
          <w:rStyle w:val="Emphasis"/>
          <w:rFonts w:ascii="Times New Roman" w:hAnsi="Times New Roman" w:cs="Times New Roman"/>
          <w:i w:val="0"/>
        </w:rPr>
        <w:t xml:space="preserve"> CNN architecture.</w:t>
      </w:r>
      <w:r w:rsidR="009861DB">
        <w:rPr>
          <w:rStyle w:val="Emphasis"/>
          <w:rFonts w:ascii="Times New Roman" w:hAnsi="Times New Roman" w:cs="Times New Roman"/>
          <w:i w:val="0"/>
        </w:rPr>
        <w:t xml:space="preserve"> Installing a deep learning library is a very crucial step and can be very tricky in some cases. In this exercise, we will learn how to</w:t>
      </w:r>
      <w:r w:rsidR="00505742">
        <w:rPr>
          <w:rStyle w:val="Emphasis"/>
          <w:rFonts w:ascii="Times New Roman" w:hAnsi="Times New Roman" w:cs="Times New Roman"/>
          <w:i w:val="0"/>
        </w:rPr>
        <w:t xml:space="preserve"> install </w:t>
      </w:r>
      <w:proofErr w:type="spellStart"/>
      <w:r w:rsidR="00505742">
        <w:rPr>
          <w:rStyle w:val="Emphasis"/>
          <w:rFonts w:ascii="Times New Roman" w:hAnsi="Times New Roman" w:cs="Times New Roman"/>
          <w:i w:val="0"/>
        </w:rPr>
        <w:t>MatConvNets</w:t>
      </w:r>
      <w:proofErr w:type="spellEnd"/>
      <w:r w:rsidR="00505742">
        <w:rPr>
          <w:rStyle w:val="Emphasis"/>
          <w:rFonts w:ascii="Times New Roman" w:hAnsi="Times New Roman" w:cs="Times New Roman"/>
          <w:i w:val="0"/>
        </w:rPr>
        <w:t xml:space="preserve"> and run </w:t>
      </w:r>
      <w:r w:rsidR="002608AF">
        <w:rPr>
          <w:rStyle w:val="Emphasis"/>
          <w:rFonts w:ascii="Times New Roman" w:hAnsi="Times New Roman" w:cs="Times New Roman"/>
          <w:i w:val="0"/>
        </w:rPr>
        <w:t>some</w:t>
      </w:r>
      <w:r w:rsidR="00553F52">
        <w:rPr>
          <w:rStyle w:val="Emphasis"/>
          <w:rFonts w:ascii="Times New Roman" w:hAnsi="Times New Roman" w:cs="Times New Roman"/>
          <w:i w:val="0"/>
        </w:rPr>
        <w:t xml:space="preserve"> </w:t>
      </w:r>
      <w:r w:rsidR="009861DB">
        <w:rPr>
          <w:rStyle w:val="Emphasis"/>
          <w:rFonts w:ascii="Times New Roman" w:hAnsi="Times New Roman" w:cs="Times New Roman"/>
          <w:i w:val="0"/>
        </w:rPr>
        <w:t>example</w:t>
      </w:r>
      <w:r w:rsidR="002608AF">
        <w:rPr>
          <w:rStyle w:val="Emphasis"/>
          <w:rFonts w:ascii="Times New Roman" w:hAnsi="Times New Roman" w:cs="Times New Roman"/>
          <w:i w:val="0"/>
        </w:rPr>
        <w:t>s</w:t>
      </w:r>
      <w:r w:rsidR="009861DB">
        <w:rPr>
          <w:rStyle w:val="Emphasis"/>
          <w:rFonts w:ascii="Times New Roman" w:hAnsi="Times New Roman" w:cs="Times New Roman"/>
          <w:i w:val="0"/>
        </w:rPr>
        <w:t>.</w:t>
      </w:r>
    </w:p>
    <w:p w14:paraId="11C4E784" w14:textId="36452B0B" w:rsidR="006334F5" w:rsidRDefault="002273DA" w:rsidP="00C7650E">
      <w:pPr>
        <w:ind w:left="720"/>
        <w:jc w:val="both"/>
        <w:rPr>
          <w:rStyle w:val="Emphasis"/>
          <w:rFonts w:ascii="Times New Roman" w:hAnsi="Times New Roman" w:cs="Times New Roman"/>
          <w:i w:val="0"/>
        </w:rPr>
      </w:pPr>
      <w:r w:rsidRPr="00F54E67">
        <w:rPr>
          <w:rStyle w:val="Emphasis"/>
          <w:rFonts w:ascii="Times New Roman" w:hAnsi="Times New Roman" w:cs="Times New Roman"/>
          <w:b/>
          <w:i w:val="0"/>
        </w:rPr>
        <w:t>Step-1</w:t>
      </w:r>
      <w:r>
        <w:rPr>
          <w:rStyle w:val="Emphasis"/>
          <w:rFonts w:ascii="Times New Roman" w:hAnsi="Times New Roman" w:cs="Times New Roman"/>
          <w:i w:val="0"/>
        </w:rPr>
        <w:t xml:space="preserve"> </w:t>
      </w:r>
      <w:r w:rsidR="00C2682B">
        <w:rPr>
          <w:rStyle w:val="Emphasis"/>
          <w:rFonts w:ascii="Times New Roman" w:hAnsi="Times New Roman" w:cs="Times New Roman"/>
          <w:i w:val="0"/>
        </w:rPr>
        <w:t xml:space="preserve">Follow the instructions </w:t>
      </w:r>
      <w:r w:rsidR="00CE1584">
        <w:rPr>
          <w:rStyle w:val="Emphasis"/>
          <w:rFonts w:ascii="Times New Roman" w:hAnsi="Times New Roman" w:cs="Times New Roman"/>
          <w:i w:val="0"/>
        </w:rPr>
        <w:t xml:space="preserve">below </w:t>
      </w:r>
      <w:r w:rsidR="00AA44DC">
        <w:rPr>
          <w:rStyle w:val="Emphasis"/>
          <w:rFonts w:ascii="Times New Roman" w:hAnsi="Times New Roman" w:cs="Times New Roman"/>
          <w:i w:val="0"/>
        </w:rPr>
        <w:t xml:space="preserve">to </w:t>
      </w:r>
      <w:r w:rsidR="00C2682B">
        <w:rPr>
          <w:rStyle w:val="Emphasis"/>
          <w:rFonts w:ascii="Times New Roman" w:hAnsi="Times New Roman" w:cs="Times New Roman"/>
          <w:i w:val="0"/>
        </w:rPr>
        <w:t>download and</w:t>
      </w:r>
      <w:r w:rsidR="00F643B2">
        <w:rPr>
          <w:rStyle w:val="Emphasis"/>
          <w:rFonts w:ascii="Times New Roman" w:hAnsi="Times New Roman" w:cs="Times New Roman"/>
          <w:i w:val="0"/>
        </w:rPr>
        <w:t xml:space="preserve"> install</w:t>
      </w:r>
      <w:r w:rsidR="00C2682B">
        <w:rPr>
          <w:rStyle w:val="Emphasis"/>
          <w:rFonts w:ascii="Times New Roman" w:hAnsi="Times New Roman" w:cs="Times New Roman"/>
          <w:i w:val="0"/>
        </w:rPr>
        <w:t xml:space="preserve"> </w:t>
      </w:r>
      <w:r w:rsidR="00F643B2">
        <w:rPr>
          <w:rStyle w:val="Emphasis"/>
          <w:rFonts w:ascii="Times New Roman" w:hAnsi="Times New Roman" w:cs="Times New Roman"/>
          <w:i w:val="0"/>
        </w:rPr>
        <w:t>(</w:t>
      </w:r>
      <w:r w:rsidR="00C2682B">
        <w:rPr>
          <w:rStyle w:val="Emphasis"/>
          <w:rFonts w:ascii="Times New Roman" w:hAnsi="Times New Roman" w:cs="Times New Roman"/>
          <w:i w:val="0"/>
        </w:rPr>
        <w:t>set up</w:t>
      </w:r>
      <w:r w:rsidR="00F643B2">
        <w:rPr>
          <w:rStyle w:val="Emphasis"/>
          <w:rFonts w:ascii="Times New Roman" w:hAnsi="Times New Roman" w:cs="Times New Roman"/>
          <w:i w:val="0"/>
        </w:rPr>
        <w:t>)</w:t>
      </w:r>
      <w:r w:rsidR="00C2682B">
        <w:rPr>
          <w:rStyle w:val="Emphasis"/>
          <w:rFonts w:ascii="Times New Roman" w:hAnsi="Times New Roman" w:cs="Times New Roman"/>
          <w:i w:val="0"/>
        </w:rPr>
        <w:t xml:space="preserve"> the </w:t>
      </w:r>
      <w:proofErr w:type="spellStart"/>
      <w:r w:rsidR="00C2682B">
        <w:rPr>
          <w:rStyle w:val="Emphasis"/>
          <w:rFonts w:ascii="Times New Roman" w:hAnsi="Times New Roman" w:cs="Times New Roman"/>
          <w:i w:val="0"/>
        </w:rPr>
        <w:t>MatConvNet</w:t>
      </w:r>
      <w:proofErr w:type="spellEnd"/>
      <w:r w:rsidR="00C2682B">
        <w:rPr>
          <w:rStyle w:val="Emphasis"/>
          <w:rFonts w:ascii="Times New Roman" w:hAnsi="Times New Roman" w:cs="Times New Roman"/>
          <w:i w:val="0"/>
        </w:rPr>
        <w:t xml:space="preserve"> environment.</w:t>
      </w:r>
    </w:p>
    <w:p w14:paraId="49F26322" w14:textId="77777777" w:rsidR="006334F5" w:rsidRDefault="000700A9" w:rsidP="00C7650E">
      <w:pPr>
        <w:pStyle w:val="ListParagraph"/>
        <w:numPr>
          <w:ilvl w:val="0"/>
          <w:numId w:val="2"/>
        </w:numPr>
        <w:jc w:val="both"/>
        <w:rPr>
          <w:rStyle w:val="Emphasis"/>
          <w:rFonts w:ascii="Times New Roman" w:hAnsi="Times New Roman" w:cs="Times New Roman"/>
          <w:i w:val="0"/>
        </w:rPr>
      </w:pPr>
      <w:r>
        <w:rPr>
          <w:rStyle w:val="Emphasis"/>
          <w:rFonts w:ascii="Times New Roman" w:hAnsi="Times New Roman" w:cs="Times New Roman"/>
          <w:i w:val="0"/>
        </w:rPr>
        <w:t xml:space="preserve">Download the latest version of </w:t>
      </w:r>
      <w:proofErr w:type="spellStart"/>
      <w:r>
        <w:rPr>
          <w:rStyle w:val="Emphasis"/>
          <w:rFonts w:ascii="Times New Roman" w:hAnsi="Times New Roman" w:cs="Times New Roman"/>
          <w:i w:val="0"/>
        </w:rPr>
        <w:t>MatConvNet</w:t>
      </w:r>
      <w:proofErr w:type="spellEnd"/>
      <w:r>
        <w:rPr>
          <w:rStyle w:val="Emphasis"/>
          <w:rFonts w:ascii="Times New Roman" w:hAnsi="Times New Roman" w:cs="Times New Roman"/>
          <w:i w:val="0"/>
        </w:rPr>
        <w:t xml:space="preserve"> from the following link-</w:t>
      </w:r>
    </w:p>
    <w:p w14:paraId="72D1E152" w14:textId="77777777" w:rsidR="000700A9" w:rsidRDefault="005654EE" w:rsidP="00C7650E">
      <w:pPr>
        <w:pStyle w:val="ListParagraph"/>
        <w:ind w:firstLine="360"/>
        <w:jc w:val="both"/>
        <w:rPr>
          <w:rStyle w:val="Emphasis"/>
          <w:rFonts w:ascii="Times New Roman" w:hAnsi="Times New Roman" w:cs="Times New Roman"/>
          <w:i w:val="0"/>
        </w:rPr>
      </w:pPr>
      <w:hyperlink r:id="rId11" w:history="1">
        <w:r w:rsidR="000700A9" w:rsidRPr="00077B4F">
          <w:rPr>
            <w:rStyle w:val="Hyperlink"/>
            <w:rFonts w:ascii="Times New Roman" w:hAnsi="Times New Roman" w:cs="Times New Roman"/>
          </w:rPr>
          <w:t>http://www.vlfeat.org/matconvnet/download/matconvnet-1.0-beta13.tar.gz</w:t>
        </w:r>
      </w:hyperlink>
    </w:p>
    <w:p w14:paraId="78BDFC0C" w14:textId="77777777" w:rsidR="000700A9" w:rsidRDefault="009B4679" w:rsidP="00C7650E">
      <w:pPr>
        <w:pStyle w:val="ListParagraph"/>
        <w:numPr>
          <w:ilvl w:val="0"/>
          <w:numId w:val="2"/>
        </w:numPr>
        <w:jc w:val="both"/>
        <w:rPr>
          <w:rStyle w:val="Emphasis"/>
          <w:rFonts w:ascii="Times New Roman" w:hAnsi="Times New Roman" w:cs="Times New Roman"/>
          <w:i w:val="0"/>
        </w:rPr>
      </w:pPr>
      <w:r>
        <w:rPr>
          <w:rStyle w:val="Emphasis"/>
          <w:rFonts w:ascii="Times New Roman" w:hAnsi="Times New Roman" w:cs="Times New Roman"/>
          <w:i w:val="0"/>
        </w:rPr>
        <w:t>Unpack the library in a directory of your choice.</w:t>
      </w:r>
    </w:p>
    <w:p w14:paraId="2B7B62E7" w14:textId="77777777" w:rsidR="00AD7082" w:rsidRDefault="009B4679" w:rsidP="00C7650E">
      <w:pPr>
        <w:pStyle w:val="ListParagraph"/>
        <w:numPr>
          <w:ilvl w:val="0"/>
          <w:numId w:val="2"/>
        </w:numPr>
        <w:jc w:val="both"/>
        <w:rPr>
          <w:rStyle w:val="Emphasis"/>
          <w:rFonts w:ascii="Times New Roman" w:hAnsi="Times New Roman" w:cs="Times New Roman"/>
          <w:i w:val="0"/>
        </w:rPr>
      </w:pPr>
      <w:r>
        <w:rPr>
          <w:rStyle w:val="Emphasis"/>
          <w:rFonts w:ascii="Times New Roman" w:hAnsi="Times New Roman" w:cs="Times New Roman"/>
          <w:i w:val="0"/>
        </w:rPr>
        <w:t xml:space="preserve">Start </w:t>
      </w:r>
      <w:proofErr w:type="spellStart"/>
      <w:r>
        <w:rPr>
          <w:rStyle w:val="Emphasis"/>
          <w:rFonts w:ascii="Times New Roman" w:hAnsi="Times New Roman" w:cs="Times New Roman"/>
          <w:i w:val="0"/>
        </w:rPr>
        <w:t>Matlab</w:t>
      </w:r>
      <w:proofErr w:type="spellEnd"/>
      <w:r>
        <w:rPr>
          <w:rStyle w:val="Emphasis"/>
          <w:rFonts w:ascii="Times New Roman" w:hAnsi="Times New Roman" w:cs="Times New Roman"/>
          <w:i w:val="0"/>
        </w:rPr>
        <w:t xml:space="preserve"> and </w:t>
      </w:r>
      <w:r w:rsidR="00754EE0">
        <w:rPr>
          <w:rStyle w:val="Emphasis"/>
          <w:rFonts w:ascii="Times New Roman" w:hAnsi="Times New Roman" w:cs="Times New Roman"/>
          <w:i w:val="0"/>
        </w:rPr>
        <w:t xml:space="preserve">cd to </w:t>
      </w:r>
      <w:r>
        <w:rPr>
          <w:rStyle w:val="Emphasis"/>
          <w:rFonts w:ascii="Times New Roman" w:hAnsi="Times New Roman" w:cs="Times New Roman"/>
          <w:i w:val="0"/>
        </w:rPr>
        <w:t xml:space="preserve">the </w:t>
      </w:r>
      <w:r w:rsidR="00C933E7">
        <w:rPr>
          <w:rStyle w:val="Emphasis"/>
          <w:rFonts w:ascii="Times New Roman" w:hAnsi="Times New Roman" w:cs="Times New Roman"/>
          <w:i w:val="0"/>
        </w:rPr>
        <w:t xml:space="preserve">unpacked </w:t>
      </w:r>
      <w:proofErr w:type="spellStart"/>
      <w:r>
        <w:rPr>
          <w:rStyle w:val="Emphasis"/>
          <w:rFonts w:ascii="Times New Roman" w:hAnsi="Times New Roman" w:cs="Times New Roman"/>
          <w:i w:val="0"/>
        </w:rPr>
        <w:t>MatConvNet</w:t>
      </w:r>
      <w:proofErr w:type="spellEnd"/>
      <w:r>
        <w:rPr>
          <w:rStyle w:val="Emphasis"/>
          <w:rFonts w:ascii="Times New Roman" w:hAnsi="Times New Roman" w:cs="Times New Roman"/>
          <w:i w:val="0"/>
        </w:rPr>
        <w:t xml:space="preserve"> </w:t>
      </w:r>
      <w:r w:rsidR="00C933E7">
        <w:rPr>
          <w:rStyle w:val="Emphasis"/>
          <w:rFonts w:ascii="Times New Roman" w:hAnsi="Times New Roman" w:cs="Times New Roman"/>
          <w:i w:val="0"/>
        </w:rPr>
        <w:t>directory</w:t>
      </w:r>
      <w:r>
        <w:rPr>
          <w:rStyle w:val="Emphasis"/>
          <w:rFonts w:ascii="Times New Roman" w:hAnsi="Times New Roman" w:cs="Times New Roman"/>
          <w:i w:val="0"/>
        </w:rPr>
        <w:t>.</w:t>
      </w:r>
    </w:p>
    <w:p w14:paraId="378E0C37" w14:textId="77777777" w:rsidR="000E6850" w:rsidRDefault="000E6850" w:rsidP="00C7650E">
      <w:pPr>
        <w:pStyle w:val="ListParagraph"/>
        <w:numPr>
          <w:ilvl w:val="0"/>
          <w:numId w:val="2"/>
        </w:numPr>
        <w:jc w:val="both"/>
        <w:rPr>
          <w:rStyle w:val="Emphasis"/>
          <w:rFonts w:ascii="Times New Roman" w:hAnsi="Times New Roman" w:cs="Times New Roman"/>
          <w:i w:val="0"/>
        </w:rPr>
      </w:pPr>
      <w:r>
        <w:rPr>
          <w:rStyle w:val="Emphasis"/>
          <w:rFonts w:ascii="Times New Roman" w:hAnsi="Times New Roman" w:cs="Times New Roman"/>
          <w:i w:val="0"/>
        </w:rPr>
        <w:t>Run the following commands-</w:t>
      </w:r>
    </w:p>
    <w:p w14:paraId="5F775AB8" w14:textId="77777777" w:rsidR="009B4679" w:rsidRDefault="009B4679" w:rsidP="00C7650E">
      <w:pPr>
        <w:pStyle w:val="ListParagraph"/>
        <w:ind w:left="1080"/>
        <w:jc w:val="both"/>
        <w:rPr>
          <w:rStyle w:val="Emphasis"/>
          <w:rFonts w:ascii="Times New Roman" w:hAnsi="Times New Roman" w:cs="Times New Roman"/>
          <w:i w:val="0"/>
        </w:rPr>
      </w:pPr>
      <w:r>
        <w:rPr>
          <w:rStyle w:val="Emphasis"/>
          <w:rFonts w:ascii="Times New Roman" w:hAnsi="Times New Roman" w:cs="Times New Roman"/>
          <w:i w:val="0"/>
        </w:rPr>
        <w:t>&gt;</w:t>
      </w:r>
      <w:r w:rsidR="00455BDB">
        <w:rPr>
          <w:rStyle w:val="Emphasis"/>
          <w:rFonts w:ascii="Times New Roman" w:hAnsi="Times New Roman" w:cs="Times New Roman"/>
          <w:i w:val="0"/>
        </w:rPr>
        <w:t>&gt;</w:t>
      </w:r>
      <w:r>
        <w:rPr>
          <w:rStyle w:val="Emphasis"/>
          <w:rFonts w:ascii="Times New Roman" w:hAnsi="Times New Roman" w:cs="Times New Roman"/>
          <w:i w:val="0"/>
        </w:rPr>
        <w:t xml:space="preserve"> </w:t>
      </w:r>
      <w:proofErr w:type="spellStart"/>
      <w:r>
        <w:rPr>
          <w:rStyle w:val="Emphasis"/>
          <w:rFonts w:ascii="Times New Roman" w:hAnsi="Times New Roman" w:cs="Times New Roman"/>
          <w:i w:val="0"/>
        </w:rPr>
        <w:t>addpath</w:t>
      </w:r>
      <w:proofErr w:type="spellEnd"/>
      <w:r>
        <w:rPr>
          <w:rStyle w:val="Emphasis"/>
          <w:rFonts w:ascii="Times New Roman" w:hAnsi="Times New Roman" w:cs="Times New Roman"/>
          <w:i w:val="0"/>
        </w:rPr>
        <w:t xml:space="preserve"> </w:t>
      </w:r>
      <w:proofErr w:type="spellStart"/>
      <w:r>
        <w:rPr>
          <w:rStyle w:val="Emphasis"/>
          <w:rFonts w:ascii="Times New Roman" w:hAnsi="Times New Roman" w:cs="Times New Roman"/>
          <w:i w:val="0"/>
        </w:rPr>
        <w:t>matlab</w:t>
      </w:r>
      <w:proofErr w:type="spellEnd"/>
    </w:p>
    <w:p w14:paraId="00E01C4A" w14:textId="77777777" w:rsidR="009B4679" w:rsidRDefault="009B4679" w:rsidP="00C7650E">
      <w:pPr>
        <w:pStyle w:val="ListParagraph"/>
        <w:ind w:left="1080"/>
        <w:jc w:val="both"/>
        <w:rPr>
          <w:rStyle w:val="Emphasis"/>
          <w:rFonts w:ascii="Times New Roman" w:hAnsi="Times New Roman" w:cs="Times New Roman"/>
          <w:i w:val="0"/>
        </w:rPr>
      </w:pPr>
      <w:r>
        <w:rPr>
          <w:rStyle w:val="Emphasis"/>
          <w:rFonts w:ascii="Times New Roman" w:hAnsi="Times New Roman" w:cs="Times New Roman"/>
          <w:i w:val="0"/>
        </w:rPr>
        <w:t>&gt;</w:t>
      </w:r>
      <w:r w:rsidR="00455BDB">
        <w:rPr>
          <w:rStyle w:val="Emphasis"/>
          <w:rFonts w:ascii="Times New Roman" w:hAnsi="Times New Roman" w:cs="Times New Roman"/>
          <w:i w:val="0"/>
        </w:rPr>
        <w:t>&gt;</w:t>
      </w:r>
      <w:r>
        <w:rPr>
          <w:rStyle w:val="Emphasis"/>
          <w:rFonts w:ascii="Times New Roman" w:hAnsi="Times New Roman" w:cs="Times New Roman"/>
          <w:i w:val="0"/>
        </w:rPr>
        <w:t xml:space="preserve"> </w:t>
      </w:r>
      <w:proofErr w:type="spellStart"/>
      <w:r>
        <w:rPr>
          <w:rStyle w:val="Emphasis"/>
          <w:rFonts w:ascii="Times New Roman" w:hAnsi="Times New Roman" w:cs="Times New Roman"/>
          <w:i w:val="0"/>
        </w:rPr>
        <w:t>vl_compilenn</w:t>
      </w:r>
      <w:proofErr w:type="spellEnd"/>
      <w:r w:rsidR="00D9351C">
        <w:rPr>
          <w:rStyle w:val="Emphasis"/>
          <w:rFonts w:ascii="Times New Roman" w:hAnsi="Times New Roman" w:cs="Times New Roman"/>
          <w:i w:val="0"/>
        </w:rPr>
        <w:t xml:space="preserve">  </w:t>
      </w:r>
    </w:p>
    <w:p w14:paraId="30A9F563" w14:textId="77777777" w:rsidR="009B4679" w:rsidRDefault="009B4679" w:rsidP="00C7650E">
      <w:pPr>
        <w:pStyle w:val="ListParagraph"/>
        <w:ind w:left="1080"/>
        <w:jc w:val="both"/>
        <w:rPr>
          <w:rStyle w:val="Emphasis"/>
          <w:rFonts w:ascii="Times New Roman" w:hAnsi="Times New Roman" w:cs="Times New Roman"/>
          <w:i w:val="0"/>
        </w:rPr>
      </w:pPr>
      <w:r>
        <w:rPr>
          <w:rStyle w:val="Emphasis"/>
          <w:rFonts w:ascii="Times New Roman" w:hAnsi="Times New Roman" w:cs="Times New Roman"/>
          <w:i w:val="0"/>
        </w:rPr>
        <w:t>&gt;</w:t>
      </w:r>
      <w:r w:rsidR="00455BDB">
        <w:rPr>
          <w:rStyle w:val="Emphasis"/>
          <w:rFonts w:ascii="Times New Roman" w:hAnsi="Times New Roman" w:cs="Times New Roman"/>
          <w:i w:val="0"/>
        </w:rPr>
        <w:t>&gt;</w:t>
      </w:r>
      <w:r>
        <w:rPr>
          <w:rStyle w:val="Emphasis"/>
          <w:rFonts w:ascii="Times New Roman" w:hAnsi="Times New Roman" w:cs="Times New Roman"/>
          <w:i w:val="0"/>
        </w:rPr>
        <w:t xml:space="preserve"> </w:t>
      </w:r>
      <w:proofErr w:type="spellStart"/>
      <w:r>
        <w:rPr>
          <w:rStyle w:val="Emphasis"/>
          <w:rFonts w:ascii="Times New Roman" w:hAnsi="Times New Roman" w:cs="Times New Roman"/>
          <w:i w:val="0"/>
        </w:rPr>
        <w:t>vl_setupnn</w:t>
      </w:r>
      <w:proofErr w:type="spellEnd"/>
    </w:p>
    <w:p w14:paraId="03379AC8" w14:textId="77777777" w:rsidR="00F72249" w:rsidRDefault="006B3F58" w:rsidP="00C7650E">
      <w:pPr>
        <w:pStyle w:val="ListParagraph"/>
        <w:ind w:left="1080"/>
        <w:jc w:val="both"/>
        <w:rPr>
          <w:rStyle w:val="Emphasis"/>
          <w:rFonts w:ascii="Times New Roman" w:hAnsi="Times New Roman" w:cs="Times New Roman"/>
          <w:i w:val="0"/>
        </w:rPr>
      </w:pPr>
      <w:r w:rsidRPr="006B3F58">
        <w:rPr>
          <w:rStyle w:val="Emphasis"/>
          <w:rFonts w:ascii="Times New Roman" w:hAnsi="Times New Roman" w:cs="Times New Roman"/>
          <w:i w:val="0"/>
        </w:rPr>
        <w:t xml:space="preserve">NOTE:  </w:t>
      </w:r>
      <w:r>
        <w:rPr>
          <w:rStyle w:val="Emphasis"/>
          <w:rFonts w:ascii="Times New Roman" w:hAnsi="Times New Roman" w:cs="Times New Roman"/>
          <w:i w:val="0"/>
        </w:rPr>
        <w:t xml:space="preserve">Depending upon your compiler you may need to </w:t>
      </w:r>
      <w:r w:rsidRPr="006B3F58">
        <w:rPr>
          <w:rStyle w:val="Emphasis"/>
          <w:rFonts w:ascii="Times New Roman" w:hAnsi="Times New Roman" w:cs="Times New Roman"/>
          <w:i w:val="0"/>
        </w:rPr>
        <w:t xml:space="preserve">comment out line 324 </w:t>
      </w:r>
      <w:r>
        <w:rPr>
          <w:rStyle w:val="Emphasis"/>
          <w:rFonts w:ascii="Times New Roman" w:hAnsi="Times New Roman" w:cs="Times New Roman"/>
          <w:i w:val="0"/>
        </w:rPr>
        <w:t>in the file ‘</w:t>
      </w:r>
      <w:proofErr w:type="spellStart"/>
      <w:r>
        <w:rPr>
          <w:rStyle w:val="Emphasis"/>
          <w:rFonts w:ascii="Times New Roman" w:hAnsi="Times New Roman" w:cs="Times New Roman"/>
          <w:i w:val="0"/>
        </w:rPr>
        <w:t>vl_compilenn.m</w:t>
      </w:r>
      <w:proofErr w:type="spellEnd"/>
      <w:r>
        <w:rPr>
          <w:rStyle w:val="Emphasis"/>
          <w:rFonts w:ascii="Times New Roman" w:hAnsi="Times New Roman" w:cs="Times New Roman"/>
          <w:i w:val="0"/>
        </w:rPr>
        <w:t xml:space="preserve">’ </w:t>
      </w:r>
      <w:r w:rsidRPr="006B3F58">
        <w:rPr>
          <w:rStyle w:val="Emphasis"/>
          <w:rFonts w:ascii="Times New Roman" w:hAnsi="Times New Roman" w:cs="Times New Roman"/>
          <w:i w:val="0"/>
        </w:rPr>
        <w:t xml:space="preserve">as the –cxx flag </w:t>
      </w:r>
      <w:r>
        <w:rPr>
          <w:rStyle w:val="Emphasis"/>
          <w:rFonts w:ascii="Times New Roman" w:hAnsi="Times New Roman" w:cs="Times New Roman"/>
          <w:i w:val="0"/>
        </w:rPr>
        <w:t>may not get</w:t>
      </w:r>
      <w:r w:rsidRPr="006B3F58">
        <w:rPr>
          <w:rStyle w:val="Emphasis"/>
          <w:rFonts w:ascii="Times New Roman" w:hAnsi="Times New Roman" w:cs="Times New Roman"/>
          <w:i w:val="0"/>
        </w:rPr>
        <w:t xml:space="preserve"> recognized by </w:t>
      </w:r>
      <w:r>
        <w:rPr>
          <w:rStyle w:val="Emphasis"/>
          <w:rFonts w:ascii="Times New Roman" w:hAnsi="Times New Roman" w:cs="Times New Roman"/>
          <w:i w:val="0"/>
        </w:rPr>
        <w:t xml:space="preserve">the </w:t>
      </w:r>
      <w:r w:rsidRPr="006B3F58">
        <w:rPr>
          <w:rStyle w:val="Emphasis"/>
          <w:rFonts w:ascii="Times New Roman" w:hAnsi="Times New Roman" w:cs="Times New Roman"/>
          <w:i w:val="0"/>
        </w:rPr>
        <w:t>visual studio compiler</w:t>
      </w:r>
      <w:r>
        <w:rPr>
          <w:rStyle w:val="Emphasis"/>
          <w:rFonts w:ascii="Times New Roman" w:hAnsi="Times New Roman" w:cs="Times New Roman"/>
          <w:i w:val="0"/>
        </w:rPr>
        <w:t>.</w:t>
      </w:r>
    </w:p>
    <w:p w14:paraId="07399209" w14:textId="77777777" w:rsidR="00F72249" w:rsidRDefault="006212C5" w:rsidP="00C7650E">
      <w:pPr>
        <w:pStyle w:val="ListParagraph"/>
        <w:ind w:left="1080"/>
        <w:jc w:val="both"/>
        <w:rPr>
          <w:rStyle w:val="Emphasis"/>
          <w:rFonts w:ascii="Times New Roman" w:hAnsi="Times New Roman" w:cs="Times New Roman"/>
          <w:i w:val="0"/>
        </w:rPr>
      </w:pPr>
      <w:r>
        <w:rPr>
          <w:rStyle w:val="Emphasis"/>
          <w:rFonts w:ascii="Times New Roman" w:hAnsi="Times New Roman" w:cs="Times New Roman"/>
          <w:i w:val="0"/>
        </w:rPr>
        <w:t xml:space="preserve">Optional- </w:t>
      </w:r>
      <w:r w:rsidR="00F72249">
        <w:rPr>
          <w:rStyle w:val="Emphasis"/>
          <w:rFonts w:ascii="Times New Roman" w:hAnsi="Times New Roman" w:cs="Times New Roman"/>
          <w:i w:val="0"/>
        </w:rPr>
        <w:t xml:space="preserve">For more details </w:t>
      </w:r>
      <w:r w:rsidR="005E23B7">
        <w:rPr>
          <w:rStyle w:val="Emphasis"/>
          <w:rFonts w:ascii="Times New Roman" w:hAnsi="Times New Roman" w:cs="Times New Roman"/>
          <w:i w:val="0"/>
        </w:rPr>
        <w:t xml:space="preserve">read </w:t>
      </w:r>
      <w:r w:rsidR="00F72249">
        <w:rPr>
          <w:rStyle w:val="Emphasis"/>
          <w:rFonts w:ascii="Times New Roman" w:hAnsi="Times New Roman" w:cs="Times New Roman"/>
          <w:i w:val="0"/>
        </w:rPr>
        <w:t xml:space="preserve">the following link: </w:t>
      </w:r>
      <w:hyperlink r:id="rId12" w:history="1">
        <w:r w:rsidR="00F72249" w:rsidRPr="00077B4F">
          <w:rPr>
            <w:rStyle w:val="Hyperlink"/>
            <w:rFonts w:ascii="Times New Roman" w:hAnsi="Times New Roman" w:cs="Times New Roman"/>
          </w:rPr>
          <w:t>http://www.vlfeat.org/matconvnet/</w:t>
        </w:r>
      </w:hyperlink>
      <w:r w:rsidR="00F72249">
        <w:rPr>
          <w:rStyle w:val="Emphasis"/>
          <w:rFonts w:ascii="Times New Roman" w:hAnsi="Times New Roman" w:cs="Times New Roman"/>
          <w:i w:val="0"/>
        </w:rPr>
        <w:t xml:space="preserve"> </w:t>
      </w:r>
    </w:p>
    <w:p w14:paraId="3510172B" w14:textId="5CE3EF4B" w:rsidR="007E7714" w:rsidRDefault="000E71AD" w:rsidP="006A7B21">
      <w:pPr>
        <w:autoSpaceDE w:val="0"/>
        <w:autoSpaceDN w:val="0"/>
        <w:adjustRightInd w:val="0"/>
        <w:spacing w:after="0" w:line="240" w:lineRule="auto"/>
        <w:ind w:left="720"/>
        <w:jc w:val="both"/>
        <w:rPr>
          <w:rFonts w:ascii="Times New Roman" w:hAnsi="Times New Roman" w:cs="Times New Roman"/>
          <w:color w:val="000000"/>
        </w:rPr>
      </w:pPr>
      <w:r w:rsidRPr="003F2FE7">
        <w:rPr>
          <w:rStyle w:val="Emphasis"/>
          <w:rFonts w:ascii="Times New Roman" w:hAnsi="Times New Roman" w:cs="Times New Roman"/>
          <w:b/>
          <w:i w:val="0"/>
        </w:rPr>
        <w:t>Step-2</w:t>
      </w:r>
      <w:r w:rsidR="004D3303">
        <w:rPr>
          <w:rStyle w:val="Emphasis"/>
          <w:rFonts w:ascii="Times New Roman" w:hAnsi="Times New Roman" w:cs="Times New Roman"/>
          <w:b/>
          <w:i w:val="0"/>
        </w:rPr>
        <w:t>a</w:t>
      </w:r>
      <w:r w:rsidRPr="003F2FE7">
        <w:rPr>
          <w:rStyle w:val="Emphasis"/>
          <w:rFonts w:ascii="Times New Roman" w:hAnsi="Times New Roman" w:cs="Times New Roman"/>
          <w:b/>
          <w:i w:val="0"/>
        </w:rPr>
        <w:t xml:space="preserve"> </w:t>
      </w:r>
      <w:r w:rsidR="003807D5">
        <w:rPr>
          <w:rStyle w:val="Emphasis"/>
          <w:rFonts w:ascii="Times New Roman" w:hAnsi="Times New Roman" w:cs="Times New Roman"/>
          <w:b/>
          <w:i w:val="0"/>
        </w:rPr>
        <w:t>(</w:t>
      </w:r>
      <w:r w:rsidR="00972FAC">
        <w:rPr>
          <w:rStyle w:val="Emphasis"/>
          <w:rFonts w:ascii="Times New Roman" w:hAnsi="Times New Roman" w:cs="Times New Roman"/>
          <w:b/>
          <w:i w:val="0"/>
        </w:rPr>
        <w:t>6</w:t>
      </w:r>
      <w:r w:rsidR="003807D5">
        <w:rPr>
          <w:rStyle w:val="Emphasis"/>
          <w:rFonts w:ascii="Times New Roman" w:hAnsi="Times New Roman" w:cs="Times New Roman"/>
          <w:b/>
          <w:i w:val="0"/>
        </w:rPr>
        <w:t xml:space="preserve"> points) </w:t>
      </w:r>
      <w:r w:rsidR="00251C01" w:rsidRPr="003F2FE7">
        <w:rPr>
          <w:rStyle w:val="Emphasis"/>
          <w:rFonts w:ascii="Times New Roman" w:hAnsi="Times New Roman" w:cs="Times New Roman"/>
          <w:i w:val="0"/>
        </w:rPr>
        <w:t xml:space="preserve">In this </w:t>
      </w:r>
      <w:r w:rsidR="00FC6AC7" w:rsidRPr="003F2FE7">
        <w:rPr>
          <w:rStyle w:val="Emphasis"/>
          <w:rFonts w:ascii="Times New Roman" w:hAnsi="Times New Roman" w:cs="Times New Roman"/>
          <w:i w:val="0"/>
        </w:rPr>
        <w:t xml:space="preserve">part we will introduce </w:t>
      </w:r>
      <w:proofErr w:type="spellStart"/>
      <w:r w:rsidR="00FC6AC7" w:rsidRPr="003F2FE7">
        <w:rPr>
          <w:rStyle w:val="Emphasis"/>
          <w:rFonts w:ascii="Times New Roman" w:hAnsi="Times New Roman" w:cs="Times New Roman"/>
          <w:i w:val="0"/>
        </w:rPr>
        <w:t>MatConvnNets</w:t>
      </w:r>
      <w:proofErr w:type="spellEnd"/>
      <w:r w:rsidR="00FC6AC7" w:rsidRPr="003F2FE7">
        <w:rPr>
          <w:rStyle w:val="Emphasis"/>
          <w:rFonts w:ascii="Times New Roman" w:hAnsi="Times New Roman" w:cs="Times New Roman"/>
          <w:i w:val="0"/>
        </w:rPr>
        <w:t xml:space="preserve"> while using the same MNIST dataset from the previous homework.</w:t>
      </w:r>
      <w:r w:rsidR="00B470FD" w:rsidRPr="003F2FE7">
        <w:rPr>
          <w:rStyle w:val="Emphasis"/>
          <w:rFonts w:ascii="Times New Roman" w:hAnsi="Times New Roman" w:cs="Times New Roman"/>
          <w:i w:val="0"/>
        </w:rPr>
        <w:t xml:space="preserve"> We have created a </w:t>
      </w:r>
      <w:r w:rsidR="004D6026">
        <w:rPr>
          <w:rStyle w:val="Emphasis"/>
          <w:rFonts w:ascii="Times New Roman" w:hAnsi="Times New Roman" w:cs="Times New Roman"/>
          <w:i w:val="0"/>
        </w:rPr>
        <w:t xml:space="preserve">simple </w:t>
      </w:r>
      <w:r w:rsidR="003F2FE7" w:rsidRPr="003F2FE7">
        <w:rPr>
          <w:rStyle w:val="Emphasis"/>
          <w:rFonts w:ascii="Times New Roman" w:hAnsi="Times New Roman" w:cs="Times New Roman"/>
          <w:i w:val="0"/>
        </w:rPr>
        <w:t>CNN</w:t>
      </w:r>
      <w:r w:rsidR="00B470FD" w:rsidRPr="003F2FE7">
        <w:rPr>
          <w:rStyle w:val="Emphasis"/>
          <w:rFonts w:ascii="Times New Roman" w:hAnsi="Times New Roman" w:cs="Times New Roman"/>
          <w:i w:val="0"/>
        </w:rPr>
        <w:t xml:space="preserve"> architecture</w:t>
      </w:r>
      <w:r w:rsidR="00E416E3" w:rsidRPr="003F2FE7">
        <w:rPr>
          <w:rStyle w:val="Emphasis"/>
          <w:rFonts w:ascii="Times New Roman" w:hAnsi="Times New Roman" w:cs="Times New Roman"/>
          <w:i w:val="0"/>
        </w:rPr>
        <w:t xml:space="preserve"> </w:t>
      </w:r>
      <w:r w:rsidR="003F2FE7" w:rsidRPr="003F2FE7">
        <w:rPr>
          <w:rStyle w:val="Emphasis"/>
          <w:rFonts w:ascii="Times New Roman" w:hAnsi="Times New Roman" w:cs="Times New Roman"/>
          <w:i w:val="0"/>
        </w:rPr>
        <w:t>in the file ‘</w:t>
      </w:r>
      <w:proofErr w:type="spellStart"/>
      <w:r w:rsidR="003F2FE7" w:rsidRPr="003F2FE7">
        <w:rPr>
          <w:rFonts w:ascii="Times New Roman" w:hAnsi="Times New Roman" w:cs="Times New Roman"/>
          <w:color w:val="000000"/>
        </w:rPr>
        <w:t>mnist_cnn_initialize</w:t>
      </w:r>
      <w:r w:rsidR="004D3303">
        <w:rPr>
          <w:rFonts w:ascii="Times New Roman" w:hAnsi="Times New Roman" w:cs="Times New Roman"/>
          <w:color w:val="000000"/>
        </w:rPr>
        <w:t>_sample</w:t>
      </w:r>
      <w:r w:rsidR="003F2FE7">
        <w:rPr>
          <w:rFonts w:ascii="Times New Roman" w:hAnsi="Times New Roman" w:cs="Times New Roman"/>
          <w:color w:val="000000"/>
        </w:rPr>
        <w:t>.m</w:t>
      </w:r>
      <w:proofErr w:type="spellEnd"/>
      <w:r w:rsidR="003F2FE7">
        <w:rPr>
          <w:rFonts w:ascii="Times New Roman" w:hAnsi="Times New Roman" w:cs="Times New Roman"/>
          <w:color w:val="000000"/>
        </w:rPr>
        <w:t xml:space="preserve">’ and the corresponding </w:t>
      </w:r>
      <w:r w:rsidR="00350883">
        <w:rPr>
          <w:rFonts w:ascii="Times New Roman" w:hAnsi="Times New Roman" w:cs="Times New Roman"/>
          <w:color w:val="000000"/>
        </w:rPr>
        <w:t xml:space="preserve">training </w:t>
      </w:r>
      <w:r w:rsidR="003F2FE7">
        <w:rPr>
          <w:rFonts w:ascii="Times New Roman" w:hAnsi="Times New Roman" w:cs="Times New Roman"/>
          <w:color w:val="000000"/>
        </w:rPr>
        <w:t xml:space="preserve">file in </w:t>
      </w:r>
      <w:r w:rsidR="00464562">
        <w:rPr>
          <w:rFonts w:ascii="Times New Roman" w:hAnsi="Times New Roman" w:cs="Times New Roman"/>
          <w:color w:val="000000"/>
        </w:rPr>
        <w:t>‘mnist_cnn_cmpe677hw8.m’. Read both file</w:t>
      </w:r>
      <w:r w:rsidR="00582722">
        <w:rPr>
          <w:rFonts w:ascii="Times New Roman" w:hAnsi="Times New Roman" w:cs="Times New Roman"/>
          <w:color w:val="000000"/>
        </w:rPr>
        <w:t>s</w:t>
      </w:r>
      <w:r w:rsidR="00464562">
        <w:rPr>
          <w:rFonts w:ascii="Times New Roman" w:hAnsi="Times New Roman" w:cs="Times New Roman"/>
          <w:color w:val="000000"/>
        </w:rPr>
        <w:t xml:space="preserve"> and make sure yo</w:t>
      </w:r>
      <w:r w:rsidR="003751DC">
        <w:rPr>
          <w:rFonts w:ascii="Times New Roman" w:hAnsi="Times New Roman" w:cs="Times New Roman"/>
          <w:color w:val="000000"/>
        </w:rPr>
        <w:t>u understand various terms used and answer the following questions.</w:t>
      </w:r>
    </w:p>
    <w:p w14:paraId="4A3BEBFB" w14:textId="47DD765C" w:rsidR="00026032" w:rsidRPr="00895339" w:rsidRDefault="004F0CE9" w:rsidP="007E7714">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 xml:space="preserve">How many </w:t>
      </w:r>
      <w:r w:rsidR="00AB5A80" w:rsidRPr="00895339">
        <w:rPr>
          <w:rFonts w:ascii="Times New Roman" w:hAnsi="Times New Roman" w:cs="Times New Roman"/>
          <w:b/>
          <w:color w:val="000000"/>
        </w:rPr>
        <w:t>activation layer</w:t>
      </w:r>
      <w:r w:rsidRPr="00895339">
        <w:rPr>
          <w:rFonts w:ascii="Times New Roman" w:hAnsi="Times New Roman" w:cs="Times New Roman"/>
          <w:b/>
          <w:color w:val="000000"/>
        </w:rPr>
        <w:t xml:space="preserve">s </w:t>
      </w:r>
      <w:r w:rsidR="00EB5DDD" w:rsidRPr="00895339">
        <w:rPr>
          <w:rFonts w:ascii="Times New Roman" w:hAnsi="Times New Roman" w:cs="Times New Roman"/>
          <w:b/>
          <w:color w:val="000000"/>
        </w:rPr>
        <w:t>are present</w:t>
      </w:r>
      <w:r w:rsidR="00EE40E5" w:rsidRPr="00895339">
        <w:rPr>
          <w:rFonts w:ascii="Times New Roman" w:hAnsi="Times New Roman" w:cs="Times New Roman"/>
          <w:b/>
          <w:color w:val="000000"/>
        </w:rPr>
        <w:t xml:space="preserve"> </w:t>
      </w:r>
      <w:r w:rsidRPr="00895339">
        <w:rPr>
          <w:rFonts w:ascii="Times New Roman" w:hAnsi="Times New Roman" w:cs="Times New Roman"/>
          <w:b/>
          <w:color w:val="000000"/>
        </w:rPr>
        <w:t>in this network</w:t>
      </w:r>
      <w:r w:rsidR="007E7714" w:rsidRPr="00895339">
        <w:rPr>
          <w:rFonts w:ascii="Times New Roman" w:hAnsi="Times New Roman" w:cs="Times New Roman"/>
          <w:b/>
          <w:color w:val="000000"/>
        </w:rPr>
        <w:t>?</w:t>
      </w:r>
    </w:p>
    <w:p w14:paraId="31F46DE6" w14:textId="16128D54" w:rsidR="007E7714" w:rsidRPr="00895339" w:rsidRDefault="007E7714" w:rsidP="007E7714">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How many Pooling layers are present</w:t>
      </w:r>
      <w:r w:rsidR="00EE40E5" w:rsidRPr="00895339">
        <w:rPr>
          <w:rFonts w:ascii="Times New Roman" w:hAnsi="Times New Roman" w:cs="Times New Roman"/>
          <w:b/>
          <w:color w:val="000000"/>
        </w:rPr>
        <w:t xml:space="preserve"> in this network</w:t>
      </w:r>
      <w:r w:rsidRPr="00895339">
        <w:rPr>
          <w:rFonts w:ascii="Times New Roman" w:hAnsi="Times New Roman" w:cs="Times New Roman"/>
          <w:b/>
          <w:color w:val="000000"/>
        </w:rPr>
        <w:t>?</w:t>
      </w:r>
    </w:p>
    <w:p w14:paraId="7FF1AAAA" w14:textId="7A82F06B" w:rsidR="007E7714" w:rsidRPr="00895339" w:rsidRDefault="007E7714" w:rsidP="007E7714">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 xml:space="preserve">What </w:t>
      </w:r>
      <w:r w:rsidR="00B81958" w:rsidRPr="00895339">
        <w:rPr>
          <w:rFonts w:ascii="Times New Roman" w:hAnsi="Times New Roman" w:cs="Times New Roman"/>
          <w:b/>
          <w:color w:val="000000"/>
        </w:rPr>
        <w:t>are</w:t>
      </w:r>
      <w:r w:rsidRPr="00895339">
        <w:rPr>
          <w:rFonts w:ascii="Times New Roman" w:hAnsi="Times New Roman" w:cs="Times New Roman"/>
          <w:b/>
          <w:color w:val="000000"/>
        </w:rPr>
        <w:t xml:space="preserve"> the </w:t>
      </w:r>
      <w:r w:rsidR="00B81958" w:rsidRPr="00895339">
        <w:rPr>
          <w:rFonts w:ascii="Times New Roman" w:hAnsi="Times New Roman" w:cs="Times New Roman"/>
          <w:b/>
          <w:color w:val="000000"/>
        </w:rPr>
        <w:t>f</w:t>
      </w:r>
      <w:r w:rsidRPr="00895339">
        <w:rPr>
          <w:rFonts w:ascii="Times New Roman" w:hAnsi="Times New Roman" w:cs="Times New Roman"/>
          <w:b/>
          <w:color w:val="000000"/>
        </w:rPr>
        <w:t>ilter dimensions in the first Convolutional layer?</w:t>
      </w:r>
    </w:p>
    <w:p w14:paraId="628A87BD" w14:textId="1398DB5A" w:rsidR="007E7714" w:rsidRPr="00895339" w:rsidRDefault="00065031" w:rsidP="007E7714">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How many filters are present in the second Convolutional layer?</w:t>
      </w:r>
    </w:p>
    <w:p w14:paraId="1B3D23F3" w14:textId="55E40BF7" w:rsidR="00065031" w:rsidRPr="00895339" w:rsidRDefault="00065031" w:rsidP="007E7714">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 xml:space="preserve">What is the batch size we are </w:t>
      </w:r>
      <w:r w:rsidR="00FF7298" w:rsidRPr="00895339">
        <w:rPr>
          <w:rFonts w:ascii="Times New Roman" w:hAnsi="Times New Roman" w:cs="Times New Roman"/>
          <w:b/>
          <w:color w:val="000000"/>
        </w:rPr>
        <w:t xml:space="preserve">using </w:t>
      </w:r>
      <w:r w:rsidRPr="00895339">
        <w:rPr>
          <w:rFonts w:ascii="Times New Roman" w:hAnsi="Times New Roman" w:cs="Times New Roman"/>
          <w:b/>
          <w:color w:val="000000"/>
        </w:rPr>
        <w:t xml:space="preserve">in this </w:t>
      </w:r>
      <w:r w:rsidR="00227EDF" w:rsidRPr="00895339">
        <w:rPr>
          <w:rFonts w:ascii="Times New Roman" w:hAnsi="Times New Roman" w:cs="Times New Roman"/>
          <w:b/>
          <w:color w:val="000000"/>
        </w:rPr>
        <w:t>model</w:t>
      </w:r>
      <w:r w:rsidRPr="00895339">
        <w:rPr>
          <w:rFonts w:ascii="Times New Roman" w:hAnsi="Times New Roman" w:cs="Times New Roman"/>
          <w:b/>
          <w:color w:val="000000"/>
        </w:rPr>
        <w:t>?</w:t>
      </w:r>
    </w:p>
    <w:p w14:paraId="759DAFBC" w14:textId="657E8719" w:rsidR="00065031" w:rsidRPr="00895339" w:rsidRDefault="00065031" w:rsidP="007E7714">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 xml:space="preserve">What is the learning rate value used in this </w:t>
      </w:r>
      <w:r w:rsidR="00227EDF" w:rsidRPr="00895339">
        <w:rPr>
          <w:rFonts w:ascii="Times New Roman" w:hAnsi="Times New Roman" w:cs="Times New Roman"/>
          <w:b/>
          <w:color w:val="000000"/>
        </w:rPr>
        <w:t>model</w:t>
      </w:r>
      <w:r w:rsidRPr="00895339">
        <w:rPr>
          <w:rFonts w:ascii="Times New Roman" w:hAnsi="Times New Roman" w:cs="Times New Roman"/>
          <w:b/>
          <w:color w:val="000000"/>
        </w:rPr>
        <w:t>?</w:t>
      </w:r>
    </w:p>
    <w:p w14:paraId="18571CB1" w14:textId="77777777" w:rsidR="0005078B" w:rsidRPr="007E7714" w:rsidRDefault="0005078B" w:rsidP="008A0AAE">
      <w:pPr>
        <w:pStyle w:val="ListParagraph"/>
        <w:autoSpaceDE w:val="0"/>
        <w:autoSpaceDN w:val="0"/>
        <w:adjustRightInd w:val="0"/>
        <w:spacing w:after="0" w:line="240" w:lineRule="auto"/>
        <w:ind w:left="1080"/>
        <w:jc w:val="both"/>
        <w:rPr>
          <w:rFonts w:ascii="Times New Roman" w:hAnsi="Times New Roman" w:cs="Times New Roman"/>
          <w:color w:val="000000"/>
        </w:rPr>
      </w:pPr>
    </w:p>
    <w:p w14:paraId="5E5B7D28" w14:textId="4550B4CA" w:rsidR="003F2FE7" w:rsidRDefault="00A4124E" w:rsidP="006A7B21">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Download the data ‘ex4data1.mat’ </w:t>
      </w:r>
      <w:r w:rsidR="00652985">
        <w:rPr>
          <w:rFonts w:ascii="Times New Roman" w:hAnsi="Times New Roman" w:cs="Times New Roman"/>
          <w:color w:val="000000"/>
        </w:rPr>
        <w:t>from the Dropbox</w:t>
      </w:r>
      <w:r w:rsidR="001E0CBE">
        <w:rPr>
          <w:rFonts w:ascii="Times New Roman" w:hAnsi="Times New Roman" w:cs="Times New Roman"/>
          <w:color w:val="000000"/>
        </w:rPr>
        <w:t xml:space="preserve">. Make a directory named “MIL677” in the </w:t>
      </w:r>
      <w:proofErr w:type="spellStart"/>
      <w:r w:rsidR="001E0CBE">
        <w:rPr>
          <w:rFonts w:ascii="Times New Roman" w:hAnsi="Times New Roman" w:cs="Times New Roman"/>
          <w:color w:val="000000"/>
        </w:rPr>
        <w:t>MatConvNet</w:t>
      </w:r>
      <w:proofErr w:type="spellEnd"/>
      <w:r w:rsidR="001E0CBE">
        <w:rPr>
          <w:rFonts w:ascii="Times New Roman" w:hAnsi="Times New Roman" w:cs="Times New Roman"/>
          <w:color w:val="000000"/>
        </w:rPr>
        <w:t xml:space="preserve"> root folder. We will keep all </w:t>
      </w:r>
      <w:r w:rsidR="0010101E">
        <w:rPr>
          <w:rFonts w:ascii="Times New Roman" w:hAnsi="Times New Roman" w:cs="Times New Roman"/>
          <w:color w:val="000000"/>
        </w:rPr>
        <w:t xml:space="preserve">files and </w:t>
      </w:r>
      <w:r w:rsidR="001E0CBE">
        <w:rPr>
          <w:rFonts w:ascii="Times New Roman" w:hAnsi="Times New Roman" w:cs="Times New Roman"/>
          <w:color w:val="000000"/>
        </w:rPr>
        <w:t xml:space="preserve">data for this homework in this directory. Copy the downloaded data </w:t>
      </w:r>
      <w:r w:rsidR="00694958">
        <w:rPr>
          <w:rFonts w:ascii="Times New Roman" w:hAnsi="Times New Roman" w:cs="Times New Roman"/>
          <w:color w:val="000000"/>
        </w:rPr>
        <w:t xml:space="preserve">and files </w:t>
      </w:r>
      <w:r w:rsidR="001E0CBE">
        <w:rPr>
          <w:rFonts w:ascii="Times New Roman" w:hAnsi="Times New Roman" w:cs="Times New Roman"/>
          <w:color w:val="000000"/>
        </w:rPr>
        <w:t>in this folder.</w:t>
      </w:r>
      <w:r w:rsidR="006A7B21">
        <w:rPr>
          <w:rFonts w:ascii="Times New Roman" w:hAnsi="Times New Roman" w:cs="Times New Roman"/>
          <w:color w:val="000000"/>
        </w:rPr>
        <w:t xml:space="preserve"> This dataset contains 5000 samples from MNIST digit </w:t>
      </w:r>
      <w:r w:rsidR="006A7B21">
        <w:rPr>
          <w:rFonts w:ascii="Times New Roman" w:hAnsi="Times New Roman" w:cs="Times New Roman"/>
          <w:color w:val="000000"/>
        </w:rPr>
        <w:lastRenderedPageBreak/>
        <w:t>database where each sample is a grayscale image of dimensions 20</w:t>
      </w:r>
      <w:r w:rsidR="006A7B21">
        <w:rPr>
          <w:rStyle w:val="Emphasis"/>
          <w:rFonts w:ascii="Times New Roman" w:hAnsi="Times New Roman" w:cs="Times New Roman"/>
          <w:i w:val="0"/>
        </w:rPr>
        <w:t>×</w:t>
      </w:r>
      <w:r w:rsidR="006A7B21">
        <w:rPr>
          <w:rFonts w:ascii="Times New Roman" w:hAnsi="Times New Roman" w:cs="Times New Roman"/>
          <w:color w:val="000000"/>
        </w:rPr>
        <w:t>20</w:t>
      </w:r>
      <w:r w:rsidR="003E31A7">
        <w:rPr>
          <w:rFonts w:ascii="Times New Roman" w:hAnsi="Times New Roman" w:cs="Times New Roman"/>
          <w:color w:val="000000"/>
        </w:rPr>
        <w:t>.</w:t>
      </w:r>
      <w:r w:rsidR="006A7B21">
        <w:rPr>
          <w:rFonts w:ascii="Times New Roman" w:hAnsi="Times New Roman" w:cs="Times New Roman"/>
          <w:color w:val="000000"/>
        </w:rPr>
        <w:t xml:space="preserve"> Execute the following command to get the error values.</w:t>
      </w:r>
    </w:p>
    <w:p w14:paraId="740CFD13" w14:textId="00CED86A" w:rsidR="008D7614" w:rsidRDefault="008D7614" w:rsidP="00881A9F">
      <w:pPr>
        <w:pStyle w:val="ListParagraph"/>
        <w:ind w:left="0" w:firstLine="720"/>
        <w:jc w:val="both"/>
        <w:rPr>
          <w:rStyle w:val="Emphasis"/>
          <w:rFonts w:ascii="Times New Roman" w:hAnsi="Times New Roman" w:cs="Times New Roman"/>
          <w:i w:val="0"/>
        </w:rPr>
      </w:pPr>
      <w:r>
        <w:rPr>
          <w:rStyle w:val="Emphasis"/>
          <w:rFonts w:ascii="Times New Roman" w:hAnsi="Times New Roman" w:cs="Times New Roman"/>
          <w:i w:val="0"/>
        </w:rPr>
        <w:t xml:space="preserve">&gt;&gt; </w:t>
      </w:r>
      <w:proofErr w:type="spellStart"/>
      <w:r>
        <w:rPr>
          <w:rStyle w:val="Emphasis"/>
          <w:rFonts w:ascii="Times New Roman" w:hAnsi="Times New Roman" w:cs="Times New Roman"/>
          <w:i w:val="0"/>
        </w:rPr>
        <w:t>addpath</w:t>
      </w:r>
      <w:proofErr w:type="spellEnd"/>
      <w:r>
        <w:rPr>
          <w:rStyle w:val="Emphasis"/>
          <w:rFonts w:ascii="Times New Roman" w:hAnsi="Times New Roman" w:cs="Times New Roman"/>
          <w:i w:val="0"/>
        </w:rPr>
        <w:t xml:space="preserve"> &lt;MIL677path&gt;\MIL677</w:t>
      </w:r>
    </w:p>
    <w:p w14:paraId="01B714BB" w14:textId="666A1C18" w:rsidR="00E95D28" w:rsidRPr="006248D1" w:rsidRDefault="006A7B21" w:rsidP="006248D1">
      <w:pPr>
        <w:autoSpaceDE w:val="0"/>
        <w:autoSpaceDN w:val="0"/>
        <w:adjustRightInd w:val="0"/>
        <w:spacing w:after="0" w:line="240" w:lineRule="auto"/>
        <w:ind w:firstLine="720"/>
        <w:rPr>
          <w:rFonts w:ascii="Times New Roman" w:hAnsi="Times New Roman" w:cs="Times New Roman"/>
        </w:rPr>
      </w:pPr>
      <w:r w:rsidRPr="006248D1">
        <w:rPr>
          <w:rStyle w:val="Emphasis"/>
          <w:rFonts w:ascii="Times New Roman" w:hAnsi="Times New Roman" w:cs="Times New Roman"/>
          <w:i w:val="0"/>
        </w:rPr>
        <w:t xml:space="preserve">&gt;&gt; </w:t>
      </w:r>
      <w:r w:rsidR="00E95D28" w:rsidRPr="006248D1">
        <w:rPr>
          <w:rFonts w:ascii="Times New Roman" w:hAnsi="Times New Roman" w:cs="Times New Roman"/>
          <w:color w:val="000000"/>
        </w:rPr>
        <w:t>[net, info] = mnist_cnn_cmpe677hw8</w:t>
      </w:r>
      <w:r w:rsidR="006248D1" w:rsidRPr="006248D1">
        <w:rPr>
          <w:rFonts w:ascii="Times New Roman" w:hAnsi="Times New Roman" w:cs="Times New Roman"/>
          <w:color w:val="000000"/>
        </w:rPr>
        <w:t>(</w:t>
      </w:r>
      <w:proofErr w:type="spellStart"/>
      <w:r w:rsidR="006248D1" w:rsidRPr="001E0CBE">
        <w:rPr>
          <w:rFonts w:ascii="Times New Roman" w:hAnsi="Times New Roman" w:cs="Times New Roman"/>
        </w:rPr>
        <w:t>mnist_cnn_initialize_sample</w:t>
      </w:r>
      <w:proofErr w:type="spellEnd"/>
      <w:r w:rsidR="006248D1" w:rsidRPr="001E0CBE">
        <w:rPr>
          <w:rFonts w:ascii="Times New Roman" w:hAnsi="Times New Roman" w:cs="Times New Roman"/>
        </w:rPr>
        <w:t>)</w:t>
      </w:r>
      <w:r w:rsidR="00E95D28" w:rsidRPr="001E0CBE">
        <w:rPr>
          <w:rFonts w:ascii="Times New Roman" w:hAnsi="Times New Roman" w:cs="Times New Roman"/>
        </w:rPr>
        <w:t>;</w:t>
      </w:r>
    </w:p>
    <w:p w14:paraId="0DB003E7" w14:textId="40F5F1DC" w:rsidR="00E47DC5" w:rsidRDefault="008C3C27" w:rsidP="00E67DD9">
      <w:pPr>
        <w:autoSpaceDE w:val="0"/>
        <w:autoSpaceDN w:val="0"/>
        <w:adjustRightInd w:val="0"/>
        <w:spacing w:after="0" w:line="240" w:lineRule="auto"/>
        <w:ind w:left="720"/>
        <w:jc w:val="both"/>
        <w:rPr>
          <w:rStyle w:val="Emphasis"/>
          <w:rFonts w:ascii="Times New Roman" w:hAnsi="Times New Roman" w:cs="Times New Roman"/>
          <w:i w:val="0"/>
        </w:rPr>
      </w:pPr>
      <w:r>
        <w:rPr>
          <w:rFonts w:ascii="Times New Roman" w:hAnsi="Times New Roman" w:cs="Times New Roman"/>
        </w:rPr>
        <w:t xml:space="preserve">Note: </w:t>
      </w:r>
      <w:r w:rsidR="0010101E">
        <w:rPr>
          <w:rFonts w:ascii="Times New Roman" w:hAnsi="Times New Roman" w:cs="Times New Roman"/>
        </w:rPr>
        <w:t>You w</w:t>
      </w:r>
      <w:r w:rsidR="0010101E" w:rsidRPr="0010101E">
        <w:rPr>
          <w:rFonts w:ascii="Times New Roman" w:hAnsi="Times New Roman" w:cs="Times New Roman"/>
        </w:rPr>
        <w:t>ill have to modif</w:t>
      </w:r>
      <w:r w:rsidR="0010101E">
        <w:rPr>
          <w:rFonts w:ascii="Times New Roman" w:hAnsi="Times New Roman" w:cs="Times New Roman"/>
        </w:rPr>
        <w:t>y path in line 6</w:t>
      </w:r>
      <w:r w:rsidR="00E67DD9">
        <w:rPr>
          <w:rFonts w:ascii="Times New Roman" w:hAnsi="Times New Roman" w:cs="Times New Roman"/>
        </w:rPr>
        <w:t xml:space="preserve">. </w:t>
      </w:r>
      <w:r w:rsidR="00B9003A" w:rsidRPr="002008E1">
        <w:rPr>
          <w:rStyle w:val="Emphasis"/>
          <w:rFonts w:ascii="Times New Roman" w:hAnsi="Times New Roman" w:cs="Times New Roman"/>
          <w:i w:val="0"/>
        </w:rPr>
        <w:t xml:space="preserve">You should get </w:t>
      </w:r>
      <w:r w:rsidR="00B9003A">
        <w:rPr>
          <w:rStyle w:val="Emphasis"/>
          <w:rFonts w:ascii="Times New Roman" w:hAnsi="Times New Roman" w:cs="Times New Roman"/>
          <w:i w:val="0"/>
        </w:rPr>
        <w:t xml:space="preserve">values of </w:t>
      </w:r>
      <w:r w:rsidR="00985F26">
        <w:rPr>
          <w:rStyle w:val="Emphasis"/>
          <w:rFonts w:ascii="Times New Roman" w:hAnsi="Times New Roman" w:cs="Times New Roman"/>
          <w:i w:val="0"/>
        </w:rPr>
        <w:t>top5</w:t>
      </w:r>
      <w:r w:rsidR="00985F26" w:rsidRPr="002008E1">
        <w:rPr>
          <w:rStyle w:val="Emphasis"/>
          <w:rFonts w:ascii="Times New Roman" w:hAnsi="Times New Roman" w:cs="Times New Roman"/>
          <w:i w:val="0"/>
        </w:rPr>
        <w:t xml:space="preserve"> </w:t>
      </w:r>
      <w:r w:rsidR="00B9003A" w:rsidRPr="002008E1">
        <w:rPr>
          <w:rStyle w:val="Emphasis"/>
          <w:rFonts w:ascii="Times New Roman" w:hAnsi="Times New Roman" w:cs="Times New Roman"/>
          <w:i w:val="0"/>
        </w:rPr>
        <w:t xml:space="preserve">training error </w:t>
      </w:r>
      <w:r w:rsidR="00B9003A">
        <w:rPr>
          <w:rStyle w:val="Emphasis"/>
          <w:rFonts w:ascii="Times New Roman" w:hAnsi="Times New Roman" w:cs="Times New Roman"/>
          <w:i w:val="0"/>
        </w:rPr>
        <w:t>close to</w:t>
      </w:r>
      <w:r w:rsidR="00B9003A" w:rsidRPr="002008E1">
        <w:rPr>
          <w:rStyle w:val="Emphasis"/>
          <w:rFonts w:ascii="Times New Roman" w:hAnsi="Times New Roman" w:cs="Times New Roman"/>
          <w:i w:val="0"/>
        </w:rPr>
        <w:t xml:space="preserve"> 0.</w:t>
      </w:r>
      <w:r w:rsidR="00985F26">
        <w:rPr>
          <w:rStyle w:val="Emphasis"/>
          <w:rFonts w:ascii="Times New Roman" w:hAnsi="Times New Roman" w:cs="Times New Roman"/>
          <w:i w:val="0"/>
        </w:rPr>
        <w:t>424</w:t>
      </w:r>
      <w:r w:rsidR="00985F26" w:rsidRPr="002008E1">
        <w:rPr>
          <w:rStyle w:val="Emphasis"/>
          <w:rFonts w:ascii="Times New Roman" w:hAnsi="Times New Roman" w:cs="Times New Roman"/>
          <w:i w:val="0"/>
        </w:rPr>
        <w:t xml:space="preserve"> </w:t>
      </w:r>
      <w:r w:rsidR="00194735">
        <w:rPr>
          <w:rStyle w:val="Emphasis"/>
          <w:rFonts w:ascii="Times New Roman" w:hAnsi="Times New Roman" w:cs="Times New Roman"/>
          <w:i w:val="0"/>
        </w:rPr>
        <w:t xml:space="preserve">and </w:t>
      </w:r>
      <w:r w:rsidR="00985F26">
        <w:rPr>
          <w:rStyle w:val="Emphasis"/>
          <w:rFonts w:ascii="Times New Roman" w:hAnsi="Times New Roman" w:cs="Times New Roman"/>
          <w:i w:val="0"/>
        </w:rPr>
        <w:t>top5</w:t>
      </w:r>
      <w:r w:rsidR="00985F26" w:rsidRPr="002008E1">
        <w:rPr>
          <w:rStyle w:val="Emphasis"/>
          <w:rFonts w:ascii="Times New Roman" w:hAnsi="Times New Roman" w:cs="Times New Roman"/>
          <w:i w:val="0"/>
        </w:rPr>
        <w:t xml:space="preserve"> </w:t>
      </w:r>
      <w:r w:rsidR="00B9003A" w:rsidRPr="002008E1">
        <w:rPr>
          <w:rStyle w:val="Emphasis"/>
          <w:rFonts w:ascii="Times New Roman" w:hAnsi="Times New Roman" w:cs="Times New Roman"/>
          <w:i w:val="0"/>
        </w:rPr>
        <w:t xml:space="preserve">validation error </w:t>
      </w:r>
      <w:r w:rsidR="00B9003A">
        <w:rPr>
          <w:rStyle w:val="Emphasis"/>
          <w:rFonts w:ascii="Times New Roman" w:hAnsi="Times New Roman" w:cs="Times New Roman"/>
          <w:i w:val="0"/>
        </w:rPr>
        <w:t>close to</w:t>
      </w:r>
      <w:r w:rsidR="00B9003A" w:rsidRPr="002008E1">
        <w:rPr>
          <w:rStyle w:val="Emphasis"/>
          <w:rFonts w:ascii="Times New Roman" w:hAnsi="Times New Roman" w:cs="Times New Roman"/>
          <w:i w:val="0"/>
        </w:rPr>
        <w:t xml:space="preserve"> 0.</w:t>
      </w:r>
      <w:r w:rsidR="00985F26">
        <w:rPr>
          <w:rStyle w:val="Emphasis"/>
          <w:rFonts w:ascii="Times New Roman" w:hAnsi="Times New Roman" w:cs="Times New Roman"/>
          <w:i w:val="0"/>
        </w:rPr>
        <w:t>344</w:t>
      </w:r>
      <w:r w:rsidR="00BD2CC2">
        <w:rPr>
          <w:rStyle w:val="Emphasis"/>
          <w:rFonts w:ascii="Times New Roman" w:hAnsi="Times New Roman" w:cs="Times New Roman"/>
          <w:i w:val="0"/>
        </w:rPr>
        <w:t>. (You would get these values after you run the given code successfully).</w:t>
      </w:r>
    </w:p>
    <w:p w14:paraId="3F1AFC7D" w14:textId="095511D1" w:rsidR="003114B6" w:rsidRDefault="003114B6" w:rsidP="00E67DD9">
      <w:pPr>
        <w:autoSpaceDE w:val="0"/>
        <w:autoSpaceDN w:val="0"/>
        <w:adjustRightInd w:val="0"/>
        <w:spacing w:after="0" w:line="240" w:lineRule="auto"/>
        <w:ind w:left="720"/>
        <w:jc w:val="both"/>
        <w:rPr>
          <w:rStyle w:val="Emphasis"/>
          <w:rFonts w:ascii="Times New Roman" w:hAnsi="Times New Roman" w:cs="Times New Roman"/>
          <w:i w:val="0"/>
        </w:rPr>
      </w:pPr>
    </w:p>
    <w:p w14:paraId="1953B208" w14:textId="3008D7EE" w:rsidR="000F548C" w:rsidRDefault="003114B6" w:rsidP="00E67DD9">
      <w:pPr>
        <w:autoSpaceDE w:val="0"/>
        <w:autoSpaceDN w:val="0"/>
        <w:adjustRightInd w:val="0"/>
        <w:spacing w:after="0" w:line="240" w:lineRule="auto"/>
        <w:ind w:left="720"/>
        <w:jc w:val="both"/>
        <w:rPr>
          <w:rStyle w:val="Emphasis"/>
          <w:rFonts w:ascii="Times New Roman" w:hAnsi="Times New Roman" w:cs="Times New Roman"/>
          <w:i w:val="0"/>
        </w:rPr>
      </w:pPr>
      <w:r>
        <w:rPr>
          <w:rStyle w:val="Emphasis"/>
          <w:rFonts w:ascii="Times New Roman" w:hAnsi="Times New Roman" w:cs="Times New Roman"/>
          <w:b/>
          <w:bCs/>
          <w:i w:val="0"/>
        </w:rPr>
        <w:t>Ans:</w:t>
      </w:r>
      <w:r>
        <w:rPr>
          <w:rStyle w:val="Emphasis"/>
          <w:rFonts w:ascii="Times New Roman" w:hAnsi="Times New Roman" w:cs="Times New Roman"/>
          <w:i w:val="0"/>
        </w:rPr>
        <w:t xml:space="preserve"> </w:t>
      </w:r>
    </w:p>
    <w:p w14:paraId="5E50854C" w14:textId="4BC88B09" w:rsidR="003114B6" w:rsidRPr="00662BC3" w:rsidRDefault="003114B6" w:rsidP="003114B6">
      <w:pPr>
        <w:pStyle w:val="ListParagraph"/>
        <w:numPr>
          <w:ilvl w:val="0"/>
          <w:numId w:val="14"/>
        </w:numPr>
        <w:autoSpaceDE w:val="0"/>
        <w:autoSpaceDN w:val="0"/>
        <w:adjustRightInd w:val="0"/>
        <w:spacing w:after="0" w:line="240" w:lineRule="auto"/>
        <w:jc w:val="both"/>
        <w:rPr>
          <w:rStyle w:val="Emphasis"/>
          <w:rFonts w:ascii="Times New Roman" w:hAnsi="Times New Roman" w:cs="Times New Roman"/>
          <w:b/>
          <w:bCs/>
          <w:i w:val="0"/>
        </w:rPr>
      </w:pPr>
      <w:r w:rsidRPr="00662BC3">
        <w:rPr>
          <w:rStyle w:val="Emphasis"/>
          <w:rFonts w:ascii="Times New Roman" w:hAnsi="Times New Roman" w:cs="Times New Roman"/>
          <w:b/>
          <w:bCs/>
          <w:i w:val="0"/>
        </w:rPr>
        <w:t>There are 3 activation layers in the network.</w:t>
      </w:r>
    </w:p>
    <w:p w14:paraId="678AA8D1" w14:textId="154D56B5" w:rsidR="003114B6" w:rsidRPr="00662BC3" w:rsidRDefault="003114B6" w:rsidP="003114B6">
      <w:pPr>
        <w:pStyle w:val="ListParagraph"/>
        <w:numPr>
          <w:ilvl w:val="0"/>
          <w:numId w:val="14"/>
        </w:numPr>
        <w:autoSpaceDE w:val="0"/>
        <w:autoSpaceDN w:val="0"/>
        <w:adjustRightInd w:val="0"/>
        <w:spacing w:after="0" w:line="240" w:lineRule="auto"/>
        <w:jc w:val="both"/>
        <w:rPr>
          <w:rStyle w:val="Emphasis"/>
          <w:rFonts w:ascii="Times New Roman" w:hAnsi="Times New Roman" w:cs="Times New Roman"/>
          <w:b/>
          <w:bCs/>
          <w:i w:val="0"/>
        </w:rPr>
      </w:pPr>
      <w:r w:rsidRPr="00662BC3">
        <w:rPr>
          <w:rStyle w:val="Emphasis"/>
          <w:rFonts w:ascii="Times New Roman" w:hAnsi="Times New Roman" w:cs="Times New Roman"/>
          <w:b/>
          <w:bCs/>
          <w:i w:val="0"/>
        </w:rPr>
        <w:t>There are 2 pooling layers in the network.</w:t>
      </w:r>
    </w:p>
    <w:p w14:paraId="53041294" w14:textId="77636211" w:rsidR="003114B6" w:rsidRPr="00662BC3" w:rsidRDefault="003114B6" w:rsidP="003114B6">
      <w:pPr>
        <w:pStyle w:val="ListParagraph"/>
        <w:numPr>
          <w:ilvl w:val="0"/>
          <w:numId w:val="14"/>
        </w:numPr>
        <w:autoSpaceDE w:val="0"/>
        <w:autoSpaceDN w:val="0"/>
        <w:adjustRightInd w:val="0"/>
        <w:spacing w:after="0" w:line="240" w:lineRule="auto"/>
        <w:jc w:val="both"/>
        <w:rPr>
          <w:rStyle w:val="Emphasis"/>
          <w:rFonts w:ascii="Times New Roman" w:hAnsi="Times New Roman" w:cs="Times New Roman"/>
          <w:b/>
          <w:bCs/>
          <w:i w:val="0"/>
        </w:rPr>
      </w:pPr>
      <w:r w:rsidRPr="00662BC3">
        <w:rPr>
          <w:rStyle w:val="Emphasis"/>
          <w:rFonts w:ascii="Times New Roman" w:hAnsi="Times New Roman" w:cs="Times New Roman"/>
          <w:b/>
          <w:bCs/>
          <w:i w:val="0"/>
        </w:rPr>
        <w:t>The dimensions of the filter in the first convolutional layer are 5x5x1.</w:t>
      </w:r>
    </w:p>
    <w:p w14:paraId="4526AA63" w14:textId="59C96669" w:rsidR="003114B6" w:rsidRPr="00662BC3" w:rsidRDefault="003114B6" w:rsidP="003114B6">
      <w:pPr>
        <w:pStyle w:val="ListParagraph"/>
        <w:numPr>
          <w:ilvl w:val="0"/>
          <w:numId w:val="14"/>
        </w:numPr>
        <w:autoSpaceDE w:val="0"/>
        <w:autoSpaceDN w:val="0"/>
        <w:adjustRightInd w:val="0"/>
        <w:spacing w:after="0" w:line="240" w:lineRule="auto"/>
        <w:jc w:val="both"/>
        <w:rPr>
          <w:rStyle w:val="Emphasis"/>
          <w:rFonts w:ascii="Times New Roman" w:hAnsi="Times New Roman" w:cs="Times New Roman"/>
          <w:b/>
          <w:bCs/>
          <w:i w:val="0"/>
        </w:rPr>
      </w:pPr>
      <w:r w:rsidRPr="00662BC3">
        <w:rPr>
          <w:rStyle w:val="Emphasis"/>
          <w:rFonts w:ascii="Times New Roman" w:hAnsi="Times New Roman" w:cs="Times New Roman"/>
          <w:b/>
          <w:bCs/>
          <w:i w:val="0"/>
        </w:rPr>
        <w:t>There are 32 filters in the second convolutional layer.</w:t>
      </w:r>
    </w:p>
    <w:p w14:paraId="1E6AC328" w14:textId="1DB4386A" w:rsidR="003114B6" w:rsidRPr="00662BC3" w:rsidRDefault="003114B6" w:rsidP="003114B6">
      <w:pPr>
        <w:pStyle w:val="ListParagraph"/>
        <w:numPr>
          <w:ilvl w:val="0"/>
          <w:numId w:val="14"/>
        </w:numPr>
        <w:autoSpaceDE w:val="0"/>
        <w:autoSpaceDN w:val="0"/>
        <w:adjustRightInd w:val="0"/>
        <w:spacing w:after="0" w:line="240" w:lineRule="auto"/>
        <w:jc w:val="both"/>
        <w:rPr>
          <w:rStyle w:val="Emphasis"/>
          <w:rFonts w:ascii="Times New Roman" w:hAnsi="Times New Roman" w:cs="Times New Roman"/>
          <w:b/>
          <w:bCs/>
          <w:i w:val="0"/>
        </w:rPr>
      </w:pPr>
      <w:r w:rsidRPr="00662BC3">
        <w:rPr>
          <w:rStyle w:val="Emphasis"/>
          <w:rFonts w:ascii="Times New Roman" w:hAnsi="Times New Roman" w:cs="Times New Roman"/>
          <w:b/>
          <w:bCs/>
          <w:i w:val="0"/>
        </w:rPr>
        <w:t>The batch size in this model is 10.</w:t>
      </w:r>
    </w:p>
    <w:p w14:paraId="25E4F76D" w14:textId="0B61F868" w:rsidR="003114B6" w:rsidRPr="00662BC3" w:rsidRDefault="00AA62D2" w:rsidP="003114B6">
      <w:pPr>
        <w:pStyle w:val="ListParagraph"/>
        <w:numPr>
          <w:ilvl w:val="0"/>
          <w:numId w:val="14"/>
        </w:numPr>
        <w:autoSpaceDE w:val="0"/>
        <w:autoSpaceDN w:val="0"/>
        <w:adjustRightInd w:val="0"/>
        <w:spacing w:after="0" w:line="240" w:lineRule="auto"/>
        <w:jc w:val="both"/>
        <w:rPr>
          <w:rStyle w:val="Emphasis"/>
          <w:rFonts w:ascii="Times New Roman" w:hAnsi="Times New Roman" w:cs="Times New Roman"/>
          <w:b/>
          <w:bCs/>
          <w:i w:val="0"/>
        </w:rPr>
      </w:pPr>
      <w:r w:rsidRPr="00662BC3">
        <w:rPr>
          <w:rStyle w:val="Emphasis"/>
          <w:rFonts w:ascii="Times New Roman" w:hAnsi="Times New Roman" w:cs="Times New Roman"/>
          <w:b/>
          <w:bCs/>
          <w:i w:val="0"/>
        </w:rPr>
        <w:t>The learning rate value used in this model is 0.001.</w:t>
      </w:r>
    </w:p>
    <w:p w14:paraId="7BB48287" w14:textId="77777777" w:rsidR="000F548C" w:rsidRDefault="000F548C" w:rsidP="00E67DD9">
      <w:pPr>
        <w:autoSpaceDE w:val="0"/>
        <w:autoSpaceDN w:val="0"/>
        <w:adjustRightInd w:val="0"/>
        <w:spacing w:after="0" w:line="240" w:lineRule="auto"/>
        <w:ind w:left="720"/>
        <w:jc w:val="both"/>
        <w:rPr>
          <w:rStyle w:val="Emphasis"/>
          <w:rFonts w:ascii="Times New Roman" w:hAnsi="Times New Roman" w:cs="Times New Roman"/>
          <w:i w:val="0"/>
        </w:rPr>
      </w:pPr>
    </w:p>
    <w:p w14:paraId="405CD9C3" w14:textId="77777777" w:rsidR="00E67DD9" w:rsidRDefault="00E67DD9" w:rsidP="00E67DD9">
      <w:pPr>
        <w:autoSpaceDE w:val="0"/>
        <w:autoSpaceDN w:val="0"/>
        <w:adjustRightInd w:val="0"/>
        <w:spacing w:after="0" w:line="240" w:lineRule="auto"/>
        <w:ind w:left="720"/>
        <w:jc w:val="both"/>
        <w:rPr>
          <w:rStyle w:val="Emphasis"/>
          <w:rFonts w:ascii="Times New Roman" w:hAnsi="Times New Roman" w:cs="Times New Roman"/>
          <w:i w:val="0"/>
        </w:rPr>
      </w:pPr>
    </w:p>
    <w:p w14:paraId="4C248BCE" w14:textId="36995B16" w:rsidR="00B61BCE" w:rsidRDefault="004D3303" w:rsidP="000D6088">
      <w:pPr>
        <w:ind w:left="720"/>
        <w:jc w:val="both"/>
        <w:rPr>
          <w:rStyle w:val="Emphasis"/>
          <w:rFonts w:ascii="Times New Roman" w:hAnsi="Times New Roman" w:cs="Times New Roman"/>
          <w:i w:val="0"/>
        </w:rPr>
      </w:pPr>
      <w:r w:rsidRPr="003F2FE7">
        <w:rPr>
          <w:rStyle w:val="Emphasis"/>
          <w:rFonts w:ascii="Times New Roman" w:hAnsi="Times New Roman" w:cs="Times New Roman"/>
          <w:b/>
          <w:i w:val="0"/>
        </w:rPr>
        <w:t>Step-2</w:t>
      </w:r>
      <w:r>
        <w:rPr>
          <w:rStyle w:val="Emphasis"/>
          <w:rFonts w:ascii="Times New Roman" w:hAnsi="Times New Roman" w:cs="Times New Roman"/>
          <w:b/>
          <w:i w:val="0"/>
        </w:rPr>
        <w:t>b</w:t>
      </w:r>
      <w:r w:rsidRPr="003F2FE7">
        <w:rPr>
          <w:rStyle w:val="Emphasis"/>
          <w:rFonts w:ascii="Times New Roman" w:hAnsi="Times New Roman" w:cs="Times New Roman"/>
          <w:b/>
          <w:i w:val="0"/>
        </w:rPr>
        <w:t xml:space="preserve"> </w:t>
      </w:r>
      <w:r w:rsidR="003807D5">
        <w:rPr>
          <w:rStyle w:val="Emphasis"/>
          <w:rFonts w:ascii="Times New Roman" w:hAnsi="Times New Roman" w:cs="Times New Roman"/>
          <w:b/>
          <w:i w:val="0"/>
        </w:rPr>
        <w:t>(</w:t>
      </w:r>
      <w:r w:rsidR="00972FAC">
        <w:rPr>
          <w:rStyle w:val="Emphasis"/>
          <w:rFonts w:ascii="Times New Roman" w:hAnsi="Times New Roman" w:cs="Times New Roman"/>
          <w:b/>
          <w:i w:val="0"/>
        </w:rPr>
        <w:t>10</w:t>
      </w:r>
      <w:r w:rsidR="003807D5">
        <w:rPr>
          <w:rStyle w:val="Emphasis"/>
          <w:rFonts w:ascii="Times New Roman" w:hAnsi="Times New Roman" w:cs="Times New Roman"/>
          <w:b/>
          <w:i w:val="0"/>
        </w:rPr>
        <w:t xml:space="preserve"> pts) </w:t>
      </w:r>
      <w:r>
        <w:rPr>
          <w:rStyle w:val="Emphasis"/>
          <w:rFonts w:ascii="Times New Roman" w:hAnsi="Times New Roman" w:cs="Times New Roman"/>
          <w:i w:val="0"/>
        </w:rPr>
        <w:t xml:space="preserve">Copy </w:t>
      </w:r>
      <w:r w:rsidR="00B61BCE">
        <w:rPr>
          <w:rStyle w:val="Emphasis"/>
          <w:rFonts w:ascii="Times New Roman" w:hAnsi="Times New Roman" w:cs="Times New Roman"/>
          <w:i w:val="0"/>
        </w:rPr>
        <w:t>‘</w:t>
      </w:r>
      <w:proofErr w:type="spellStart"/>
      <w:r w:rsidRPr="003F2FE7">
        <w:rPr>
          <w:rFonts w:ascii="Times New Roman" w:hAnsi="Times New Roman" w:cs="Times New Roman"/>
          <w:color w:val="000000"/>
        </w:rPr>
        <w:t>mnist_cnn_initialize</w:t>
      </w:r>
      <w:r>
        <w:rPr>
          <w:rFonts w:ascii="Times New Roman" w:hAnsi="Times New Roman" w:cs="Times New Roman"/>
          <w:color w:val="000000"/>
        </w:rPr>
        <w:t>_sample.m</w:t>
      </w:r>
      <w:proofErr w:type="spellEnd"/>
      <w:r w:rsidR="00B61BCE">
        <w:rPr>
          <w:rFonts w:ascii="Times New Roman" w:hAnsi="Times New Roman" w:cs="Times New Roman"/>
          <w:color w:val="000000"/>
        </w:rPr>
        <w:t>’</w:t>
      </w:r>
      <w:r>
        <w:rPr>
          <w:rFonts w:ascii="Times New Roman" w:hAnsi="Times New Roman" w:cs="Times New Roman"/>
          <w:color w:val="000000"/>
        </w:rPr>
        <w:t xml:space="preserve"> to </w:t>
      </w:r>
      <w:r w:rsidR="00B61BCE">
        <w:rPr>
          <w:rFonts w:ascii="Times New Roman" w:hAnsi="Times New Roman" w:cs="Times New Roman"/>
          <w:color w:val="000000"/>
        </w:rPr>
        <w:t>‘</w:t>
      </w:r>
      <w:proofErr w:type="spellStart"/>
      <w:r w:rsidRPr="003F2FE7">
        <w:rPr>
          <w:rFonts w:ascii="Times New Roman" w:hAnsi="Times New Roman" w:cs="Times New Roman"/>
          <w:color w:val="000000"/>
        </w:rPr>
        <w:t>mnist_cnn_initialize</w:t>
      </w:r>
      <w:r>
        <w:rPr>
          <w:rFonts w:ascii="Times New Roman" w:hAnsi="Times New Roman" w:cs="Times New Roman"/>
          <w:color w:val="000000"/>
        </w:rPr>
        <w:t>.m</w:t>
      </w:r>
      <w:proofErr w:type="spellEnd"/>
      <w:r w:rsidR="00B61BCE">
        <w:rPr>
          <w:rFonts w:ascii="Times New Roman" w:hAnsi="Times New Roman" w:cs="Times New Roman"/>
          <w:color w:val="000000"/>
        </w:rPr>
        <w:t>’</w:t>
      </w:r>
      <w:r>
        <w:rPr>
          <w:rFonts w:ascii="Times New Roman" w:hAnsi="Times New Roman" w:cs="Times New Roman"/>
          <w:color w:val="000000"/>
        </w:rPr>
        <w:t xml:space="preserve">. Modify </w:t>
      </w:r>
      <w:r w:rsidR="00B61BCE">
        <w:rPr>
          <w:rFonts w:ascii="Times New Roman" w:hAnsi="Times New Roman" w:cs="Times New Roman"/>
          <w:color w:val="000000"/>
        </w:rPr>
        <w:t>‘</w:t>
      </w:r>
      <w:proofErr w:type="spellStart"/>
      <w:r w:rsidRPr="003F2FE7">
        <w:rPr>
          <w:rFonts w:ascii="Times New Roman" w:hAnsi="Times New Roman" w:cs="Times New Roman"/>
          <w:color w:val="000000"/>
        </w:rPr>
        <w:t>mnist_cnn_initialize</w:t>
      </w:r>
      <w:r>
        <w:rPr>
          <w:rFonts w:ascii="Times New Roman" w:hAnsi="Times New Roman" w:cs="Times New Roman"/>
          <w:color w:val="000000"/>
        </w:rPr>
        <w:t>.m</w:t>
      </w:r>
      <w:proofErr w:type="spellEnd"/>
      <w:r w:rsidR="00B61BCE">
        <w:rPr>
          <w:rFonts w:ascii="Times New Roman" w:hAnsi="Times New Roman" w:cs="Times New Roman"/>
          <w:color w:val="000000"/>
        </w:rPr>
        <w:t>’</w:t>
      </w:r>
      <w:r>
        <w:rPr>
          <w:rStyle w:val="Emphasis"/>
          <w:rFonts w:ascii="Times New Roman" w:hAnsi="Times New Roman" w:cs="Times New Roman"/>
          <w:i w:val="0"/>
        </w:rPr>
        <w:t xml:space="preserve"> such that</w:t>
      </w:r>
      <w:r w:rsidR="000D6088">
        <w:rPr>
          <w:rStyle w:val="Emphasis"/>
          <w:rFonts w:ascii="Times New Roman" w:hAnsi="Times New Roman" w:cs="Times New Roman"/>
          <w:i w:val="0"/>
        </w:rPr>
        <w:t xml:space="preserve"> the second convolutional layer has 64 filters and the </w:t>
      </w:r>
      <w:r w:rsidR="00B933A8">
        <w:rPr>
          <w:rStyle w:val="Emphasis"/>
          <w:rFonts w:ascii="Times New Roman" w:hAnsi="Times New Roman" w:cs="Times New Roman"/>
          <w:i w:val="0"/>
        </w:rPr>
        <w:t xml:space="preserve">last convolutional layer </w:t>
      </w:r>
      <w:r w:rsidR="000D6088">
        <w:rPr>
          <w:rStyle w:val="Emphasis"/>
          <w:rFonts w:ascii="Times New Roman" w:hAnsi="Times New Roman" w:cs="Times New Roman"/>
          <w:i w:val="0"/>
        </w:rPr>
        <w:t xml:space="preserve">has 256 filters. </w:t>
      </w:r>
      <w:r w:rsidR="008F5D6D">
        <w:rPr>
          <w:rStyle w:val="Emphasis"/>
          <w:rFonts w:ascii="Times New Roman" w:hAnsi="Times New Roman" w:cs="Times New Roman"/>
          <w:i w:val="0"/>
        </w:rPr>
        <w:t>D</w:t>
      </w:r>
      <w:r w:rsidR="00A53EF2">
        <w:rPr>
          <w:rStyle w:val="Emphasis"/>
          <w:rFonts w:ascii="Times New Roman" w:hAnsi="Times New Roman" w:cs="Times New Roman"/>
          <w:i w:val="0"/>
        </w:rPr>
        <w:t>O</w:t>
      </w:r>
      <w:r w:rsidR="008F5D6D">
        <w:rPr>
          <w:rStyle w:val="Emphasis"/>
          <w:rFonts w:ascii="Times New Roman" w:hAnsi="Times New Roman" w:cs="Times New Roman"/>
          <w:i w:val="0"/>
        </w:rPr>
        <w:t xml:space="preserve"> </w:t>
      </w:r>
      <w:r w:rsidR="00A53EF2">
        <w:rPr>
          <w:rStyle w:val="Emphasis"/>
          <w:rFonts w:ascii="Times New Roman" w:hAnsi="Times New Roman" w:cs="Times New Roman"/>
          <w:i w:val="0"/>
        </w:rPr>
        <w:t>NOT</w:t>
      </w:r>
      <w:r w:rsidR="008F5D6D">
        <w:rPr>
          <w:rStyle w:val="Emphasis"/>
          <w:rFonts w:ascii="Times New Roman" w:hAnsi="Times New Roman" w:cs="Times New Roman"/>
          <w:i w:val="0"/>
        </w:rPr>
        <w:t xml:space="preserve"> make any </w:t>
      </w:r>
      <w:r w:rsidR="00A53EF2">
        <w:rPr>
          <w:rStyle w:val="Emphasis"/>
          <w:rFonts w:ascii="Times New Roman" w:hAnsi="Times New Roman" w:cs="Times New Roman"/>
          <w:i w:val="0"/>
        </w:rPr>
        <w:t xml:space="preserve">other </w:t>
      </w:r>
      <w:r w:rsidR="008F5D6D">
        <w:rPr>
          <w:rStyle w:val="Emphasis"/>
          <w:rFonts w:ascii="Times New Roman" w:hAnsi="Times New Roman" w:cs="Times New Roman"/>
          <w:i w:val="0"/>
        </w:rPr>
        <w:t xml:space="preserve">modifications to the architecture to obtain the correct error values. </w:t>
      </w:r>
      <w:r w:rsidR="000D6088">
        <w:rPr>
          <w:rStyle w:val="Emphasis"/>
          <w:rFonts w:ascii="Times New Roman" w:hAnsi="Times New Roman" w:cs="Times New Roman"/>
          <w:i w:val="0"/>
        </w:rPr>
        <w:t>Note that you will have to modify the function name in line 1.</w:t>
      </w:r>
      <w:r>
        <w:rPr>
          <w:rStyle w:val="Emphasis"/>
          <w:rFonts w:ascii="Times New Roman" w:hAnsi="Times New Roman" w:cs="Times New Roman"/>
          <w:i w:val="0"/>
        </w:rPr>
        <w:t xml:space="preserve"> </w:t>
      </w:r>
      <w:r w:rsidR="00B61BCE">
        <w:rPr>
          <w:rStyle w:val="Emphasis"/>
          <w:rFonts w:ascii="Times New Roman" w:hAnsi="Times New Roman" w:cs="Times New Roman"/>
          <w:i w:val="0"/>
        </w:rPr>
        <w:t>Run your modified architecture by executing the following command-</w:t>
      </w:r>
    </w:p>
    <w:p w14:paraId="3F191E7F" w14:textId="7692384B" w:rsidR="00B61BCE" w:rsidRPr="00B61BCE" w:rsidRDefault="00B61BCE" w:rsidP="000D6088">
      <w:pPr>
        <w:ind w:left="720"/>
        <w:jc w:val="both"/>
        <w:rPr>
          <w:rStyle w:val="Emphasis"/>
          <w:rFonts w:ascii="Times New Roman" w:hAnsi="Times New Roman" w:cs="Times New Roman"/>
          <w:i w:val="0"/>
        </w:rPr>
      </w:pPr>
      <w:r w:rsidRPr="00B61BCE">
        <w:rPr>
          <w:rStyle w:val="Emphasis"/>
          <w:rFonts w:ascii="Times New Roman" w:hAnsi="Times New Roman" w:cs="Times New Roman"/>
          <w:i w:val="0"/>
        </w:rPr>
        <w:t>&gt;&gt;</w:t>
      </w:r>
      <w:r w:rsidRPr="00B61BCE">
        <w:t xml:space="preserve"> </w:t>
      </w:r>
      <w:r w:rsidR="00CC5859" w:rsidRPr="006248D1">
        <w:rPr>
          <w:rFonts w:ascii="Times New Roman" w:hAnsi="Times New Roman" w:cs="Times New Roman"/>
          <w:color w:val="000000"/>
        </w:rPr>
        <w:t xml:space="preserve">[net, info] = </w:t>
      </w:r>
      <w:r w:rsidRPr="00B61BCE">
        <w:rPr>
          <w:rStyle w:val="Emphasis"/>
          <w:rFonts w:ascii="Times New Roman" w:hAnsi="Times New Roman" w:cs="Times New Roman"/>
          <w:i w:val="0"/>
        </w:rPr>
        <w:t>mnist_cnn_cmpe677hw8(</w:t>
      </w:r>
      <w:proofErr w:type="spellStart"/>
      <w:r w:rsidRPr="00B61BCE">
        <w:rPr>
          <w:rStyle w:val="Emphasis"/>
          <w:rFonts w:ascii="Times New Roman" w:hAnsi="Times New Roman" w:cs="Times New Roman"/>
          <w:i w:val="0"/>
        </w:rPr>
        <w:t>mnist_cnn_initialize</w:t>
      </w:r>
      <w:proofErr w:type="spellEnd"/>
      <w:r w:rsidRPr="00B61BCE">
        <w:rPr>
          <w:rStyle w:val="Emphasis"/>
          <w:rFonts w:ascii="Times New Roman" w:hAnsi="Times New Roman" w:cs="Times New Roman"/>
          <w:i w:val="0"/>
        </w:rPr>
        <w:t xml:space="preserve">); </w:t>
      </w:r>
    </w:p>
    <w:p w14:paraId="13765636" w14:textId="4BE22FE1" w:rsidR="000F548C" w:rsidRDefault="004D3303" w:rsidP="00895339">
      <w:pPr>
        <w:ind w:left="720"/>
        <w:jc w:val="both"/>
        <w:rPr>
          <w:rStyle w:val="Emphasis"/>
          <w:rFonts w:ascii="Times New Roman" w:hAnsi="Times New Roman" w:cs="Times New Roman"/>
          <w:b/>
          <w:i w:val="0"/>
        </w:rPr>
      </w:pPr>
      <w:r w:rsidRPr="00895339">
        <w:rPr>
          <w:rStyle w:val="Emphasis"/>
          <w:rFonts w:ascii="Times New Roman" w:hAnsi="Times New Roman" w:cs="Times New Roman"/>
          <w:b/>
          <w:i w:val="0"/>
        </w:rPr>
        <w:t>What are the top</w:t>
      </w:r>
      <w:r w:rsidR="00194735">
        <w:rPr>
          <w:rStyle w:val="Emphasis"/>
          <w:rFonts w:ascii="Times New Roman" w:hAnsi="Times New Roman" w:cs="Times New Roman"/>
          <w:b/>
          <w:i w:val="0"/>
        </w:rPr>
        <w:t>1</w:t>
      </w:r>
      <w:r w:rsidRPr="00895339">
        <w:rPr>
          <w:rStyle w:val="Emphasis"/>
          <w:rFonts w:ascii="Times New Roman" w:hAnsi="Times New Roman" w:cs="Times New Roman"/>
          <w:b/>
          <w:i w:val="0"/>
        </w:rPr>
        <w:t xml:space="preserve"> training and validation errors?  Show your code.</w:t>
      </w:r>
    </w:p>
    <w:p w14:paraId="3F53B9A2" w14:textId="21BCF530" w:rsidR="005D5620" w:rsidRPr="00662BC3" w:rsidRDefault="005D5620" w:rsidP="00895339">
      <w:pPr>
        <w:ind w:left="720"/>
        <w:jc w:val="both"/>
        <w:rPr>
          <w:rStyle w:val="Emphasis"/>
          <w:rFonts w:ascii="Times New Roman" w:hAnsi="Times New Roman" w:cs="Times New Roman"/>
          <w:b/>
          <w:i w:val="0"/>
        </w:rPr>
      </w:pPr>
      <w:r>
        <w:rPr>
          <w:rStyle w:val="Emphasis"/>
          <w:rFonts w:ascii="Times New Roman" w:hAnsi="Times New Roman" w:cs="Times New Roman"/>
          <w:b/>
          <w:i w:val="0"/>
        </w:rPr>
        <w:t>Ans:</w:t>
      </w:r>
      <w:r>
        <w:rPr>
          <w:rStyle w:val="Emphasis"/>
          <w:rFonts w:ascii="Times New Roman" w:hAnsi="Times New Roman" w:cs="Times New Roman"/>
          <w:bCs/>
          <w:i w:val="0"/>
        </w:rPr>
        <w:tab/>
      </w:r>
      <w:r w:rsidRPr="00662BC3">
        <w:rPr>
          <w:rStyle w:val="Emphasis"/>
          <w:rFonts w:ascii="Times New Roman" w:hAnsi="Times New Roman" w:cs="Times New Roman"/>
          <w:b/>
          <w:i w:val="0"/>
        </w:rPr>
        <w:t>Top1 training error = 0.8422</w:t>
      </w:r>
    </w:p>
    <w:p w14:paraId="69170275" w14:textId="08120124" w:rsidR="005D5620" w:rsidRPr="00662BC3" w:rsidRDefault="005D5620" w:rsidP="00895339">
      <w:pPr>
        <w:ind w:left="720"/>
        <w:jc w:val="both"/>
        <w:rPr>
          <w:rStyle w:val="Emphasis"/>
          <w:rFonts w:ascii="Times New Roman" w:hAnsi="Times New Roman" w:cs="Times New Roman"/>
          <w:b/>
          <w:i w:val="0"/>
        </w:rPr>
      </w:pPr>
      <w:r w:rsidRPr="00662BC3">
        <w:rPr>
          <w:rStyle w:val="Emphasis"/>
          <w:rFonts w:ascii="Times New Roman" w:hAnsi="Times New Roman" w:cs="Times New Roman"/>
          <w:b/>
          <w:i w:val="0"/>
        </w:rPr>
        <w:tab/>
        <w:t>Top1 validation error = 0.7590</w:t>
      </w:r>
    </w:p>
    <w:p w14:paraId="35C288F7" w14:textId="71FF0C28" w:rsidR="005D5620" w:rsidRPr="00662BC3" w:rsidRDefault="005D5620" w:rsidP="00895339">
      <w:pPr>
        <w:ind w:left="720"/>
        <w:jc w:val="both"/>
        <w:rPr>
          <w:rStyle w:val="Emphasis"/>
          <w:rFonts w:ascii="Times New Roman" w:hAnsi="Times New Roman" w:cs="Times New Roman"/>
          <w:b/>
          <w:i w:val="0"/>
        </w:rPr>
      </w:pPr>
      <w:r w:rsidRPr="00662BC3">
        <w:rPr>
          <w:rStyle w:val="Emphasis"/>
          <w:rFonts w:ascii="Times New Roman" w:hAnsi="Times New Roman" w:cs="Times New Roman"/>
          <w:b/>
          <w:i w:val="0"/>
        </w:rPr>
        <w:t>I changed the weights of the second convolutional layer to this:</w:t>
      </w:r>
    </w:p>
    <w:p w14:paraId="649153BE" w14:textId="77777777" w:rsidR="005D5620" w:rsidRDefault="005D5620" w:rsidP="005D5620">
      <w:pPr>
        <w:autoSpaceDE w:val="0"/>
        <w:autoSpaceDN w:val="0"/>
        <w:adjustRightInd w:val="0"/>
        <w:spacing w:after="0" w:line="240" w:lineRule="auto"/>
        <w:rPr>
          <w:rFonts w:ascii="Courier New" w:hAnsi="Courier New" w:cs="Courier New"/>
          <w:sz w:val="24"/>
          <w:szCs w:val="24"/>
          <w:lang w:bidi="he-IL"/>
        </w:rPr>
      </w:pPr>
      <w:r>
        <w:rPr>
          <w:rFonts w:ascii="Courier New" w:hAnsi="Courier New" w:cs="Courier New"/>
          <w:color w:val="A020F0"/>
          <w:sz w:val="20"/>
          <w:szCs w:val="20"/>
          <w:lang w:bidi="he-IL"/>
        </w:rPr>
        <w:t>'weights'</w:t>
      </w:r>
      <w:r>
        <w:rPr>
          <w:rFonts w:ascii="Courier New" w:hAnsi="Courier New" w:cs="Courier New"/>
          <w:color w:val="000000"/>
          <w:sz w:val="20"/>
          <w:szCs w:val="20"/>
          <w:lang w:bidi="he-IL"/>
        </w:rPr>
        <w:t>, {{0.05*</w:t>
      </w:r>
      <w:proofErr w:type="spellStart"/>
      <w:r>
        <w:rPr>
          <w:rFonts w:ascii="Courier New" w:hAnsi="Courier New" w:cs="Courier New"/>
          <w:color w:val="000000"/>
          <w:sz w:val="20"/>
          <w:szCs w:val="20"/>
          <w:lang w:bidi="he-IL"/>
        </w:rPr>
        <w:t>randn</w:t>
      </w:r>
      <w:proofErr w:type="spellEnd"/>
      <w:r>
        <w:rPr>
          <w:rFonts w:ascii="Courier New" w:hAnsi="Courier New" w:cs="Courier New"/>
          <w:color w:val="000000"/>
          <w:sz w:val="20"/>
          <w:szCs w:val="20"/>
          <w:lang w:bidi="he-IL"/>
        </w:rPr>
        <w:t xml:space="preserve">(5,5,32,64, </w:t>
      </w:r>
      <w:r>
        <w:rPr>
          <w:rFonts w:ascii="Courier New" w:hAnsi="Courier New" w:cs="Courier New"/>
          <w:color w:val="A020F0"/>
          <w:sz w:val="20"/>
          <w:szCs w:val="20"/>
          <w:lang w:bidi="he-IL"/>
        </w:rPr>
        <w:t>'single'</w:t>
      </w:r>
      <w:r>
        <w:rPr>
          <w:rFonts w:ascii="Courier New" w:hAnsi="Courier New" w:cs="Courier New"/>
          <w:color w:val="000000"/>
          <w:sz w:val="20"/>
          <w:szCs w:val="20"/>
          <w:lang w:bidi="he-IL"/>
        </w:rPr>
        <w:t>), zeros(1,64,</w:t>
      </w:r>
      <w:r>
        <w:rPr>
          <w:rFonts w:ascii="Courier New" w:hAnsi="Courier New" w:cs="Courier New"/>
          <w:color w:val="A020F0"/>
          <w:sz w:val="20"/>
          <w:szCs w:val="20"/>
          <w:lang w:bidi="he-IL"/>
        </w:rPr>
        <w:t>'single'</w:t>
      </w:r>
      <w:r>
        <w:rPr>
          <w:rFonts w:ascii="Courier New" w:hAnsi="Courier New" w:cs="Courier New"/>
          <w:color w:val="000000"/>
          <w:sz w:val="20"/>
          <w:szCs w:val="20"/>
          <w:lang w:bidi="he-IL"/>
        </w:rPr>
        <w:t xml:space="preserve">)}}, </w:t>
      </w:r>
      <w:r>
        <w:rPr>
          <w:rFonts w:ascii="Courier New" w:hAnsi="Courier New" w:cs="Courier New"/>
          <w:color w:val="0000FF"/>
          <w:sz w:val="20"/>
          <w:szCs w:val="20"/>
          <w:lang w:bidi="he-IL"/>
        </w:rPr>
        <w:t>...</w:t>
      </w:r>
    </w:p>
    <w:p w14:paraId="526BC69D" w14:textId="60824CB8" w:rsidR="005D5620" w:rsidRDefault="005D5620" w:rsidP="00895339">
      <w:pPr>
        <w:ind w:left="720"/>
        <w:jc w:val="both"/>
        <w:rPr>
          <w:rStyle w:val="Emphasis"/>
          <w:rFonts w:ascii="Times New Roman" w:hAnsi="Times New Roman" w:cs="Times New Roman"/>
          <w:bCs/>
          <w:i w:val="0"/>
        </w:rPr>
      </w:pPr>
    </w:p>
    <w:p w14:paraId="01C62828" w14:textId="71669AA6" w:rsidR="005D5620" w:rsidRPr="00662BC3" w:rsidRDefault="005D5620" w:rsidP="00895339">
      <w:pPr>
        <w:ind w:left="720"/>
        <w:jc w:val="both"/>
        <w:rPr>
          <w:rStyle w:val="Emphasis"/>
          <w:rFonts w:ascii="Times New Roman" w:hAnsi="Times New Roman" w:cs="Times New Roman"/>
          <w:b/>
          <w:i w:val="0"/>
        </w:rPr>
      </w:pPr>
      <w:r w:rsidRPr="00662BC3">
        <w:rPr>
          <w:rStyle w:val="Emphasis"/>
          <w:rFonts w:ascii="Times New Roman" w:hAnsi="Times New Roman" w:cs="Times New Roman"/>
          <w:b/>
          <w:i w:val="0"/>
        </w:rPr>
        <w:t>I changed the weights of the third convolutional layer (fully connected layer) to this:</w:t>
      </w:r>
    </w:p>
    <w:p w14:paraId="47276167" w14:textId="77777777" w:rsidR="005D5620" w:rsidRDefault="005D5620" w:rsidP="005D5620">
      <w:pPr>
        <w:autoSpaceDE w:val="0"/>
        <w:autoSpaceDN w:val="0"/>
        <w:adjustRightInd w:val="0"/>
        <w:spacing w:after="0" w:line="240" w:lineRule="auto"/>
        <w:rPr>
          <w:rFonts w:ascii="Courier New" w:hAnsi="Courier New" w:cs="Courier New"/>
          <w:sz w:val="24"/>
          <w:szCs w:val="24"/>
          <w:lang w:bidi="he-IL"/>
        </w:rPr>
      </w:pPr>
      <w:r>
        <w:rPr>
          <w:rFonts w:ascii="Courier New" w:hAnsi="Courier New" w:cs="Courier New"/>
          <w:color w:val="A020F0"/>
          <w:sz w:val="20"/>
          <w:szCs w:val="20"/>
          <w:lang w:bidi="he-IL"/>
        </w:rPr>
        <w:t>'weights'</w:t>
      </w:r>
      <w:r>
        <w:rPr>
          <w:rFonts w:ascii="Courier New" w:hAnsi="Courier New" w:cs="Courier New"/>
          <w:color w:val="000000"/>
          <w:sz w:val="20"/>
          <w:szCs w:val="20"/>
          <w:lang w:bidi="he-IL"/>
        </w:rPr>
        <w:t>, {{0.05*</w:t>
      </w:r>
      <w:proofErr w:type="spellStart"/>
      <w:r>
        <w:rPr>
          <w:rFonts w:ascii="Courier New" w:hAnsi="Courier New" w:cs="Courier New"/>
          <w:color w:val="000000"/>
          <w:sz w:val="20"/>
          <w:szCs w:val="20"/>
          <w:lang w:bidi="he-IL"/>
        </w:rPr>
        <w:t>randn</w:t>
      </w:r>
      <w:proofErr w:type="spellEnd"/>
      <w:r>
        <w:rPr>
          <w:rFonts w:ascii="Courier New" w:hAnsi="Courier New" w:cs="Courier New"/>
          <w:color w:val="000000"/>
          <w:sz w:val="20"/>
          <w:szCs w:val="20"/>
          <w:lang w:bidi="he-IL"/>
        </w:rPr>
        <w:t xml:space="preserve">(5,5,32,256, </w:t>
      </w:r>
      <w:r>
        <w:rPr>
          <w:rFonts w:ascii="Courier New" w:hAnsi="Courier New" w:cs="Courier New"/>
          <w:color w:val="A020F0"/>
          <w:sz w:val="20"/>
          <w:szCs w:val="20"/>
          <w:lang w:bidi="he-IL"/>
        </w:rPr>
        <w:t>'single'</w:t>
      </w:r>
      <w:r>
        <w:rPr>
          <w:rFonts w:ascii="Courier New" w:hAnsi="Courier New" w:cs="Courier New"/>
          <w:color w:val="000000"/>
          <w:sz w:val="20"/>
          <w:szCs w:val="20"/>
          <w:lang w:bidi="he-IL"/>
        </w:rPr>
        <w:t>), zeros(1,256,</w:t>
      </w:r>
      <w:r>
        <w:rPr>
          <w:rFonts w:ascii="Courier New" w:hAnsi="Courier New" w:cs="Courier New"/>
          <w:color w:val="A020F0"/>
          <w:sz w:val="20"/>
          <w:szCs w:val="20"/>
          <w:lang w:bidi="he-IL"/>
        </w:rPr>
        <w:t>'single'</w:t>
      </w:r>
      <w:r>
        <w:rPr>
          <w:rFonts w:ascii="Courier New" w:hAnsi="Courier New" w:cs="Courier New"/>
          <w:color w:val="000000"/>
          <w:sz w:val="20"/>
          <w:szCs w:val="20"/>
          <w:lang w:bidi="he-IL"/>
        </w:rPr>
        <w:t xml:space="preserve">)}}, </w:t>
      </w:r>
      <w:r>
        <w:rPr>
          <w:rFonts w:ascii="Courier New" w:hAnsi="Courier New" w:cs="Courier New"/>
          <w:color w:val="0000FF"/>
          <w:sz w:val="20"/>
          <w:szCs w:val="20"/>
          <w:lang w:bidi="he-IL"/>
        </w:rPr>
        <w:t>...</w:t>
      </w:r>
    </w:p>
    <w:p w14:paraId="0847B3DD" w14:textId="4CD098FD" w:rsidR="005D5620" w:rsidRDefault="005D5620" w:rsidP="00895339">
      <w:pPr>
        <w:ind w:left="720"/>
        <w:jc w:val="both"/>
        <w:rPr>
          <w:rStyle w:val="Emphasis"/>
          <w:rFonts w:ascii="Times New Roman" w:hAnsi="Times New Roman" w:cs="Times New Roman"/>
          <w:bCs/>
          <w:i w:val="0"/>
        </w:rPr>
      </w:pPr>
    </w:p>
    <w:p w14:paraId="798A0350" w14:textId="67C8BEED" w:rsidR="005D5620" w:rsidRPr="00662BC3" w:rsidRDefault="005D5620" w:rsidP="00895339">
      <w:pPr>
        <w:ind w:left="720"/>
        <w:jc w:val="both"/>
        <w:rPr>
          <w:rStyle w:val="Emphasis"/>
          <w:rFonts w:ascii="Times New Roman" w:hAnsi="Times New Roman" w:cs="Times New Roman"/>
          <w:b/>
          <w:i w:val="0"/>
        </w:rPr>
      </w:pPr>
      <w:r w:rsidRPr="00662BC3">
        <w:rPr>
          <w:rStyle w:val="Emphasis"/>
          <w:rFonts w:ascii="Times New Roman" w:hAnsi="Times New Roman" w:cs="Times New Roman"/>
          <w:b/>
          <w:i w:val="0"/>
        </w:rPr>
        <w:t>Last, I changed the weights of layer 9 to be compatible with the 256 filters:</w:t>
      </w:r>
    </w:p>
    <w:p w14:paraId="44509456" w14:textId="1F25A0D3" w:rsidR="005D5620" w:rsidRPr="005D5620" w:rsidRDefault="005D5620" w:rsidP="005D5620">
      <w:pPr>
        <w:autoSpaceDE w:val="0"/>
        <w:autoSpaceDN w:val="0"/>
        <w:adjustRightInd w:val="0"/>
        <w:spacing w:after="0" w:line="240" w:lineRule="auto"/>
        <w:rPr>
          <w:rStyle w:val="Emphasis"/>
          <w:rFonts w:ascii="Courier New" w:hAnsi="Courier New" w:cs="Courier New"/>
          <w:i w:val="0"/>
          <w:iCs w:val="0"/>
          <w:sz w:val="24"/>
          <w:szCs w:val="24"/>
          <w:lang w:bidi="he-IL"/>
        </w:rPr>
      </w:pPr>
      <w:r>
        <w:rPr>
          <w:rFonts w:ascii="Courier New" w:hAnsi="Courier New" w:cs="Courier New"/>
          <w:color w:val="A020F0"/>
          <w:sz w:val="20"/>
          <w:szCs w:val="20"/>
          <w:lang w:bidi="he-IL"/>
        </w:rPr>
        <w:t>'weights'</w:t>
      </w:r>
      <w:r>
        <w:rPr>
          <w:rFonts w:ascii="Courier New" w:hAnsi="Courier New" w:cs="Courier New"/>
          <w:color w:val="000000"/>
          <w:sz w:val="20"/>
          <w:szCs w:val="20"/>
          <w:lang w:bidi="he-IL"/>
        </w:rPr>
        <w:t>, {{0.05*</w:t>
      </w:r>
      <w:proofErr w:type="spellStart"/>
      <w:r>
        <w:rPr>
          <w:rFonts w:ascii="Courier New" w:hAnsi="Courier New" w:cs="Courier New"/>
          <w:color w:val="000000"/>
          <w:sz w:val="20"/>
          <w:szCs w:val="20"/>
          <w:lang w:bidi="he-IL"/>
        </w:rPr>
        <w:t>randn</w:t>
      </w:r>
      <w:proofErr w:type="spellEnd"/>
      <w:r>
        <w:rPr>
          <w:rFonts w:ascii="Courier New" w:hAnsi="Courier New" w:cs="Courier New"/>
          <w:color w:val="000000"/>
          <w:sz w:val="20"/>
          <w:szCs w:val="20"/>
          <w:lang w:bidi="he-IL"/>
        </w:rPr>
        <w:t xml:space="preserve">(1,1,256, 10, </w:t>
      </w:r>
      <w:r>
        <w:rPr>
          <w:rFonts w:ascii="Courier New" w:hAnsi="Courier New" w:cs="Courier New"/>
          <w:color w:val="A020F0"/>
          <w:sz w:val="20"/>
          <w:szCs w:val="20"/>
          <w:lang w:bidi="he-IL"/>
        </w:rPr>
        <w:t>'single'</w:t>
      </w:r>
      <w:r>
        <w:rPr>
          <w:rFonts w:ascii="Courier New" w:hAnsi="Courier New" w:cs="Courier New"/>
          <w:color w:val="000000"/>
          <w:sz w:val="20"/>
          <w:szCs w:val="20"/>
          <w:lang w:bidi="he-IL"/>
        </w:rPr>
        <w:t>), zeros(1,10,</w:t>
      </w:r>
      <w:r>
        <w:rPr>
          <w:rFonts w:ascii="Courier New" w:hAnsi="Courier New" w:cs="Courier New"/>
          <w:color w:val="A020F0"/>
          <w:sz w:val="20"/>
          <w:szCs w:val="20"/>
          <w:lang w:bidi="he-IL"/>
        </w:rPr>
        <w:t>'single'</w:t>
      </w:r>
      <w:r>
        <w:rPr>
          <w:rFonts w:ascii="Courier New" w:hAnsi="Courier New" w:cs="Courier New"/>
          <w:color w:val="000000"/>
          <w:sz w:val="20"/>
          <w:szCs w:val="20"/>
          <w:lang w:bidi="he-IL"/>
        </w:rPr>
        <w:t xml:space="preserve">)}}, </w:t>
      </w:r>
      <w:r>
        <w:rPr>
          <w:rFonts w:ascii="Courier New" w:hAnsi="Courier New" w:cs="Courier New"/>
          <w:color w:val="0000FF"/>
          <w:sz w:val="20"/>
          <w:szCs w:val="20"/>
          <w:lang w:bidi="he-IL"/>
        </w:rPr>
        <w:t>...</w:t>
      </w:r>
    </w:p>
    <w:p w14:paraId="5B01A308" w14:textId="77777777" w:rsidR="000F548C" w:rsidRPr="00895339" w:rsidRDefault="000F548C" w:rsidP="000D6088">
      <w:pPr>
        <w:ind w:left="720"/>
        <w:jc w:val="both"/>
        <w:rPr>
          <w:rStyle w:val="Emphasis"/>
          <w:rFonts w:ascii="Times New Roman" w:hAnsi="Times New Roman" w:cs="Times New Roman"/>
          <w:b/>
          <w:i w:val="0"/>
        </w:rPr>
      </w:pPr>
    </w:p>
    <w:p w14:paraId="1FC31939" w14:textId="00B10EF5" w:rsidR="000E71AD" w:rsidRDefault="00EB724C" w:rsidP="00C7650E">
      <w:pPr>
        <w:ind w:left="720"/>
        <w:jc w:val="both"/>
        <w:rPr>
          <w:rStyle w:val="Emphasis"/>
          <w:rFonts w:ascii="Times New Roman" w:hAnsi="Times New Roman" w:cs="Times New Roman"/>
          <w:i w:val="0"/>
        </w:rPr>
      </w:pPr>
      <w:r>
        <w:rPr>
          <w:rStyle w:val="Emphasis"/>
          <w:rFonts w:ascii="Times New Roman" w:hAnsi="Times New Roman" w:cs="Times New Roman"/>
          <w:b/>
          <w:i w:val="0"/>
        </w:rPr>
        <w:t>Step-</w:t>
      </w:r>
      <w:r w:rsidR="000E71AD">
        <w:rPr>
          <w:rStyle w:val="Emphasis"/>
          <w:rFonts w:ascii="Times New Roman" w:hAnsi="Times New Roman" w:cs="Times New Roman"/>
          <w:b/>
          <w:i w:val="0"/>
        </w:rPr>
        <w:t>3</w:t>
      </w:r>
      <w:r w:rsidR="006248D1">
        <w:rPr>
          <w:rStyle w:val="Emphasis"/>
          <w:rFonts w:ascii="Times New Roman" w:hAnsi="Times New Roman" w:cs="Times New Roman"/>
          <w:b/>
          <w:i w:val="0"/>
        </w:rPr>
        <w:t>a</w:t>
      </w:r>
      <w:r w:rsidR="000E71AD">
        <w:rPr>
          <w:rStyle w:val="Emphasis"/>
          <w:rFonts w:ascii="Times New Roman" w:hAnsi="Times New Roman" w:cs="Times New Roman"/>
          <w:b/>
          <w:i w:val="0"/>
        </w:rPr>
        <w:t xml:space="preserve"> </w:t>
      </w:r>
      <w:r w:rsidR="003807D5">
        <w:rPr>
          <w:rStyle w:val="Emphasis"/>
          <w:rFonts w:ascii="Times New Roman" w:hAnsi="Times New Roman" w:cs="Times New Roman"/>
          <w:b/>
          <w:i w:val="0"/>
        </w:rPr>
        <w:t>(</w:t>
      </w:r>
      <w:r w:rsidR="00972FAC">
        <w:rPr>
          <w:rStyle w:val="Emphasis"/>
          <w:rFonts w:ascii="Times New Roman" w:hAnsi="Times New Roman" w:cs="Times New Roman"/>
          <w:b/>
          <w:i w:val="0"/>
        </w:rPr>
        <w:t>10</w:t>
      </w:r>
      <w:r w:rsidR="003807D5">
        <w:rPr>
          <w:rStyle w:val="Emphasis"/>
          <w:rFonts w:ascii="Times New Roman" w:hAnsi="Times New Roman" w:cs="Times New Roman"/>
          <w:b/>
          <w:i w:val="0"/>
        </w:rPr>
        <w:t xml:space="preserve"> pts) </w:t>
      </w:r>
      <w:r w:rsidR="00131230">
        <w:rPr>
          <w:rStyle w:val="Emphasis"/>
          <w:rFonts w:ascii="Times New Roman" w:hAnsi="Times New Roman" w:cs="Times New Roman"/>
          <w:i w:val="0"/>
        </w:rPr>
        <w:t xml:space="preserve">In this step we will train a CNN for the CIFAR-10 dataset. </w:t>
      </w:r>
      <w:r w:rsidR="00A42BED" w:rsidRPr="00131230">
        <w:rPr>
          <w:rStyle w:val="Emphasis"/>
          <w:rFonts w:ascii="Times New Roman" w:hAnsi="Times New Roman" w:cs="Times New Roman"/>
          <w:i w:val="0"/>
        </w:rPr>
        <w:t>After</w:t>
      </w:r>
      <w:r w:rsidR="00A42BED">
        <w:rPr>
          <w:rStyle w:val="Emphasis"/>
          <w:rFonts w:ascii="Times New Roman" w:hAnsi="Times New Roman" w:cs="Times New Roman"/>
          <w:b/>
          <w:i w:val="0"/>
        </w:rPr>
        <w:t xml:space="preserve"> </w:t>
      </w:r>
      <w:r w:rsidR="00A42BED" w:rsidRPr="00EC331C">
        <w:rPr>
          <w:rStyle w:val="Emphasis"/>
          <w:rFonts w:ascii="Times New Roman" w:hAnsi="Times New Roman" w:cs="Times New Roman"/>
          <w:i w:val="0"/>
        </w:rPr>
        <w:t>c</w:t>
      </w:r>
      <w:r w:rsidR="00BA4A0D" w:rsidRPr="00BA4A0D">
        <w:rPr>
          <w:rStyle w:val="Emphasis"/>
          <w:rFonts w:ascii="Times New Roman" w:hAnsi="Times New Roman" w:cs="Times New Roman"/>
          <w:i w:val="0"/>
        </w:rPr>
        <w:t>opy</w:t>
      </w:r>
      <w:r w:rsidR="00A42BED">
        <w:rPr>
          <w:rStyle w:val="Emphasis"/>
          <w:rFonts w:ascii="Times New Roman" w:hAnsi="Times New Roman" w:cs="Times New Roman"/>
          <w:i w:val="0"/>
        </w:rPr>
        <w:t>ing</w:t>
      </w:r>
      <w:r w:rsidR="00BA4A0D" w:rsidRPr="00BA4A0D">
        <w:rPr>
          <w:rStyle w:val="Emphasis"/>
          <w:rFonts w:ascii="Times New Roman" w:hAnsi="Times New Roman" w:cs="Times New Roman"/>
          <w:i w:val="0"/>
        </w:rPr>
        <w:t xml:space="preserve"> </w:t>
      </w:r>
      <w:r w:rsidR="00BA4A0D">
        <w:rPr>
          <w:rStyle w:val="Emphasis"/>
          <w:rFonts w:ascii="Times New Roman" w:hAnsi="Times New Roman" w:cs="Times New Roman"/>
          <w:i w:val="0"/>
        </w:rPr>
        <w:t xml:space="preserve">the </w:t>
      </w:r>
      <w:proofErr w:type="spellStart"/>
      <w:r w:rsidR="00BA4A0D">
        <w:rPr>
          <w:rStyle w:val="Emphasis"/>
          <w:rFonts w:ascii="Times New Roman" w:hAnsi="Times New Roman" w:cs="Times New Roman"/>
          <w:i w:val="0"/>
        </w:rPr>
        <w:t>Matlab</w:t>
      </w:r>
      <w:proofErr w:type="spellEnd"/>
      <w:r w:rsidR="00BA4A0D">
        <w:rPr>
          <w:rStyle w:val="Emphasis"/>
          <w:rFonts w:ascii="Times New Roman" w:hAnsi="Times New Roman" w:cs="Times New Roman"/>
          <w:i w:val="0"/>
        </w:rPr>
        <w:t xml:space="preserve"> files from the Dropbox into the </w:t>
      </w:r>
      <w:r w:rsidR="00306DB3">
        <w:rPr>
          <w:rStyle w:val="Emphasis"/>
          <w:rFonts w:ascii="Times New Roman" w:hAnsi="Times New Roman" w:cs="Times New Roman"/>
          <w:i w:val="0"/>
        </w:rPr>
        <w:t xml:space="preserve">MIL677 </w:t>
      </w:r>
      <w:r w:rsidR="00BA4A0D">
        <w:rPr>
          <w:rStyle w:val="Emphasis"/>
          <w:rFonts w:ascii="Times New Roman" w:hAnsi="Times New Roman" w:cs="Times New Roman"/>
          <w:i w:val="0"/>
        </w:rPr>
        <w:t>folder</w:t>
      </w:r>
      <w:r w:rsidR="007A672F">
        <w:rPr>
          <w:rStyle w:val="Emphasis"/>
          <w:rFonts w:ascii="Times New Roman" w:hAnsi="Times New Roman" w:cs="Times New Roman"/>
          <w:i w:val="0"/>
        </w:rPr>
        <w:t>, r</w:t>
      </w:r>
      <w:r w:rsidR="00453919" w:rsidRPr="00453919">
        <w:rPr>
          <w:rStyle w:val="Emphasis"/>
          <w:rFonts w:ascii="Times New Roman" w:hAnsi="Times New Roman" w:cs="Times New Roman"/>
          <w:i w:val="0"/>
        </w:rPr>
        <w:t xml:space="preserve">un the </w:t>
      </w:r>
      <w:r w:rsidR="00453919">
        <w:rPr>
          <w:rStyle w:val="Emphasis"/>
          <w:rFonts w:ascii="Times New Roman" w:hAnsi="Times New Roman" w:cs="Times New Roman"/>
          <w:i w:val="0"/>
        </w:rPr>
        <w:t xml:space="preserve">script </w:t>
      </w:r>
      <w:r w:rsidR="00453919" w:rsidRPr="00453919">
        <w:rPr>
          <w:rStyle w:val="Emphasis"/>
          <w:rFonts w:ascii="Times New Roman" w:hAnsi="Times New Roman" w:cs="Times New Roman"/>
          <w:i w:val="0"/>
        </w:rPr>
        <w:t>cifar_cnn_cmpe677hw8</w:t>
      </w:r>
      <w:r w:rsidR="00453919">
        <w:rPr>
          <w:rStyle w:val="Emphasis"/>
          <w:rFonts w:ascii="Times New Roman" w:hAnsi="Times New Roman" w:cs="Times New Roman"/>
          <w:i w:val="0"/>
        </w:rPr>
        <w:t xml:space="preserve">.m </w:t>
      </w:r>
      <w:r w:rsidR="00525049">
        <w:rPr>
          <w:rStyle w:val="Emphasis"/>
          <w:rFonts w:ascii="Times New Roman" w:hAnsi="Times New Roman" w:cs="Times New Roman"/>
          <w:i w:val="0"/>
        </w:rPr>
        <w:t>to train a CNN for CIFAR-10 image classification</w:t>
      </w:r>
      <w:r w:rsidR="000E71AD">
        <w:rPr>
          <w:rStyle w:val="Emphasis"/>
          <w:rFonts w:ascii="Times New Roman" w:hAnsi="Times New Roman" w:cs="Times New Roman"/>
          <w:i w:val="0"/>
        </w:rPr>
        <w:t>:</w:t>
      </w:r>
    </w:p>
    <w:p w14:paraId="1AAB65D8" w14:textId="215A2958" w:rsidR="000E71AD" w:rsidRDefault="00744DC6" w:rsidP="004B1E10">
      <w:pPr>
        <w:ind w:left="720" w:firstLine="360"/>
        <w:jc w:val="both"/>
        <w:rPr>
          <w:rStyle w:val="Emphasis"/>
          <w:rFonts w:ascii="Times New Roman" w:hAnsi="Times New Roman" w:cs="Times New Roman"/>
          <w:i w:val="0"/>
        </w:rPr>
      </w:pPr>
      <w:r>
        <w:rPr>
          <w:rStyle w:val="Emphasis"/>
          <w:rFonts w:ascii="Times New Roman" w:hAnsi="Times New Roman" w:cs="Times New Roman"/>
          <w:i w:val="0"/>
        </w:rPr>
        <w:t xml:space="preserve">&gt;&gt; </w:t>
      </w:r>
      <w:r w:rsidR="000E71AD" w:rsidRPr="000E71AD">
        <w:rPr>
          <w:rStyle w:val="Emphasis"/>
          <w:rFonts w:ascii="Times New Roman" w:hAnsi="Times New Roman" w:cs="Times New Roman"/>
          <w:i w:val="0"/>
        </w:rPr>
        <w:t>[net, info] = cifar_cnn_cmpe677h</w:t>
      </w:r>
      <w:r w:rsidR="000E71AD" w:rsidRPr="00AD6930">
        <w:rPr>
          <w:rStyle w:val="Emphasis"/>
          <w:rFonts w:ascii="Times New Roman" w:hAnsi="Times New Roman" w:cs="Times New Roman"/>
          <w:i w:val="0"/>
        </w:rPr>
        <w:t>w8</w:t>
      </w:r>
      <w:r w:rsidR="008440E2" w:rsidRPr="00AD6930">
        <w:rPr>
          <w:rStyle w:val="Emphasis"/>
          <w:rFonts w:ascii="Times New Roman" w:hAnsi="Times New Roman" w:cs="Times New Roman"/>
          <w:i w:val="0"/>
        </w:rPr>
        <w:t>(</w:t>
      </w:r>
      <w:proofErr w:type="spellStart"/>
      <w:r w:rsidR="00591892" w:rsidRPr="00AD6930">
        <w:rPr>
          <w:rStyle w:val="Emphasis"/>
          <w:rFonts w:ascii="Times New Roman" w:hAnsi="Times New Roman" w:cs="Times New Roman"/>
          <w:i w:val="0"/>
        </w:rPr>
        <w:t>cifar_cnn_initialize_sample</w:t>
      </w:r>
      <w:proofErr w:type="spellEnd"/>
      <w:r w:rsidR="008440E2" w:rsidRPr="00AD6930">
        <w:rPr>
          <w:rStyle w:val="Emphasis"/>
          <w:rFonts w:ascii="Times New Roman" w:hAnsi="Times New Roman" w:cs="Times New Roman"/>
          <w:i w:val="0"/>
        </w:rPr>
        <w:t>)</w:t>
      </w:r>
      <w:r w:rsidR="000E71AD" w:rsidRPr="00AD6930">
        <w:rPr>
          <w:rStyle w:val="Emphasis"/>
          <w:rFonts w:ascii="Times New Roman" w:hAnsi="Times New Roman" w:cs="Times New Roman"/>
          <w:i w:val="0"/>
        </w:rPr>
        <w:t>;</w:t>
      </w:r>
    </w:p>
    <w:p w14:paraId="3C6EC38B" w14:textId="1D625274" w:rsidR="00EB724C" w:rsidRDefault="003960C8" w:rsidP="00C7650E">
      <w:pPr>
        <w:ind w:left="720"/>
        <w:jc w:val="both"/>
        <w:rPr>
          <w:rStyle w:val="Emphasis"/>
          <w:rFonts w:ascii="Times New Roman" w:hAnsi="Times New Roman" w:cs="Times New Roman"/>
          <w:i w:val="0"/>
        </w:rPr>
      </w:pPr>
      <w:r>
        <w:rPr>
          <w:rStyle w:val="Emphasis"/>
          <w:rFonts w:ascii="Times New Roman" w:hAnsi="Times New Roman" w:cs="Times New Roman"/>
          <w:i w:val="0"/>
        </w:rPr>
        <w:t xml:space="preserve">This script implements an entire CNN and </w:t>
      </w:r>
      <w:r w:rsidR="00453919">
        <w:rPr>
          <w:rStyle w:val="Emphasis"/>
          <w:rFonts w:ascii="Times New Roman" w:hAnsi="Times New Roman" w:cs="Times New Roman"/>
          <w:i w:val="0"/>
        </w:rPr>
        <w:t>will also downl</w:t>
      </w:r>
      <w:r w:rsidR="00BA4A0D">
        <w:rPr>
          <w:rStyle w:val="Emphasis"/>
          <w:rFonts w:ascii="Times New Roman" w:hAnsi="Times New Roman" w:cs="Times New Roman"/>
          <w:i w:val="0"/>
        </w:rPr>
        <w:t>oad the CIFAR-10 dataset</w:t>
      </w:r>
      <w:r w:rsidR="00453919">
        <w:rPr>
          <w:rStyle w:val="Emphasis"/>
          <w:rFonts w:ascii="Times New Roman" w:hAnsi="Times New Roman" w:cs="Times New Roman"/>
          <w:i w:val="0"/>
        </w:rPr>
        <w:t>.</w:t>
      </w:r>
      <w:r w:rsidR="00D32293">
        <w:rPr>
          <w:rStyle w:val="Emphasis"/>
          <w:rFonts w:ascii="Times New Roman" w:hAnsi="Times New Roman" w:cs="Times New Roman"/>
          <w:i w:val="0"/>
        </w:rPr>
        <w:t xml:space="preserve"> </w:t>
      </w:r>
      <w:r w:rsidR="00EA7DFF">
        <w:rPr>
          <w:rStyle w:val="Emphasis"/>
          <w:rFonts w:ascii="Times New Roman" w:hAnsi="Times New Roman" w:cs="Times New Roman"/>
          <w:i w:val="0"/>
        </w:rPr>
        <w:t xml:space="preserve">CIFAR-10 data consists of </w:t>
      </w:r>
      <w:r w:rsidR="00685C4A">
        <w:rPr>
          <w:rStyle w:val="Emphasis"/>
          <w:rFonts w:ascii="Times New Roman" w:hAnsi="Times New Roman" w:cs="Times New Roman"/>
          <w:i w:val="0"/>
        </w:rPr>
        <w:t xml:space="preserve">60,000 </w:t>
      </w:r>
      <w:r w:rsidR="00EA7DFF">
        <w:rPr>
          <w:rStyle w:val="Emphasis"/>
          <w:rFonts w:ascii="Times New Roman" w:hAnsi="Times New Roman" w:cs="Times New Roman"/>
          <w:i w:val="0"/>
        </w:rPr>
        <w:t>RGB images of dimensions 32</w:t>
      </w:r>
      <w:r w:rsidR="000A76AF">
        <w:rPr>
          <w:rStyle w:val="Emphasis"/>
          <w:rFonts w:ascii="Times New Roman" w:hAnsi="Times New Roman" w:cs="Times New Roman"/>
          <w:i w:val="0"/>
        </w:rPr>
        <w:t>×</w:t>
      </w:r>
      <w:r w:rsidR="00EA7DFF">
        <w:rPr>
          <w:rStyle w:val="Emphasis"/>
          <w:rFonts w:ascii="Times New Roman" w:hAnsi="Times New Roman" w:cs="Times New Roman"/>
          <w:i w:val="0"/>
        </w:rPr>
        <w:t>32</w:t>
      </w:r>
      <w:r w:rsidR="000A76AF">
        <w:rPr>
          <w:rStyle w:val="Emphasis"/>
          <w:rFonts w:ascii="Times New Roman" w:hAnsi="Times New Roman" w:cs="Times New Roman"/>
          <w:i w:val="0"/>
        </w:rPr>
        <w:t>×</w:t>
      </w:r>
      <w:r w:rsidR="00EA7DFF">
        <w:rPr>
          <w:rStyle w:val="Emphasis"/>
          <w:rFonts w:ascii="Times New Roman" w:hAnsi="Times New Roman" w:cs="Times New Roman"/>
          <w:i w:val="0"/>
        </w:rPr>
        <w:t xml:space="preserve">3 for ten classes- </w:t>
      </w:r>
      <w:r w:rsidR="00755DF7">
        <w:rPr>
          <w:rStyle w:val="Emphasis"/>
          <w:rFonts w:ascii="Times New Roman" w:hAnsi="Times New Roman" w:cs="Times New Roman"/>
          <w:i w:val="0"/>
        </w:rPr>
        <w:t xml:space="preserve">airplane, automobile, </w:t>
      </w:r>
      <w:r w:rsidR="00755DF7">
        <w:rPr>
          <w:rStyle w:val="Emphasis"/>
          <w:rFonts w:ascii="Times New Roman" w:hAnsi="Times New Roman" w:cs="Times New Roman"/>
          <w:i w:val="0"/>
        </w:rPr>
        <w:lastRenderedPageBreak/>
        <w:t>bird, cat, deer, dog, frog, horse, ship, truck.</w:t>
      </w:r>
      <w:r w:rsidR="00EA7DFF">
        <w:rPr>
          <w:rStyle w:val="Emphasis"/>
          <w:rFonts w:ascii="Times New Roman" w:hAnsi="Times New Roman" w:cs="Times New Roman"/>
          <w:i w:val="0"/>
        </w:rPr>
        <w:t xml:space="preserve"> </w:t>
      </w:r>
      <w:r w:rsidR="00685C4A">
        <w:rPr>
          <w:rStyle w:val="Emphasis"/>
          <w:rFonts w:ascii="Times New Roman" w:hAnsi="Times New Roman" w:cs="Times New Roman"/>
          <w:i w:val="0"/>
        </w:rPr>
        <w:t>50,000 of these images comprise the trai</w:t>
      </w:r>
      <w:r w:rsidR="00133CD5">
        <w:rPr>
          <w:rStyle w:val="Emphasis"/>
          <w:rFonts w:ascii="Times New Roman" w:hAnsi="Times New Roman" w:cs="Times New Roman"/>
          <w:i w:val="0"/>
        </w:rPr>
        <w:t>ning set and 10,000 as testing.</w:t>
      </w:r>
      <w:r w:rsidR="00755DF7">
        <w:rPr>
          <w:rStyle w:val="Emphasis"/>
          <w:rFonts w:ascii="Times New Roman" w:hAnsi="Times New Roman" w:cs="Times New Roman"/>
          <w:i w:val="0"/>
        </w:rPr>
        <w:t xml:space="preserve"> More information on</w:t>
      </w:r>
      <w:r w:rsidR="000A76AF">
        <w:rPr>
          <w:rStyle w:val="Emphasis"/>
          <w:rFonts w:ascii="Times New Roman" w:hAnsi="Times New Roman" w:cs="Times New Roman"/>
          <w:i w:val="0"/>
        </w:rPr>
        <w:t xml:space="preserve"> this dataset, please refer to: </w:t>
      </w:r>
      <w:r w:rsidR="00755DF7">
        <w:rPr>
          <w:rStyle w:val="Emphasis"/>
          <w:rFonts w:ascii="Times New Roman" w:hAnsi="Times New Roman" w:cs="Times New Roman"/>
          <w:i w:val="0"/>
        </w:rPr>
        <w:t xml:space="preserve"> </w:t>
      </w:r>
      <w:hyperlink r:id="rId13" w:history="1">
        <w:r w:rsidR="00755DF7" w:rsidRPr="00077B4F">
          <w:rPr>
            <w:rStyle w:val="Hyperlink"/>
            <w:rFonts w:ascii="Times New Roman" w:hAnsi="Times New Roman" w:cs="Times New Roman"/>
          </w:rPr>
          <w:t>http://www.cs.toronto.edu/~kriz/cifar.html</w:t>
        </w:r>
      </w:hyperlink>
      <w:r w:rsidR="00755DF7">
        <w:rPr>
          <w:rStyle w:val="Emphasis"/>
          <w:rFonts w:ascii="Times New Roman" w:hAnsi="Times New Roman" w:cs="Times New Roman"/>
          <w:i w:val="0"/>
        </w:rPr>
        <w:t>.</w:t>
      </w:r>
    </w:p>
    <w:p w14:paraId="4E453D5C" w14:textId="77777777" w:rsidR="003807D5" w:rsidRDefault="009D0C8B" w:rsidP="00C7650E">
      <w:pPr>
        <w:ind w:left="720"/>
        <w:jc w:val="both"/>
        <w:rPr>
          <w:rStyle w:val="Emphasis"/>
          <w:rFonts w:ascii="Times New Roman" w:hAnsi="Times New Roman" w:cs="Times New Roman"/>
          <w:b/>
          <w:i w:val="0"/>
        </w:rPr>
      </w:pPr>
      <w:r w:rsidRPr="00895339">
        <w:rPr>
          <w:rStyle w:val="Emphasis"/>
          <w:rFonts w:ascii="Times New Roman" w:hAnsi="Times New Roman" w:cs="Times New Roman"/>
          <w:b/>
          <w:i w:val="0"/>
        </w:rPr>
        <w:t xml:space="preserve">What </w:t>
      </w:r>
      <w:r w:rsidR="00E760B8" w:rsidRPr="00895339">
        <w:rPr>
          <w:rStyle w:val="Emphasis"/>
          <w:rFonts w:ascii="Times New Roman" w:hAnsi="Times New Roman" w:cs="Times New Roman"/>
          <w:b/>
          <w:i w:val="0"/>
        </w:rPr>
        <w:t xml:space="preserve">are the top-1 and top-5 </w:t>
      </w:r>
      <w:r w:rsidR="00B3761A" w:rsidRPr="00895339">
        <w:rPr>
          <w:rStyle w:val="Emphasis"/>
          <w:rFonts w:ascii="Times New Roman" w:hAnsi="Times New Roman" w:cs="Times New Roman"/>
          <w:b/>
          <w:i w:val="0"/>
        </w:rPr>
        <w:t xml:space="preserve">training and </w:t>
      </w:r>
      <w:r w:rsidR="004B4729" w:rsidRPr="00895339">
        <w:rPr>
          <w:rStyle w:val="Emphasis"/>
          <w:rFonts w:ascii="Times New Roman" w:hAnsi="Times New Roman" w:cs="Times New Roman"/>
          <w:b/>
          <w:i w:val="0"/>
        </w:rPr>
        <w:t xml:space="preserve">validation </w:t>
      </w:r>
      <w:r w:rsidRPr="00895339">
        <w:rPr>
          <w:rStyle w:val="Emphasis"/>
          <w:rFonts w:ascii="Times New Roman" w:hAnsi="Times New Roman" w:cs="Times New Roman"/>
          <w:b/>
          <w:i w:val="0"/>
        </w:rPr>
        <w:t xml:space="preserve">error rates do you get after 1 epoch? </w:t>
      </w:r>
    </w:p>
    <w:p w14:paraId="3538071D" w14:textId="77777777" w:rsidR="002804F3" w:rsidRDefault="002804F3" w:rsidP="00C7650E">
      <w:pPr>
        <w:ind w:left="720"/>
        <w:jc w:val="both"/>
        <w:rPr>
          <w:rStyle w:val="Emphasis"/>
          <w:rFonts w:ascii="Times New Roman" w:hAnsi="Times New Roman" w:cs="Times New Roman"/>
          <w:bCs/>
          <w:i w:val="0"/>
        </w:rPr>
      </w:pPr>
    </w:p>
    <w:p w14:paraId="00508E8E" w14:textId="5C07E062" w:rsidR="009D0C8B" w:rsidRDefault="00D06F05" w:rsidP="00C7650E">
      <w:pPr>
        <w:ind w:left="720"/>
        <w:jc w:val="both"/>
        <w:rPr>
          <w:rStyle w:val="Emphasis"/>
          <w:rFonts w:ascii="Times New Roman" w:hAnsi="Times New Roman" w:cs="Times New Roman"/>
          <w:b/>
          <w:i w:val="0"/>
        </w:rPr>
      </w:pPr>
      <w:r w:rsidRPr="00895339">
        <w:rPr>
          <w:rStyle w:val="Emphasis"/>
          <w:rFonts w:ascii="Times New Roman" w:hAnsi="Times New Roman" w:cs="Times New Roman"/>
          <w:b/>
          <w:i w:val="0"/>
        </w:rPr>
        <w:t>What</w:t>
      </w:r>
      <w:r w:rsidR="00581E65" w:rsidRPr="00895339">
        <w:rPr>
          <w:rStyle w:val="Emphasis"/>
          <w:rFonts w:ascii="Times New Roman" w:hAnsi="Times New Roman" w:cs="Times New Roman"/>
          <w:b/>
          <w:i w:val="0"/>
        </w:rPr>
        <w:t xml:space="preserve"> do top-1 and top-5 errors </w:t>
      </w:r>
      <w:r w:rsidR="00E97BFA" w:rsidRPr="00895339">
        <w:rPr>
          <w:rStyle w:val="Emphasis"/>
          <w:rFonts w:ascii="Times New Roman" w:hAnsi="Times New Roman" w:cs="Times New Roman"/>
          <w:b/>
          <w:i w:val="0"/>
        </w:rPr>
        <w:t>mean</w:t>
      </w:r>
      <w:r w:rsidR="000E71AD" w:rsidRPr="00895339">
        <w:rPr>
          <w:rStyle w:val="Emphasis"/>
          <w:rFonts w:ascii="Times New Roman" w:hAnsi="Times New Roman" w:cs="Times New Roman"/>
          <w:b/>
          <w:i w:val="0"/>
        </w:rPr>
        <w:t>?</w:t>
      </w:r>
    </w:p>
    <w:p w14:paraId="5712ADB2" w14:textId="6DC7C446" w:rsidR="00627A0F" w:rsidRDefault="00627A0F" w:rsidP="00C7650E">
      <w:pPr>
        <w:ind w:left="720"/>
        <w:jc w:val="both"/>
        <w:rPr>
          <w:rStyle w:val="Emphasis"/>
          <w:rFonts w:ascii="Times New Roman" w:hAnsi="Times New Roman" w:cs="Times New Roman"/>
          <w:b/>
          <w:i w:val="0"/>
        </w:rPr>
      </w:pPr>
    </w:p>
    <w:p w14:paraId="23C19A2E" w14:textId="01A3D114" w:rsidR="002804F3" w:rsidRDefault="002804F3" w:rsidP="00C7650E">
      <w:pPr>
        <w:ind w:left="720"/>
        <w:jc w:val="both"/>
        <w:rPr>
          <w:rStyle w:val="Emphasis"/>
          <w:rFonts w:ascii="Times New Roman" w:hAnsi="Times New Roman" w:cs="Times New Roman"/>
          <w:bCs/>
          <w:i w:val="0"/>
        </w:rPr>
      </w:pPr>
      <w:r>
        <w:rPr>
          <w:rStyle w:val="Emphasis"/>
          <w:rFonts w:ascii="Times New Roman" w:hAnsi="Times New Roman" w:cs="Times New Roman"/>
          <w:b/>
          <w:i w:val="0"/>
        </w:rPr>
        <w:t>Ans:</w:t>
      </w:r>
    </w:p>
    <w:p w14:paraId="46B7C9EE" w14:textId="77777777" w:rsidR="002804F3" w:rsidRPr="00662BC3" w:rsidRDefault="002804F3" w:rsidP="002804F3">
      <w:pPr>
        <w:ind w:left="720"/>
        <w:jc w:val="both"/>
        <w:rPr>
          <w:rStyle w:val="Emphasis"/>
          <w:rFonts w:ascii="Times New Roman" w:hAnsi="Times New Roman" w:cs="Times New Roman"/>
          <w:b/>
          <w:i w:val="0"/>
        </w:rPr>
      </w:pPr>
      <w:r w:rsidRPr="00662BC3">
        <w:rPr>
          <w:rStyle w:val="Emphasis"/>
          <w:rFonts w:ascii="Times New Roman" w:hAnsi="Times New Roman" w:cs="Times New Roman"/>
          <w:b/>
          <w:i w:val="0"/>
        </w:rPr>
        <w:t>Validation: top-1 = 0.4282, top-5 = 0.0555</w:t>
      </w:r>
    </w:p>
    <w:p w14:paraId="13CA8974" w14:textId="73AF2C6D" w:rsidR="002804F3" w:rsidRPr="00662BC3" w:rsidRDefault="002804F3" w:rsidP="002804F3">
      <w:pPr>
        <w:ind w:left="720"/>
        <w:jc w:val="both"/>
        <w:rPr>
          <w:rStyle w:val="Emphasis"/>
          <w:rFonts w:ascii="Times New Roman" w:hAnsi="Times New Roman" w:cs="Times New Roman" w:hint="cs"/>
          <w:b/>
          <w:i w:val="0"/>
          <w:rtl/>
          <w:lang w:bidi="he-IL"/>
        </w:rPr>
      </w:pPr>
      <w:r w:rsidRPr="00662BC3">
        <w:rPr>
          <w:rStyle w:val="Emphasis"/>
          <w:rFonts w:ascii="Times New Roman" w:hAnsi="Times New Roman" w:cs="Times New Roman"/>
          <w:b/>
          <w:i w:val="0"/>
        </w:rPr>
        <w:t>Training: top-1 = .5606, top-5 =</w:t>
      </w:r>
      <w:r w:rsidR="00C40D14">
        <w:rPr>
          <w:rStyle w:val="Emphasis"/>
          <w:rFonts w:ascii="Times New Roman" w:hAnsi="Times New Roman" w:cs="Times New Roman"/>
          <w:b/>
          <w:i w:val="0"/>
        </w:rPr>
        <w:t>0</w:t>
      </w:r>
      <w:r w:rsidRPr="00662BC3">
        <w:rPr>
          <w:rStyle w:val="Emphasis"/>
          <w:rFonts w:ascii="Times New Roman" w:hAnsi="Times New Roman" w:cs="Times New Roman"/>
          <w:b/>
          <w:i w:val="0"/>
        </w:rPr>
        <w:t xml:space="preserve">.1262 </w:t>
      </w:r>
    </w:p>
    <w:p w14:paraId="04988E83" w14:textId="4C2CA014" w:rsidR="002804F3" w:rsidRPr="00662BC3" w:rsidRDefault="002804F3" w:rsidP="00C7650E">
      <w:pPr>
        <w:ind w:left="720"/>
        <w:jc w:val="both"/>
        <w:rPr>
          <w:rStyle w:val="Emphasis"/>
          <w:rFonts w:ascii="Times New Roman" w:hAnsi="Times New Roman" w:cs="Times New Roman"/>
          <w:b/>
          <w:i w:val="0"/>
        </w:rPr>
      </w:pPr>
      <w:r w:rsidRPr="00662BC3">
        <w:rPr>
          <w:rStyle w:val="Emphasis"/>
          <w:rFonts w:ascii="Times New Roman" w:hAnsi="Times New Roman" w:cs="Times New Roman"/>
          <w:b/>
          <w:i w:val="0"/>
        </w:rPr>
        <w:t xml:space="preserve">Top-1 error is the error for an incorrect first guess of the class (the class was incorrectly classified in the first guess). Top-5 </w:t>
      </w:r>
      <w:r w:rsidRPr="00662BC3">
        <w:rPr>
          <w:rStyle w:val="Emphasis"/>
          <w:rFonts w:ascii="Times New Roman" w:hAnsi="Times New Roman" w:cs="Times New Roman"/>
          <w:b/>
          <w:i w:val="0"/>
        </w:rPr>
        <w:t>error is the error for an incorrect first</w:t>
      </w:r>
      <w:r w:rsidRPr="00662BC3">
        <w:rPr>
          <w:rStyle w:val="Emphasis"/>
          <w:rFonts w:ascii="Times New Roman" w:hAnsi="Times New Roman" w:cs="Times New Roman"/>
          <w:b/>
          <w:i w:val="0"/>
        </w:rPr>
        <w:t xml:space="preserve"> five</w:t>
      </w:r>
      <w:r w:rsidRPr="00662BC3">
        <w:rPr>
          <w:rStyle w:val="Emphasis"/>
          <w:rFonts w:ascii="Times New Roman" w:hAnsi="Times New Roman" w:cs="Times New Roman"/>
          <w:b/>
          <w:i w:val="0"/>
        </w:rPr>
        <w:t xml:space="preserve"> guess</w:t>
      </w:r>
      <w:r w:rsidRPr="00662BC3">
        <w:rPr>
          <w:rStyle w:val="Emphasis"/>
          <w:rFonts w:ascii="Times New Roman" w:hAnsi="Times New Roman" w:cs="Times New Roman"/>
          <w:b/>
          <w:i w:val="0"/>
        </w:rPr>
        <w:t>es</w:t>
      </w:r>
      <w:r w:rsidRPr="00662BC3">
        <w:rPr>
          <w:rStyle w:val="Emphasis"/>
          <w:rFonts w:ascii="Times New Roman" w:hAnsi="Times New Roman" w:cs="Times New Roman"/>
          <w:b/>
          <w:i w:val="0"/>
        </w:rPr>
        <w:t xml:space="preserve"> of the class</w:t>
      </w:r>
      <w:r w:rsidRPr="00662BC3">
        <w:rPr>
          <w:rStyle w:val="Emphasis"/>
          <w:rFonts w:ascii="Times New Roman" w:hAnsi="Times New Roman" w:cs="Times New Roman"/>
          <w:b/>
          <w:i w:val="0"/>
        </w:rPr>
        <w:t xml:space="preserve"> </w:t>
      </w:r>
      <w:r w:rsidRPr="00662BC3">
        <w:rPr>
          <w:rStyle w:val="Emphasis"/>
          <w:rFonts w:ascii="Times New Roman" w:hAnsi="Times New Roman" w:cs="Times New Roman"/>
          <w:b/>
          <w:i w:val="0"/>
        </w:rPr>
        <w:t xml:space="preserve">(the class was incorrectly classified in the </w:t>
      </w:r>
      <w:r w:rsidRPr="00662BC3">
        <w:rPr>
          <w:rStyle w:val="Emphasis"/>
          <w:rFonts w:ascii="Times New Roman" w:hAnsi="Times New Roman" w:cs="Times New Roman"/>
          <w:b/>
          <w:i w:val="0"/>
        </w:rPr>
        <w:t>top five guesses</w:t>
      </w:r>
      <w:r w:rsidRPr="00662BC3">
        <w:rPr>
          <w:rStyle w:val="Emphasis"/>
          <w:rFonts w:ascii="Times New Roman" w:hAnsi="Times New Roman" w:cs="Times New Roman"/>
          <w:b/>
          <w:i w:val="0"/>
        </w:rPr>
        <w:t>).</w:t>
      </w:r>
    </w:p>
    <w:p w14:paraId="28740D46" w14:textId="77777777" w:rsidR="000F548C" w:rsidRPr="00895339" w:rsidRDefault="000F548C" w:rsidP="00C7650E">
      <w:pPr>
        <w:ind w:left="720"/>
        <w:jc w:val="both"/>
        <w:rPr>
          <w:rStyle w:val="Emphasis"/>
          <w:rFonts w:ascii="Times New Roman" w:hAnsi="Times New Roman" w:cs="Times New Roman"/>
          <w:b/>
          <w:i w:val="0"/>
        </w:rPr>
      </w:pPr>
    </w:p>
    <w:p w14:paraId="59F8A433" w14:textId="56F5FE15" w:rsidR="00CD7354" w:rsidRPr="00AD6930" w:rsidRDefault="00CD7354" w:rsidP="00CD7354">
      <w:pPr>
        <w:pStyle w:val="ListParagraph"/>
        <w:jc w:val="both"/>
        <w:rPr>
          <w:rStyle w:val="Emphasis"/>
          <w:rFonts w:ascii="Times New Roman" w:hAnsi="Times New Roman" w:cs="Times New Roman"/>
          <w:i w:val="0"/>
        </w:rPr>
      </w:pPr>
      <w:r w:rsidRPr="00CD7354">
        <w:rPr>
          <w:rStyle w:val="Emphasis"/>
          <w:rFonts w:ascii="Times New Roman" w:hAnsi="Times New Roman" w:cs="Times New Roman"/>
          <w:b/>
          <w:i w:val="0"/>
        </w:rPr>
        <w:t>Step-</w:t>
      </w:r>
      <w:r w:rsidR="006248D1" w:rsidRPr="00895339">
        <w:rPr>
          <w:rStyle w:val="Emphasis"/>
          <w:rFonts w:ascii="Times New Roman" w:hAnsi="Times New Roman" w:cs="Times New Roman"/>
          <w:b/>
          <w:i w:val="0"/>
        </w:rPr>
        <w:t>3b</w:t>
      </w:r>
      <w:r w:rsidRPr="00895339">
        <w:rPr>
          <w:rStyle w:val="Emphasis"/>
          <w:rFonts w:ascii="Times New Roman" w:hAnsi="Times New Roman" w:cs="Times New Roman"/>
          <w:b/>
          <w:i w:val="0"/>
        </w:rPr>
        <w:t xml:space="preserve"> </w:t>
      </w:r>
      <w:r w:rsidR="003807D5" w:rsidRPr="00895339">
        <w:rPr>
          <w:rStyle w:val="Emphasis"/>
          <w:rFonts w:ascii="Times New Roman" w:hAnsi="Times New Roman" w:cs="Times New Roman"/>
          <w:b/>
          <w:i w:val="0"/>
        </w:rPr>
        <w:t>(</w:t>
      </w:r>
      <w:r w:rsidR="00C82AFF">
        <w:rPr>
          <w:rStyle w:val="Emphasis"/>
          <w:rFonts w:ascii="Times New Roman" w:hAnsi="Times New Roman" w:cs="Times New Roman"/>
          <w:b/>
          <w:i w:val="0"/>
        </w:rPr>
        <w:t>13</w:t>
      </w:r>
      <w:r w:rsidR="003807D5" w:rsidRPr="00895339">
        <w:rPr>
          <w:rStyle w:val="Emphasis"/>
          <w:rFonts w:ascii="Times New Roman" w:hAnsi="Times New Roman" w:cs="Times New Roman"/>
          <w:b/>
          <w:i w:val="0"/>
        </w:rPr>
        <w:t xml:space="preserve"> pts)</w:t>
      </w:r>
      <w:r w:rsidR="003807D5">
        <w:rPr>
          <w:rStyle w:val="Emphasis"/>
          <w:rFonts w:ascii="Times New Roman" w:hAnsi="Times New Roman" w:cs="Times New Roman"/>
          <w:i w:val="0"/>
        </w:rPr>
        <w:t xml:space="preserve"> </w:t>
      </w:r>
      <w:r w:rsidRPr="009F387F">
        <w:rPr>
          <w:rStyle w:val="Emphasis"/>
          <w:rFonts w:ascii="Times New Roman" w:hAnsi="Times New Roman" w:cs="Times New Roman"/>
          <w:i w:val="0"/>
        </w:rPr>
        <w:t xml:space="preserve">In this </w:t>
      </w:r>
      <w:r>
        <w:rPr>
          <w:rStyle w:val="Emphasis"/>
          <w:rFonts w:ascii="Times New Roman" w:hAnsi="Times New Roman" w:cs="Times New Roman"/>
          <w:i w:val="0"/>
        </w:rPr>
        <w:t>part</w:t>
      </w:r>
      <w:r w:rsidRPr="009F387F">
        <w:rPr>
          <w:rStyle w:val="Emphasis"/>
          <w:rFonts w:ascii="Times New Roman" w:hAnsi="Times New Roman" w:cs="Times New Roman"/>
          <w:i w:val="0"/>
        </w:rPr>
        <w:t xml:space="preserve">, </w:t>
      </w:r>
      <w:r>
        <w:rPr>
          <w:rStyle w:val="Emphasis"/>
          <w:rFonts w:ascii="Times New Roman" w:hAnsi="Times New Roman" w:cs="Times New Roman"/>
          <w:i w:val="0"/>
        </w:rPr>
        <w:t>we</w:t>
      </w:r>
      <w:r w:rsidRPr="009F387F">
        <w:rPr>
          <w:rStyle w:val="Emphasis"/>
          <w:rFonts w:ascii="Times New Roman" w:hAnsi="Times New Roman" w:cs="Times New Roman"/>
          <w:i w:val="0"/>
        </w:rPr>
        <w:t xml:space="preserve"> will </w:t>
      </w:r>
      <w:r>
        <w:rPr>
          <w:rStyle w:val="Emphasis"/>
          <w:rFonts w:ascii="Times New Roman" w:hAnsi="Times New Roman" w:cs="Times New Roman"/>
          <w:i w:val="0"/>
        </w:rPr>
        <w:t xml:space="preserve">modify and </w:t>
      </w:r>
      <w:r w:rsidRPr="009F387F">
        <w:rPr>
          <w:rStyle w:val="Emphasis"/>
          <w:rFonts w:ascii="Times New Roman" w:hAnsi="Times New Roman" w:cs="Times New Roman"/>
          <w:i w:val="0"/>
        </w:rPr>
        <w:t>train our own CNN model for classifying CIFAR-10 image data se</w:t>
      </w:r>
      <w:r w:rsidRPr="00AD6930">
        <w:rPr>
          <w:rStyle w:val="Emphasis"/>
          <w:rFonts w:ascii="Times New Roman" w:hAnsi="Times New Roman" w:cs="Times New Roman"/>
          <w:i w:val="0"/>
        </w:rPr>
        <w:t xml:space="preserve">t. </w:t>
      </w:r>
      <w:r w:rsidR="00E11C4F" w:rsidRPr="00AD6930">
        <w:rPr>
          <w:rStyle w:val="Emphasis"/>
          <w:rFonts w:ascii="Times New Roman" w:hAnsi="Times New Roman" w:cs="Times New Roman"/>
          <w:i w:val="0"/>
        </w:rPr>
        <w:t xml:space="preserve">Copy </w:t>
      </w:r>
      <w:r w:rsidRPr="00AD6930">
        <w:rPr>
          <w:rStyle w:val="Emphasis"/>
          <w:rFonts w:ascii="Times New Roman" w:hAnsi="Times New Roman" w:cs="Times New Roman"/>
          <w:i w:val="0"/>
        </w:rPr>
        <w:t>‘</w:t>
      </w:r>
      <w:proofErr w:type="spellStart"/>
      <w:r w:rsidRPr="00AD6930">
        <w:rPr>
          <w:rStyle w:val="Emphasis"/>
          <w:rFonts w:ascii="Times New Roman" w:hAnsi="Times New Roman" w:cs="Times New Roman"/>
          <w:i w:val="0"/>
        </w:rPr>
        <w:t>cifar_cnn_initialize</w:t>
      </w:r>
      <w:r w:rsidR="00E11C4F" w:rsidRPr="00AD6930">
        <w:rPr>
          <w:rStyle w:val="Emphasis"/>
          <w:rFonts w:ascii="Times New Roman" w:hAnsi="Times New Roman" w:cs="Times New Roman"/>
          <w:i w:val="0"/>
        </w:rPr>
        <w:t>_sample</w:t>
      </w:r>
      <w:r w:rsidRPr="00AD6930">
        <w:rPr>
          <w:rStyle w:val="Emphasis"/>
          <w:rFonts w:ascii="Times New Roman" w:hAnsi="Times New Roman" w:cs="Times New Roman"/>
          <w:i w:val="0"/>
        </w:rPr>
        <w:t>.m</w:t>
      </w:r>
      <w:proofErr w:type="spellEnd"/>
      <w:r w:rsidRPr="00AD6930">
        <w:rPr>
          <w:rStyle w:val="Emphasis"/>
          <w:rFonts w:ascii="Times New Roman" w:hAnsi="Times New Roman" w:cs="Times New Roman"/>
          <w:i w:val="0"/>
        </w:rPr>
        <w:t xml:space="preserve">’ </w:t>
      </w:r>
      <w:r w:rsidR="00E11C4F" w:rsidRPr="00AD6930">
        <w:rPr>
          <w:rStyle w:val="Emphasis"/>
          <w:rFonts w:ascii="Times New Roman" w:hAnsi="Times New Roman" w:cs="Times New Roman"/>
          <w:i w:val="0"/>
        </w:rPr>
        <w:t>to ‘</w:t>
      </w:r>
      <w:proofErr w:type="spellStart"/>
      <w:r w:rsidR="00E11C4F" w:rsidRPr="00AD6930">
        <w:rPr>
          <w:rStyle w:val="Emphasis"/>
          <w:rFonts w:ascii="Times New Roman" w:hAnsi="Times New Roman" w:cs="Times New Roman"/>
          <w:i w:val="0"/>
        </w:rPr>
        <w:t>cifar_cnn_initialize.m</w:t>
      </w:r>
      <w:proofErr w:type="spellEnd"/>
      <w:r w:rsidR="00E11C4F" w:rsidRPr="00AD6930">
        <w:rPr>
          <w:rStyle w:val="Emphasis"/>
          <w:rFonts w:ascii="Times New Roman" w:hAnsi="Times New Roman" w:cs="Times New Roman"/>
          <w:i w:val="0"/>
        </w:rPr>
        <w:t xml:space="preserve">’ </w:t>
      </w:r>
      <w:r w:rsidRPr="00AD6930">
        <w:rPr>
          <w:rStyle w:val="Emphasis"/>
          <w:rFonts w:ascii="Times New Roman" w:hAnsi="Times New Roman" w:cs="Times New Roman"/>
          <w:i w:val="0"/>
        </w:rPr>
        <w:t>and make the following changes and report the results.</w:t>
      </w:r>
    </w:p>
    <w:p w14:paraId="32C0295F" w14:textId="0122A082" w:rsidR="00CD7354" w:rsidRPr="00AD6930" w:rsidRDefault="00CD7354" w:rsidP="00CD7354">
      <w:pPr>
        <w:pStyle w:val="ListParagraph"/>
        <w:jc w:val="both"/>
        <w:rPr>
          <w:rStyle w:val="Emphasis"/>
          <w:rFonts w:ascii="Times New Roman" w:hAnsi="Times New Roman" w:cs="Times New Roman"/>
          <w:i w:val="0"/>
        </w:rPr>
      </w:pPr>
      <w:r w:rsidRPr="00AD6930">
        <w:rPr>
          <w:rStyle w:val="Emphasis"/>
          <w:rFonts w:ascii="Times New Roman" w:hAnsi="Times New Roman" w:cs="Times New Roman"/>
          <w:i w:val="0"/>
        </w:rPr>
        <w:t>The original network</w:t>
      </w:r>
      <w:r w:rsidR="009D7379" w:rsidRPr="00AD6930">
        <w:rPr>
          <w:rStyle w:val="Emphasis"/>
          <w:rFonts w:ascii="Times New Roman" w:hAnsi="Times New Roman" w:cs="Times New Roman"/>
          <w:i w:val="0"/>
        </w:rPr>
        <w:t xml:space="preserve"> architecture</w:t>
      </w:r>
      <w:r w:rsidRPr="00AD6930">
        <w:rPr>
          <w:rStyle w:val="Emphasis"/>
          <w:rFonts w:ascii="Times New Roman" w:hAnsi="Times New Roman" w:cs="Times New Roman"/>
          <w:i w:val="0"/>
        </w:rPr>
        <w:t xml:space="preserve"> in ‘</w:t>
      </w:r>
      <w:proofErr w:type="spellStart"/>
      <w:r w:rsidR="004C1D1A" w:rsidRPr="00AD6930">
        <w:rPr>
          <w:rStyle w:val="Emphasis"/>
          <w:rFonts w:ascii="Times New Roman" w:hAnsi="Times New Roman" w:cs="Times New Roman"/>
          <w:i w:val="0"/>
        </w:rPr>
        <w:t>cifar_cnn_initialize_sample.m</w:t>
      </w:r>
      <w:proofErr w:type="spellEnd"/>
      <w:r w:rsidR="004C1D1A" w:rsidRPr="00AD6930" w:rsidDel="004C1D1A">
        <w:rPr>
          <w:rStyle w:val="Emphasis"/>
          <w:rFonts w:ascii="Times New Roman" w:hAnsi="Times New Roman" w:cs="Times New Roman"/>
          <w:i w:val="0"/>
        </w:rPr>
        <w:t xml:space="preserve"> </w:t>
      </w:r>
      <w:r w:rsidRPr="00AD6930">
        <w:rPr>
          <w:rStyle w:val="Emphasis"/>
          <w:rFonts w:ascii="Times New Roman" w:hAnsi="Times New Roman" w:cs="Times New Roman"/>
          <w:i w:val="0"/>
        </w:rPr>
        <w:t>’ can be represented as</w:t>
      </w:r>
      <w:r w:rsidR="009D7379" w:rsidRPr="00AD6930">
        <w:rPr>
          <w:rStyle w:val="Emphasis"/>
          <w:rFonts w:ascii="Times New Roman" w:hAnsi="Times New Roman" w:cs="Times New Roman"/>
          <w:i w:val="0"/>
        </w:rPr>
        <w:t>:</w:t>
      </w:r>
    </w:p>
    <w:p w14:paraId="10FFEA1F" w14:textId="5A3E1EBF" w:rsidR="00CD7354" w:rsidRDefault="00CD7354" w:rsidP="00CD7354">
      <w:pPr>
        <w:pStyle w:val="ListParagraph"/>
        <w:jc w:val="both"/>
        <w:rPr>
          <w:rStyle w:val="Emphasis"/>
          <w:rFonts w:ascii="Times New Roman" w:hAnsi="Times New Roman" w:cs="Times New Roman"/>
          <w:i w:val="0"/>
        </w:rPr>
      </w:pPr>
      <w:r w:rsidRPr="00AD6930">
        <w:rPr>
          <w:rStyle w:val="Emphasis"/>
          <w:rFonts w:ascii="Times New Roman" w:hAnsi="Times New Roman" w:cs="Times New Roman"/>
          <w:i w:val="0"/>
        </w:rPr>
        <w:t>conv3(32) – relu – conv3(32) – relu – pool2</w:t>
      </w:r>
      <w:r w:rsidR="00134403" w:rsidRPr="00AD6930">
        <w:rPr>
          <w:rStyle w:val="Emphasis"/>
          <w:rFonts w:ascii="Times New Roman" w:hAnsi="Times New Roman" w:cs="Times New Roman"/>
          <w:i w:val="0"/>
        </w:rPr>
        <w:t>,</w:t>
      </w:r>
      <w:r w:rsidR="008B139E" w:rsidRPr="00AD6930">
        <w:rPr>
          <w:rStyle w:val="Emphasis"/>
          <w:rFonts w:ascii="Times New Roman" w:hAnsi="Times New Roman" w:cs="Times New Roman"/>
          <w:i w:val="0"/>
        </w:rPr>
        <w:t>2</w:t>
      </w:r>
      <w:r w:rsidRPr="00AD6930">
        <w:rPr>
          <w:rStyle w:val="Emphasis"/>
          <w:rFonts w:ascii="Times New Roman" w:hAnsi="Times New Roman" w:cs="Times New Roman"/>
          <w:i w:val="0"/>
        </w:rPr>
        <w:t xml:space="preserve"> – conv3(64) – relu – conv3(64) – relu – pool2</w:t>
      </w:r>
      <w:r w:rsidR="00134403" w:rsidRPr="00AD6930">
        <w:rPr>
          <w:rStyle w:val="Emphasis"/>
          <w:rFonts w:ascii="Times New Roman" w:hAnsi="Times New Roman" w:cs="Times New Roman"/>
          <w:i w:val="0"/>
        </w:rPr>
        <w:t>,</w:t>
      </w:r>
      <w:r w:rsidR="008B139E" w:rsidRPr="00AD6930">
        <w:rPr>
          <w:rStyle w:val="Emphasis"/>
          <w:rFonts w:ascii="Times New Roman" w:hAnsi="Times New Roman" w:cs="Times New Roman"/>
          <w:i w:val="0"/>
        </w:rPr>
        <w:t>2</w:t>
      </w:r>
      <w:r w:rsidRPr="00AD6930">
        <w:rPr>
          <w:rStyle w:val="Emphasis"/>
          <w:rFonts w:ascii="Times New Roman" w:hAnsi="Times New Roman" w:cs="Times New Roman"/>
          <w:i w:val="0"/>
        </w:rPr>
        <w:t xml:space="preserve"> – </w:t>
      </w:r>
      <w:r w:rsidR="00C20D0A" w:rsidRPr="00AD6930">
        <w:rPr>
          <w:rStyle w:val="Emphasis"/>
          <w:rFonts w:ascii="Times New Roman" w:hAnsi="Times New Roman" w:cs="Times New Roman"/>
          <w:i w:val="0"/>
        </w:rPr>
        <w:t>conv8</w:t>
      </w:r>
      <w:r w:rsidRPr="00AD6930">
        <w:rPr>
          <w:rStyle w:val="Emphasis"/>
          <w:rFonts w:ascii="Times New Roman" w:hAnsi="Times New Roman" w:cs="Times New Roman"/>
          <w:i w:val="0"/>
        </w:rPr>
        <w:t>(64) – FC(10) – Softmax</w:t>
      </w:r>
    </w:p>
    <w:p w14:paraId="75A3E1CC" w14:textId="5304728A" w:rsidR="00134403" w:rsidRDefault="00134403" w:rsidP="000224BA">
      <w:pPr>
        <w:pStyle w:val="ListParagraph"/>
        <w:jc w:val="both"/>
        <w:rPr>
          <w:rStyle w:val="Emphasis"/>
          <w:rFonts w:ascii="Times New Roman" w:hAnsi="Times New Roman" w:cs="Times New Roman"/>
          <w:i w:val="0"/>
        </w:rPr>
      </w:pPr>
      <w:r>
        <w:rPr>
          <w:rStyle w:val="Emphasis"/>
          <w:rFonts w:ascii="Times New Roman" w:hAnsi="Times New Roman" w:cs="Times New Roman"/>
          <w:i w:val="0"/>
        </w:rPr>
        <w:t>where:</w:t>
      </w:r>
      <w:r w:rsidR="009116CA">
        <w:rPr>
          <w:rStyle w:val="Emphasis"/>
          <w:rFonts w:ascii="Times New Roman" w:hAnsi="Times New Roman" w:cs="Times New Roman"/>
          <w:i w:val="0"/>
        </w:rPr>
        <w:t xml:space="preserve"> </w:t>
      </w:r>
    </w:p>
    <w:p w14:paraId="29451A20" w14:textId="1D318061" w:rsidR="00134403" w:rsidRDefault="00134403" w:rsidP="00881A9F">
      <w:pPr>
        <w:pStyle w:val="ListParagraph"/>
        <w:ind w:firstLine="432"/>
        <w:jc w:val="both"/>
        <w:rPr>
          <w:rStyle w:val="Emphasis"/>
          <w:rFonts w:ascii="Times New Roman" w:hAnsi="Times New Roman" w:cs="Times New Roman"/>
          <w:i w:val="0"/>
        </w:rPr>
      </w:pPr>
      <w:proofErr w:type="spellStart"/>
      <w:r>
        <w:rPr>
          <w:rStyle w:val="Emphasis"/>
          <w:rFonts w:ascii="Times New Roman" w:hAnsi="Times New Roman" w:cs="Times New Roman"/>
          <w:i w:val="0"/>
        </w:rPr>
        <w:t>conv</w:t>
      </w:r>
      <w:r w:rsidRPr="00881A9F">
        <w:rPr>
          <w:rStyle w:val="Emphasis"/>
          <w:rFonts w:ascii="Times New Roman" w:hAnsi="Times New Roman" w:cs="Times New Roman"/>
          <w:b/>
          <w:i w:val="0"/>
        </w:rPr>
        <w:t>A</w:t>
      </w:r>
      <w:proofErr w:type="spellEnd"/>
      <w:r w:rsidR="008B139E">
        <w:rPr>
          <w:rStyle w:val="Emphasis"/>
          <w:rFonts w:ascii="Times New Roman" w:hAnsi="Times New Roman" w:cs="Times New Roman"/>
          <w:i w:val="0"/>
        </w:rPr>
        <w:t>(</w:t>
      </w:r>
      <w:r w:rsidRPr="00881A9F">
        <w:rPr>
          <w:rStyle w:val="Emphasis"/>
          <w:rFonts w:ascii="Times New Roman" w:hAnsi="Times New Roman" w:cs="Times New Roman"/>
          <w:b/>
          <w:i w:val="0"/>
        </w:rPr>
        <w:t>B</w:t>
      </w:r>
      <w:r w:rsidR="008B139E">
        <w:rPr>
          <w:rStyle w:val="Emphasis"/>
          <w:rFonts w:ascii="Times New Roman" w:hAnsi="Times New Roman" w:cs="Times New Roman"/>
          <w:i w:val="0"/>
        </w:rPr>
        <w:t xml:space="preserve">) </w:t>
      </w:r>
      <w:r w:rsidR="009116CA">
        <w:rPr>
          <w:rStyle w:val="Emphasis"/>
          <w:rFonts w:ascii="Times New Roman" w:hAnsi="Times New Roman" w:cs="Times New Roman"/>
          <w:i w:val="0"/>
        </w:rPr>
        <w:t xml:space="preserve">represents </w:t>
      </w:r>
      <w:r w:rsidR="008B139E">
        <w:rPr>
          <w:rStyle w:val="Emphasis"/>
          <w:rFonts w:ascii="Times New Roman" w:hAnsi="Times New Roman" w:cs="Times New Roman"/>
          <w:i w:val="0"/>
        </w:rPr>
        <w:t xml:space="preserve">a convolutional layer with filter size </w:t>
      </w:r>
      <w:r w:rsidRPr="00881A9F">
        <w:rPr>
          <w:rStyle w:val="Emphasis"/>
          <w:rFonts w:ascii="Times New Roman" w:hAnsi="Times New Roman" w:cs="Times New Roman"/>
          <w:b/>
          <w:i w:val="0"/>
        </w:rPr>
        <w:t>A</w:t>
      </w:r>
      <w:r w:rsidR="008B139E" w:rsidRPr="00881A9F">
        <w:rPr>
          <w:rStyle w:val="Emphasis"/>
          <w:rFonts w:ascii="Times New Roman" w:hAnsi="Times New Roman" w:cs="Times New Roman"/>
          <w:b/>
          <w:i w:val="0"/>
        </w:rPr>
        <w:t>×</w:t>
      </w:r>
      <w:r w:rsidRPr="00881A9F">
        <w:rPr>
          <w:rStyle w:val="Emphasis"/>
          <w:rFonts w:ascii="Times New Roman" w:hAnsi="Times New Roman" w:cs="Times New Roman"/>
          <w:b/>
          <w:i w:val="0"/>
        </w:rPr>
        <w:t>A</w:t>
      </w:r>
      <w:r>
        <w:rPr>
          <w:rStyle w:val="Emphasis"/>
          <w:rFonts w:ascii="Times New Roman" w:hAnsi="Times New Roman" w:cs="Times New Roman"/>
          <w:i w:val="0"/>
        </w:rPr>
        <w:t xml:space="preserve"> </w:t>
      </w:r>
      <w:r w:rsidR="008B139E">
        <w:rPr>
          <w:rStyle w:val="Emphasis"/>
          <w:rFonts w:ascii="Times New Roman" w:hAnsi="Times New Roman" w:cs="Times New Roman"/>
          <w:i w:val="0"/>
        </w:rPr>
        <w:t xml:space="preserve">with </w:t>
      </w:r>
      <w:r w:rsidRPr="00881A9F">
        <w:rPr>
          <w:rStyle w:val="Emphasis"/>
          <w:rFonts w:ascii="Times New Roman" w:hAnsi="Times New Roman" w:cs="Times New Roman"/>
          <w:b/>
          <w:i w:val="0"/>
        </w:rPr>
        <w:t>B</w:t>
      </w:r>
      <w:r>
        <w:rPr>
          <w:rStyle w:val="Emphasis"/>
          <w:rFonts w:ascii="Times New Roman" w:hAnsi="Times New Roman" w:cs="Times New Roman"/>
          <w:i w:val="0"/>
        </w:rPr>
        <w:t xml:space="preserve"> </w:t>
      </w:r>
      <w:r w:rsidR="008B139E">
        <w:rPr>
          <w:rStyle w:val="Emphasis"/>
          <w:rFonts w:ascii="Times New Roman" w:hAnsi="Times New Roman" w:cs="Times New Roman"/>
          <w:i w:val="0"/>
        </w:rPr>
        <w:t>filters</w:t>
      </w:r>
      <w:r>
        <w:rPr>
          <w:rStyle w:val="Emphasis"/>
          <w:rFonts w:ascii="Times New Roman" w:hAnsi="Times New Roman" w:cs="Times New Roman"/>
          <w:i w:val="0"/>
        </w:rPr>
        <w:t>;</w:t>
      </w:r>
      <w:r w:rsidR="008B139E">
        <w:rPr>
          <w:rStyle w:val="Emphasis"/>
          <w:rFonts w:ascii="Times New Roman" w:hAnsi="Times New Roman" w:cs="Times New Roman"/>
          <w:i w:val="0"/>
        </w:rPr>
        <w:t xml:space="preserve"> </w:t>
      </w:r>
    </w:p>
    <w:p w14:paraId="1DE665D8" w14:textId="17746266" w:rsidR="00134403" w:rsidRDefault="00134403" w:rsidP="00881A9F">
      <w:pPr>
        <w:pStyle w:val="ListParagraph"/>
        <w:ind w:firstLine="432"/>
        <w:jc w:val="both"/>
        <w:rPr>
          <w:rStyle w:val="Emphasis"/>
          <w:rFonts w:ascii="Times New Roman" w:hAnsi="Times New Roman" w:cs="Times New Roman"/>
          <w:i w:val="0"/>
        </w:rPr>
      </w:pPr>
      <w:proofErr w:type="spellStart"/>
      <w:r>
        <w:rPr>
          <w:rStyle w:val="Emphasis"/>
          <w:rFonts w:ascii="Times New Roman" w:hAnsi="Times New Roman" w:cs="Times New Roman"/>
          <w:i w:val="0"/>
        </w:rPr>
        <w:t>pool</w:t>
      </w:r>
      <w:r w:rsidRPr="00881A9F">
        <w:rPr>
          <w:rStyle w:val="Emphasis"/>
          <w:rFonts w:ascii="Times New Roman" w:hAnsi="Times New Roman" w:cs="Times New Roman"/>
          <w:b/>
          <w:i w:val="0"/>
        </w:rPr>
        <w:t>C</w:t>
      </w:r>
      <w:r>
        <w:rPr>
          <w:rStyle w:val="Emphasis"/>
          <w:rFonts w:ascii="Times New Roman" w:hAnsi="Times New Roman" w:cs="Times New Roman"/>
          <w:i w:val="0"/>
        </w:rPr>
        <w:t>,</w:t>
      </w:r>
      <w:r w:rsidRPr="00881A9F">
        <w:rPr>
          <w:rStyle w:val="Emphasis"/>
          <w:rFonts w:ascii="Times New Roman" w:hAnsi="Times New Roman" w:cs="Times New Roman"/>
          <w:b/>
          <w:i w:val="0"/>
        </w:rPr>
        <w:t>D</w:t>
      </w:r>
      <w:proofErr w:type="spellEnd"/>
      <w:r w:rsidR="00DF33DF">
        <w:rPr>
          <w:rStyle w:val="Emphasis"/>
          <w:rFonts w:ascii="Times New Roman" w:hAnsi="Times New Roman" w:cs="Times New Roman"/>
          <w:i w:val="0"/>
        </w:rPr>
        <w:t xml:space="preserve"> </w:t>
      </w:r>
      <w:r w:rsidR="009116CA">
        <w:rPr>
          <w:rStyle w:val="Emphasis"/>
          <w:rFonts w:ascii="Times New Roman" w:hAnsi="Times New Roman" w:cs="Times New Roman"/>
          <w:i w:val="0"/>
        </w:rPr>
        <w:t xml:space="preserve">represents </w:t>
      </w:r>
      <w:r>
        <w:rPr>
          <w:rStyle w:val="Emphasis"/>
          <w:rFonts w:ascii="Times New Roman" w:hAnsi="Times New Roman" w:cs="Times New Roman"/>
          <w:i w:val="0"/>
        </w:rPr>
        <w:t>max</w:t>
      </w:r>
      <w:r w:rsidR="00C20D0A">
        <w:rPr>
          <w:rStyle w:val="Emphasis"/>
          <w:rFonts w:ascii="Times New Roman" w:hAnsi="Times New Roman" w:cs="Times New Roman"/>
          <w:i w:val="0"/>
        </w:rPr>
        <w:t xml:space="preserve"> pooling</w:t>
      </w:r>
      <w:r>
        <w:rPr>
          <w:rStyle w:val="Emphasis"/>
          <w:rFonts w:ascii="Times New Roman" w:hAnsi="Times New Roman" w:cs="Times New Roman"/>
          <w:i w:val="0"/>
        </w:rPr>
        <w:t xml:space="preserve">, </w:t>
      </w:r>
      <w:r w:rsidR="00C20D0A">
        <w:rPr>
          <w:rStyle w:val="Emphasis"/>
          <w:rFonts w:ascii="Times New Roman" w:hAnsi="Times New Roman" w:cs="Times New Roman"/>
          <w:i w:val="0"/>
        </w:rPr>
        <w:t xml:space="preserve">filter size </w:t>
      </w:r>
      <w:r w:rsidRPr="00881A9F">
        <w:rPr>
          <w:rStyle w:val="Emphasis"/>
          <w:rFonts w:ascii="Times New Roman" w:hAnsi="Times New Roman" w:cs="Times New Roman"/>
          <w:b/>
          <w:i w:val="0"/>
        </w:rPr>
        <w:t>C</w:t>
      </w:r>
      <w:r w:rsidR="00C20D0A" w:rsidRPr="00881A9F">
        <w:rPr>
          <w:rStyle w:val="Emphasis"/>
          <w:rFonts w:ascii="Times New Roman" w:hAnsi="Times New Roman" w:cs="Times New Roman"/>
          <w:b/>
          <w:i w:val="0"/>
        </w:rPr>
        <w:t>×</w:t>
      </w:r>
      <w:r w:rsidRPr="00881A9F">
        <w:rPr>
          <w:rStyle w:val="Emphasis"/>
          <w:rFonts w:ascii="Times New Roman" w:hAnsi="Times New Roman" w:cs="Times New Roman"/>
          <w:b/>
          <w:i w:val="0"/>
        </w:rPr>
        <w:t>C</w:t>
      </w:r>
      <w:r>
        <w:rPr>
          <w:rStyle w:val="Emphasis"/>
          <w:rFonts w:ascii="Times New Roman" w:hAnsi="Times New Roman" w:cs="Times New Roman"/>
          <w:i w:val="0"/>
        </w:rPr>
        <w:t xml:space="preserve">, stride of </w:t>
      </w:r>
      <w:r w:rsidRPr="00881A9F">
        <w:rPr>
          <w:rStyle w:val="Emphasis"/>
          <w:rFonts w:ascii="Times New Roman" w:hAnsi="Times New Roman" w:cs="Times New Roman"/>
          <w:b/>
          <w:i w:val="0"/>
        </w:rPr>
        <w:t>D</w:t>
      </w:r>
      <w:r w:rsidRPr="00881A9F">
        <w:rPr>
          <w:rStyle w:val="Emphasis"/>
          <w:rFonts w:ascii="Times New Roman" w:hAnsi="Times New Roman" w:cs="Times New Roman"/>
          <w:i w:val="0"/>
        </w:rPr>
        <w:t>;</w:t>
      </w:r>
    </w:p>
    <w:p w14:paraId="1CB2E0A7" w14:textId="1A6AB905" w:rsidR="00134403" w:rsidRDefault="00134403" w:rsidP="00881A9F">
      <w:pPr>
        <w:pStyle w:val="ListParagraph"/>
        <w:ind w:firstLine="432"/>
        <w:jc w:val="both"/>
        <w:rPr>
          <w:rStyle w:val="Emphasis"/>
          <w:rFonts w:ascii="Times New Roman" w:hAnsi="Times New Roman" w:cs="Times New Roman"/>
          <w:i w:val="0"/>
        </w:rPr>
      </w:pPr>
      <w:r>
        <w:rPr>
          <w:rStyle w:val="Emphasis"/>
          <w:rFonts w:ascii="Times New Roman" w:hAnsi="Times New Roman" w:cs="Times New Roman"/>
          <w:i w:val="0"/>
        </w:rPr>
        <w:t>FC(</w:t>
      </w:r>
      <w:r w:rsidRPr="00881A9F">
        <w:rPr>
          <w:rStyle w:val="Emphasis"/>
          <w:rFonts w:ascii="Times New Roman" w:hAnsi="Times New Roman" w:cs="Times New Roman"/>
          <w:b/>
          <w:i w:val="0"/>
        </w:rPr>
        <w:t>E</w:t>
      </w:r>
      <w:r>
        <w:rPr>
          <w:rStyle w:val="Emphasis"/>
          <w:rFonts w:ascii="Times New Roman" w:hAnsi="Times New Roman" w:cs="Times New Roman"/>
          <w:i w:val="0"/>
        </w:rPr>
        <w:t xml:space="preserve">) is a fully connected to </w:t>
      </w:r>
      <w:r w:rsidRPr="00881A9F">
        <w:rPr>
          <w:rStyle w:val="Emphasis"/>
          <w:rFonts w:ascii="Times New Roman" w:hAnsi="Times New Roman" w:cs="Times New Roman"/>
          <w:b/>
          <w:i w:val="0"/>
        </w:rPr>
        <w:t>E</w:t>
      </w:r>
      <w:r>
        <w:rPr>
          <w:rStyle w:val="Emphasis"/>
          <w:rFonts w:ascii="Times New Roman" w:hAnsi="Times New Roman" w:cs="Times New Roman"/>
          <w:i w:val="0"/>
        </w:rPr>
        <w:t xml:space="preserve"> neuron layer;</w:t>
      </w:r>
    </w:p>
    <w:p w14:paraId="168A6327" w14:textId="04FC665C" w:rsidR="00134403" w:rsidRDefault="009D7379" w:rsidP="00881A9F">
      <w:pPr>
        <w:pStyle w:val="ListParagraph"/>
        <w:ind w:firstLine="432"/>
        <w:jc w:val="both"/>
        <w:rPr>
          <w:rStyle w:val="Emphasis"/>
          <w:rFonts w:ascii="Times New Roman" w:hAnsi="Times New Roman" w:cs="Times New Roman"/>
          <w:i w:val="0"/>
        </w:rPr>
      </w:pPr>
      <w:r>
        <w:rPr>
          <w:rStyle w:val="Emphasis"/>
          <w:rFonts w:ascii="Times New Roman" w:hAnsi="Times New Roman" w:cs="Times New Roman"/>
          <w:i w:val="0"/>
        </w:rPr>
        <w:t>r</w:t>
      </w:r>
      <w:r w:rsidR="00134403">
        <w:rPr>
          <w:rStyle w:val="Emphasis"/>
          <w:rFonts w:ascii="Times New Roman" w:hAnsi="Times New Roman" w:cs="Times New Roman"/>
          <w:i w:val="0"/>
        </w:rPr>
        <w:t>elu is the rectified linear unit activation function; and</w:t>
      </w:r>
    </w:p>
    <w:p w14:paraId="71E62FED" w14:textId="77777777" w:rsidR="00134403" w:rsidRDefault="00134403" w:rsidP="00881A9F">
      <w:pPr>
        <w:pStyle w:val="ListParagraph"/>
        <w:ind w:firstLine="432"/>
        <w:jc w:val="both"/>
        <w:rPr>
          <w:rStyle w:val="Emphasis"/>
          <w:rFonts w:ascii="Times New Roman" w:hAnsi="Times New Roman" w:cs="Times New Roman"/>
          <w:i w:val="0"/>
        </w:rPr>
      </w:pPr>
      <w:r>
        <w:rPr>
          <w:rStyle w:val="Emphasis"/>
          <w:rFonts w:ascii="Times New Roman" w:hAnsi="Times New Roman" w:cs="Times New Roman"/>
          <w:i w:val="0"/>
        </w:rPr>
        <w:t>Softmax is the softmax probabilistic classification function.</w:t>
      </w:r>
    </w:p>
    <w:p w14:paraId="7812F901" w14:textId="6FFD81F5" w:rsidR="008B139E" w:rsidRPr="000224BA" w:rsidRDefault="00134403" w:rsidP="000224BA">
      <w:pPr>
        <w:pStyle w:val="ListParagraph"/>
        <w:jc w:val="both"/>
        <w:rPr>
          <w:rStyle w:val="Emphasis"/>
          <w:rFonts w:ascii="Times New Roman" w:hAnsi="Times New Roman" w:cs="Times New Roman"/>
          <w:i w:val="0"/>
        </w:rPr>
      </w:pPr>
      <w:r>
        <w:rPr>
          <w:rStyle w:val="Emphasis"/>
          <w:rFonts w:ascii="Times New Roman" w:hAnsi="Times New Roman" w:cs="Times New Roman"/>
          <w:i w:val="0"/>
        </w:rPr>
        <w:t xml:space="preserve"> </w:t>
      </w:r>
    </w:p>
    <w:p w14:paraId="44C55B1D" w14:textId="7D2F0D93" w:rsidR="00CD7354" w:rsidRDefault="00CD7354" w:rsidP="00CD7354">
      <w:pPr>
        <w:pStyle w:val="ListParagraph"/>
        <w:jc w:val="both"/>
        <w:rPr>
          <w:rStyle w:val="Emphasis"/>
          <w:rFonts w:ascii="Times New Roman" w:hAnsi="Times New Roman" w:cs="Times New Roman"/>
          <w:i w:val="0"/>
        </w:rPr>
      </w:pPr>
      <w:r>
        <w:rPr>
          <w:rStyle w:val="Emphasis"/>
          <w:rFonts w:ascii="Times New Roman" w:hAnsi="Times New Roman" w:cs="Times New Roman"/>
          <w:i w:val="0"/>
        </w:rPr>
        <w:t>Modify</w:t>
      </w:r>
      <w:r w:rsidR="00895339">
        <w:rPr>
          <w:rStyle w:val="Emphasis"/>
          <w:rFonts w:ascii="Times New Roman" w:hAnsi="Times New Roman" w:cs="Times New Roman"/>
          <w:i w:val="0"/>
        </w:rPr>
        <w:t xml:space="preserve"> your</w:t>
      </w:r>
      <w:r>
        <w:rPr>
          <w:rStyle w:val="Emphasis"/>
          <w:rFonts w:ascii="Times New Roman" w:hAnsi="Times New Roman" w:cs="Times New Roman"/>
          <w:i w:val="0"/>
        </w:rPr>
        <w:t xml:space="preserve"> </w:t>
      </w:r>
      <w:r w:rsidR="009D7379" w:rsidRPr="009F387F">
        <w:rPr>
          <w:rStyle w:val="Emphasis"/>
          <w:rFonts w:ascii="Times New Roman" w:hAnsi="Times New Roman" w:cs="Times New Roman"/>
          <w:i w:val="0"/>
        </w:rPr>
        <w:t>‘</w:t>
      </w:r>
      <w:proofErr w:type="spellStart"/>
      <w:r w:rsidR="009D7379" w:rsidRPr="009F387F">
        <w:rPr>
          <w:rStyle w:val="Emphasis"/>
          <w:rFonts w:ascii="Times New Roman" w:hAnsi="Times New Roman" w:cs="Times New Roman"/>
          <w:i w:val="0"/>
        </w:rPr>
        <w:t>cifar_cnn_initialize.m</w:t>
      </w:r>
      <w:proofErr w:type="spellEnd"/>
      <w:r w:rsidR="009D7379" w:rsidRPr="009F387F">
        <w:rPr>
          <w:rStyle w:val="Emphasis"/>
          <w:rFonts w:ascii="Times New Roman" w:hAnsi="Times New Roman" w:cs="Times New Roman"/>
          <w:i w:val="0"/>
        </w:rPr>
        <w:t>’</w:t>
      </w:r>
      <w:r w:rsidR="009D7379">
        <w:rPr>
          <w:rStyle w:val="Emphasis"/>
          <w:rFonts w:ascii="Times New Roman" w:hAnsi="Times New Roman" w:cs="Times New Roman"/>
          <w:i w:val="0"/>
        </w:rPr>
        <w:t xml:space="preserve"> such that it represents the following network </w:t>
      </w:r>
      <w:r>
        <w:rPr>
          <w:rStyle w:val="Emphasis"/>
          <w:rFonts w:ascii="Times New Roman" w:hAnsi="Times New Roman" w:cs="Times New Roman"/>
          <w:i w:val="0"/>
        </w:rPr>
        <w:t>architecture</w:t>
      </w:r>
      <w:r w:rsidR="009D7379">
        <w:rPr>
          <w:rStyle w:val="Emphasis"/>
          <w:rFonts w:ascii="Times New Roman" w:hAnsi="Times New Roman" w:cs="Times New Roman"/>
          <w:i w:val="0"/>
        </w:rPr>
        <w:t>:</w:t>
      </w:r>
    </w:p>
    <w:p w14:paraId="624535AF" w14:textId="594D14A1" w:rsidR="00CD7354" w:rsidRDefault="00CD7354" w:rsidP="00CD7354">
      <w:pPr>
        <w:pStyle w:val="ListParagraph"/>
        <w:jc w:val="both"/>
        <w:rPr>
          <w:rStyle w:val="Emphasis"/>
          <w:rFonts w:ascii="Times New Roman" w:hAnsi="Times New Roman" w:cs="Times New Roman" w:hint="cs"/>
          <w:i w:val="0"/>
          <w:rtl/>
          <w:lang w:bidi="he-IL"/>
        </w:rPr>
      </w:pPr>
      <w:r>
        <w:rPr>
          <w:rStyle w:val="Emphasis"/>
          <w:rFonts w:ascii="Times New Roman" w:hAnsi="Times New Roman" w:cs="Times New Roman"/>
          <w:i w:val="0"/>
        </w:rPr>
        <w:t>conv7(32) – relu – pool</w:t>
      </w:r>
      <w:r w:rsidR="008B139E">
        <w:rPr>
          <w:rStyle w:val="Emphasis"/>
          <w:rFonts w:ascii="Times New Roman" w:hAnsi="Times New Roman" w:cs="Times New Roman"/>
          <w:i w:val="0"/>
        </w:rPr>
        <w:t>3</w:t>
      </w:r>
      <w:r w:rsidR="00134403">
        <w:rPr>
          <w:rStyle w:val="Emphasis"/>
          <w:rFonts w:ascii="Times New Roman" w:hAnsi="Times New Roman" w:cs="Times New Roman"/>
          <w:i w:val="0"/>
        </w:rPr>
        <w:t>,2</w:t>
      </w:r>
      <w:r>
        <w:rPr>
          <w:rStyle w:val="Emphasis"/>
          <w:rFonts w:ascii="Times New Roman" w:hAnsi="Times New Roman" w:cs="Times New Roman"/>
          <w:i w:val="0"/>
        </w:rPr>
        <w:t xml:space="preserve"> – conv5(32) – relu – pool</w:t>
      </w:r>
      <w:r w:rsidR="00134403">
        <w:rPr>
          <w:rStyle w:val="Emphasis"/>
          <w:rFonts w:ascii="Times New Roman" w:hAnsi="Times New Roman" w:cs="Times New Roman"/>
          <w:i w:val="0"/>
        </w:rPr>
        <w:t>3,2</w:t>
      </w:r>
      <w:r>
        <w:rPr>
          <w:rStyle w:val="Emphasis"/>
          <w:rFonts w:ascii="Times New Roman" w:hAnsi="Times New Roman" w:cs="Times New Roman"/>
          <w:i w:val="0"/>
        </w:rPr>
        <w:t xml:space="preserve"> – conv3(64) – relu – pool</w:t>
      </w:r>
      <w:r w:rsidR="000224BA">
        <w:rPr>
          <w:rStyle w:val="Emphasis"/>
          <w:rFonts w:ascii="Times New Roman" w:hAnsi="Times New Roman" w:cs="Times New Roman"/>
          <w:i w:val="0"/>
        </w:rPr>
        <w:t>3,2</w:t>
      </w:r>
      <w:r>
        <w:rPr>
          <w:rStyle w:val="Emphasis"/>
          <w:rFonts w:ascii="Times New Roman" w:hAnsi="Times New Roman" w:cs="Times New Roman"/>
          <w:i w:val="0"/>
        </w:rPr>
        <w:t xml:space="preserve"> – </w:t>
      </w:r>
      <w:r w:rsidR="00C20D0A">
        <w:rPr>
          <w:rStyle w:val="Emphasis"/>
          <w:rFonts w:ascii="Times New Roman" w:hAnsi="Times New Roman" w:cs="Times New Roman"/>
          <w:i w:val="0"/>
        </w:rPr>
        <w:t>conv4(128)</w:t>
      </w:r>
      <w:r>
        <w:rPr>
          <w:rStyle w:val="Emphasis"/>
          <w:rFonts w:ascii="Times New Roman" w:hAnsi="Times New Roman" w:cs="Times New Roman"/>
          <w:i w:val="0"/>
        </w:rPr>
        <w:t xml:space="preserve"> – FC(10) – Softmax</w:t>
      </w:r>
    </w:p>
    <w:p w14:paraId="142965BA" w14:textId="77777777" w:rsidR="00CD7354" w:rsidRDefault="00CD7354" w:rsidP="00CD7354">
      <w:pPr>
        <w:pStyle w:val="ListParagraph"/>
        <w:rPr>
          <w:rStyle w:val="Emphasis"/>
          <w:rFonts w:ascii="Times New Roman" w:hAnsi="Times New Roman" w:cs="Times New Roman"/>
          <w:i w:val="0"/>
        </w:rPr>
      </w:pPr>
    </w:p>
    <w:p w14:paraId="5CAD9BA2" w14:textId="1E6CBFB1" w:rsidR="00134403" w:rsidRDefault="00134403" w:rsidP="00CD7354">
      <w:pPr>
        <w:pStyle w:val="ListParagraph"/>
        <w:rPr>
          <w:rStyle w:val="Emphasis"/>
          <w:rFonts w:ascii="Times New Roman" w:hAnsi="Times New Roman" w:cs="Times New Roman"/>
          <w:i w:val="0"/>
        </w:rPr>
      </w:pPr>
      <w:r>
        <w:rPr>
          <w:rStyle w:val="Emphasis"/>
          <w:rFonts w:ascii="Times New Roman" w:hAnsi="Times New Roman" w:cs="Times New Roman"/>
          <w:i w:val="0"/>
        </w:rPr>
        <w:t xml:space="preserve">Note: In the pooling step, you will need to use the pad command to add a zero line to the right and bottom of the image such that the output size </w:t>
      </w:r>
      <w:r w:rsidR="000224BA">
        <w:rPr>
          <w:rStyle w:val="Emphasis"/>
          <w:rFonts w:ascii="Times New Roman" w:hAnsi="Times New Roman" w:cs="Times New Roman"/>
          <w:i w:val="0"/>
        </w:rPr>
        <w:t xml:space="preserve">of pool3,2 </w:t>
      </w:r>
      <w:r>
        <w:rPr>
          <w:rStyle w:val="Emphasis"/>
          <w:rFonts w:ascii="Times New Roman" w:hAnsi="Times New Roman" w:cs="Times New Roman"/>
          <w:i w:val="0"/>
        </w:rPr>
        <w:t>is the same as with the pool2,2.</w:t>
      </w:r>
    </w:p>
    <w:p w14:paraId="2B494DF7" w14:textId="77777777" w:rsidR="009D7379" w:rsidRDefault="009D7379" w:rsidP="00CD7354">
      <w:pPr>
        <w:pStyle w:val="ListParagraph"/>
        <w:rPr>
          <w:rStyle w:val="Emphasis"/>
          <w:rFonts w:ascii="Times New Roman" w:hAnsi="Times New Roman" w:cs="Times New Roman"/>
          <w:i w:val="0"/>
        </w:rPr>
      </w:pPr>
    </w:p>
    <w:p w14:paraId="13303A4F" w14:textId="5F68F64A" w:rsidR="00CD7354" w:rsidRPr="00895339" w:rsidRDefault="00CD7354" w:rsidP="00C16216">
      <w:pPr>
        <w:pStyle w:val="ListParagraph"/>
        <w:jc w:val="both"/>
        <w:rPr>
          <w:rStyle w:val="Emphasis"/>
          <w:rFonts w:ascii="Times New Roman" w:hAnsi="Times New Roman" w:cs="Times New Roman"/>
          <w:b/>
          <w:i w:val="0"/>
        </w:rPr>
      </w:pPr>
      <w:r w:rsidRPr="00895339">
        <w:rPr>
          <w:rStyle w:val="Emphasis"/>
          <w:rFonts w:ascii="Times New Roman" w:hAnsi="Times New Roman" w:cs="Times New Roman"/>
          <w:b/>
          <w:i w:val="0"/>
        </w:rPr>
        <w:t>Train this network for 1 epoch and report the top1 and top5 training and validation error rates.</w:t>
      </w:r>
    </w:p>
    <w:p w14:paraId="3640C51D" w14:textId="77777777" w:rsidR="009D7379" w:rsidRDefault="009D7379" w:rsidP="00C16216">
      <w:pPr>
        <w:pStyle w:val="ListParagraph"/>
        <w:jc w:val="both"/>
        <w:rPr>
          <w:rStyle w:val="Emphasis"/>
          <w:rFonts w:ascii="Times New Roman" w:hAnsi="Times New Roman" w:cs="Times New Roman"/>
          <w:b/>
          <w:i w:val="0"/>
        </w:rPr>
      </w:pPr>
    </w:p>
    <w:p w14:paraId="029E6101" w14:textId="77777777" w:rsidR="00627A0F" w:rsidRDefault="00627A0F" w:rsidP="00C16216">
      <w:pPr>
        <w:pStyle w:val="ListParagraph"/>
        <w:jc w:val="both"/>
        <w:rPr>
          <w:rStyle w:val="Emphasis"/>
          <w:rFonts w:ascii="Times New Roman" w:hAnsi="Times New Roman" w:cs="Times New Roman"/>
          <w:b/>
          <w:i w:val="0"/>
        </w:rPr>
      </w:pPr>
    </w:p>
    <w:p w14:paraId="10FC26F4" w14:textId="77777777" w:rsidR="00627A0F" w:rsidRPr="00895339" w:rsidRDefault="00627A0F" w:rsidP="00C16216">
      <w:pPr>
        <w:pStyle w:val="ListParagraph"/>
        <w:jc w:val="both"/>
        <w:rPr>
          <w:rStyle w:val="Emphasis"/>
          <w:rFonts w:ascii="Times New Roman" w:hAnsi="Times New Roman" w:cs="Times New Roman"/>
          <w:b/>
          <w:i w:val="0"/>
        </w:rPr>
      </w:pPr>
    </w:p>
    <w:p w14:paraId="6DD6AED7" w14:textId="274F908C" w:rsidR="009D7379" w:rsidRDefault="009D7379" w:rsidP="00C16216">
      <w:pPr>
        <w:pStyle w:val="ListParagraph"/>
        <w:jc w:val="both"/>
        <w:rPr>
          <w:rStyle w:val="Emphasis"/>
          <w:rFonts w:ascii="Times New Roman" w:hAnsi="Times New Roman" w:cs="Times New Roman"/>
          <w:b/>
          <w:i w:val="0"/>
        </w:rPr>
      </w:pPr>
      <w:r w:rsidRPr="00895339">
        <w:rPr>
          <w:rStyle w:val="Emphasis"/>
          <w:rFonts w:ascii="Times New Roman" w:hAnsi="Times New Roman" w:cs="Times New Roman"/>
          <w:b/>
          <w:i w:val="0"/>
        </w:rPr>
        <w:t>Explain why you need to pad a zero line to the right and bottom of the image during the pooling step.</w:t>
      </w:r>
    </w:p>
    <w:p w14:paraId="326907A1" w14:textId="27B3BBC5" w:rsidR="00121A9C" w:rsidRDefault="00121A9C" w:rsidP="00C16216">
      <w:pPr>
        <w:pStyle w:val="ListParagraph"/>
        <w:jc w:val="both"/>
        <w:rPr>
          <w:rStyle w:val="Emphasis"/>
          <w:rFonts w:ascii="Times New Roman" w:hAnsi="Times New Roman" w:cs="Times New Roman"/>
          <w:bCs/>
          <w:i w:val="0"/>
        </w:rPr>
      </w:pPr>
      <w:r>
        <w:rPr>
          <w:rStyle w:val="Emphasis"/>
          <w:rFonts w:ascii="Times New Roman" w:hAnsi="Times New Roman" w:cs="Times New Roman"/>
          <w:b/>
          <w:i w:val="0"/>
        </w:rPr>
        <w:lastRenderedPageBreak/>
        <w:t>Ans:</w:t>
      </w:r>
    </w:p>
    <w:p w14:paraId="3537342E" w14:textId="0420B676" w:rsidR="00121A9C" w:rsidRDefault="00121A9C" w:rsidP="00C16216">
      <w:pPr>
        <w:pStyle w:val="ListParagraph"/>
        <w:jc w:val="both"/>
        <w:rPr>
          <w:rStyle w:val="Emphasis"/>
          <w:rFonts w:ascii="Times New Roman" w:hAnsi="Times New Roman" w:cs="Times New Roman"/>
          <w:bCs/>
          <w:i w:val="0"/>
        </w:rPr>
      </w:pPr>
    </w:p>
    <w:p w14:paraId="76047207" w14:textId="20F92799" w:rsidR="00121A9C" w:rsidRPr="00662BC3" w:rsidRDefault="00121A9C" w:rsidP="00C16216">
      <w:pPr>
        <w:pStyle w:val="ListParagraph"/>
        <w:jc w:val="both"/>
        <w:rPr>
          <w:rStyle w:val="Emphasis"/>
          <w:rFonts w:ascii="Times New Roman" w:hAnsi="Times New Roman" w:cs="Times New Roman"/>
          <w:b/>
          <w:i w:val="0"/>
        </w:rPr>
      </w:pPr>
      <w:r w:rsidRPr="00662BC3">
        <w:rPr>
          <w:rStyle w:val="Emphasis"/>
          <w:rFonts w:ascii="Times New Roman" w:hAnsi="Times New Roman" w:cs="Times New Roman"/>
          <w:b/>
          <w:i w:val="0"/>
        </w:rPr>
        <w:t>T</w:t>
      </w:r>
      <w:r w:rsidRPr="00662BC3">
        <w:rPr>
          <w:rStyle w:val="Emphasis"/>
          <w:rFonts w:ascii="Times New Roman" w:hAnsi="Times New Roman" w:cs="Times New Roman"/>
          <w:b/>
          <w:i w:val="0"/>
        </w:rPr>
        <w:t>raining</w:t>
      </w:r>
      <w:r w:rsidRPr="00662BC3">
        <w:rPr>
          <w:rStyle w:val="Emphasis"/>
          <w:rFonts w:ascii="Times New Roman" w:hAnsi="Times New Roman" w:cs="Times New Roman"/>
          <w:b/>
          <w:i w:val="0"/>
        </w:rPr>
        <w:t>:</w:t>
      </w:r>
      <w:r w:rsidRPr="00662BC3">
        <w:rPr>
          <w:rStyle w:val="Emphasis"/>
          <w:rFonts w:ascii="Times New Roman" w:hAnsi="Times New Roman" w:cs="Times New Roman"/>
          <w:b/>
          <w:i w:val="0"/>
        </w:rPr>
        <w:t xml:space="preserve"> </w:t>
      </w:r>
      <w:r w:rsidRPr="00662BC3">
        <w:rPr>
          <w:rStyle w:val="Emphasis"/>
          <w:rFonts w:ascii="Times New Roman" w:hAnsi="Times New Roman" w:cs="Times New Roman"/>
          <w:b/>
          <w:i w:val="0"/>
        </w:rPr>
        <w:t xml:space="preserve">Top1 error = </w:t>
      </w:r>
      <w:r w:rsidR="00AA7A69" w:rsidRPr="00662BC3">
        <w:rPr>
          <w:rStyle w:val="Emphasis"/>
          <w:rFonts w:ascii="Times New Roman" w:hAnsi="Times New Roman" w:cs="Times New Roman"/>
          <w:b/>
          <w:i w:val="0"/>
        </w:rPr>
        <w:t>0.5789</w:t>
      </w:r>
      <w:r w:rsidRPr="00662BC3">
        <w:rPr>
          <w:rStyle w:val="Emphasis"/>
          <w:rFonts w:ascii="Times New Roman" w:hAnsi="Times New Roman" w:cs="Times New Roman"/>
          <w:b/>
          <w:i w:val="0"/>
        </w:rPr>
        <w:t>, Top5 error = 0.</w:t>
      </w:r>
      <w:r w:rsidR="00AA7A69" w:rsidRPr="00662BC3">
        <w:rPr>
          <w:rStyle w:val="Emphasis"/>
          <w:rFonts w:ascii="Times New Roman" w:hAnsi="Times New Roman" w:cs="Times New Roman"/>
          <w:b/>
          <w:i w:val="0"/>
        </w:rPr>
        <w:t>1303</w:t>
      </w:r>
    </w:p>
    <w:p w14:paraId="6FE8F050" w14:textId="01DF6D4A" w:rsidR="00121A9C" w:rsidRPr="00662BC3" w:rsidRDefault="00121A9C" w:rsidP="00121A9C">
      <w:pPr>
        <w:pStyle w:val="ListParagraph"/>
        <w:jc w:val="both"/>
        <w:rPr>
          <w:rStyle w:val="Emphasis"/>
          <w:rFonts w:ascii="Times New Roman" w:hAnsi="Times New Roman" w:cs="Times New Roman"/>
          <w:b/>
          <w:i w:val="0"/>
        </w:rPr>
      </w:pPr>
      <w:r w:rsidRPr="00662BC3">
        <w:rPr>
          <w:rStyle w:val="Emphasis"/>
          <w:rFonts w:ascii="Times New Roman" w:hAnsi="Times New Roman" w:cs="Times New Roman"/>
          <w:b/>
          <w:i w:val="0"/>
        </w:rPr>
        <w:t>Validation</w:t>
      </w:r>
      <w:r w:rsidRPr="00662BC3">
        <w:rPr>
          <w:rStyle w:val="Emphasis"/>
          <w:rFonts w:ascii="Times New Roman" w:hAnsi="Times New Roman" w:cs="Times New Roman"/>
          <w:b/>
          <w:i w:val="0"/>
        </w:rPr>
        <w:t xml:space="preserve">: Top1 error </w:t>
      </w:r>
      <w:r w:rsidRPr="00662BC3">
        <w:rPr>
          <w:rStyle w:val="Emphasis"/>
          <w:rFonts w:ascii="Times New Roman" w:hAnsi="Times New Roman" w:cs="Times New Roman"/>
          <w:b/>
          <w:i w:val="0"/>
        </w:rPr>
        <w:t xml:space="preserve">= </w:t>
      </w:r>
      <w:r w:rsidR="00AA7A69" w:rsidRPr="00662BC3">
        <w:rPr>
          <w:rStyle w:val="Emphasis"/>
          <w:rFonts w:ascii="Times New Roman" w:hAnsi="Times New Roman" w:cs="Times New Roman"/>
          <w:b/>
          <w:i w:val="0"/>
        </w:rPr>
        <w:t>0.4603</w:t>
      </w:r>
      <w:r w:rsidRPr="00662BC3">
        <w:rPr>
          <w:rStyle w:val="Emphasis"/>
          <w:rFonts w:ascii="Times New Roman" w:hAnsi="Times New Roman" w:cs="Times New Roman"/>
          <w:b/>
          <w:i w:val="0"/>
        </w:rPr>
        <w:t>,</w:t>
      </w:r>
      <w:r w:rsidRPr="00662BC3">
        <w:rPr>
          <w:rStyle w:val="Emphasis"/>
          <w:rFonts w:ascii="Times New Roman" w:hAnsi="Times New Roman" w:cs="Times New Roman"/>
          <w:b/>
          <w:i w:val="0"/>
        </w:rPr>
        <w:t xml:space="preserve"> Top5 error = 0.</w:t>
      </w:r>
      <w:r w:rsidR="00AA7A69" w:rsidRPr="00662BC3">
        <w:rPr>
          <w:rStyle w:val="Emphasis"/>
          <w:rFonts w:ascii="Times New Roman" w:hAnsi="Times New Roman" w:cs="Times New Roman"/>
          <w:b/>
          <w:i w:val="0"/>
        </w:rPr>
        <w:t>0643</w:t>
      </w:r>
    </w:p>
    <w:p w14:paraId="0B0683E7" w14:textId="13FEDA89" w:rsidR="00121A9C" w:rsidRPr="00662BC3" w:rsidRDefault="00121A9C" w:rsidP="00121A9C">
      <w:pPr>
        <w:pStyle w:val="ListParagraph"/>
        <w:jc w:val="both"/>
        <w:rPr>
          <w:rStyle w:val="Emphasis"/>
          <w:rFonts w:ascii="Times New Roman" w:hAnsi="Times New Roman" w:cs="Times New Roman"/>
          <w:b/>
          <w:i w:val="0"/>
        </w:rPr>
      </w:pPr>
    </w:p>
    <w:p w14:paraId="3312744A" w14:textId="48AAE0D7" w:rsidR="00121A9C" w:rsidRPr="00662BC3" w:rsidRDefault="00121A9C" w:rsidP="00121A9C">
      <w:pPr>
        <w:pStyle w:val="ListParagraph"/>
        <w:jc w:val="both"/>
        <w:rPr>
          <w:rStyle w:val="Emphasis"/>
          <w:rFonts w:ascii="Times New Roman" w:hAnsi="Times New Roman" w:cs="Times New Roman"/>
          <w:b/>
          <w:i w:val="0"/>
        </w:rPr>
      </w:pPr>
      <w:r w:rsidRPr="00662BC3">
        <w:rPr>
          <w:rStyle w:val="Emphasis"/>
          <w:rFonts w:ascii="Times New Roman" w:hAnsi="Times New Roman" w:cs="Times New Roman"/>
          <w:b/>
          <w:i w:val="0"/>
        </w:rPr>
        <w:t>It is needed to pad a zero line to the right and bottom of the image during the pooling step</w:t>
      </w:r>
      <w:r w:rsidR="0037383C" w:rsidRPr="00662BC3">
        <w:rPr>
          <w:rStyle w:val="Emphasis"/>
          <w:rFonts w:ascii="Times New Roman" w:hAnsi="Times New Roman" w:cs="Times New Roman"/>
          <w:b/>
          <w:i w:val="0"/>
        </w:rPr>
        <w:t xml:space="preserve"> so that during pooling there are integers and no data is lost.</w:t>
      </w:r>
    </w:p>
    <w:p w14:paraId="346F0BFA" w14:textId="0485FF34" w:rsidR="00627A0F" w:rsidRDefault="00627A0F" w:rsidP="00CC462B">
      <w:pPr>
        <w:jc w:val="both"/>
        <w:rPr>
          <w:rStyle w:val="Emphasis"/>
          <w:rFonts w:ascii="Times New Roman" w:hAnsi="Times New Roman" w:cs="Times New Roman"/>
          <w:i w:val="0"/>
        </w:rPr>
      </w:pPr>
    </w:p>
    <w:p w14:paraId="33DA43DA" w14:textId="7BF40DFA" w:rsidR="000D20BF" w:rsidRDefault="00972FAC" w:rsidP="00A40962">
      <w:pPr>
        <w:pStyle w:val="ListParagraph"/>
        <w:numPr>
          <w:ilvl w:val="0"/>
          <w:numId w:val="5"/>
        </w:numPr>
        <w:jc w:val="both"/>
        <w:rPr>
          <w:rStyle w:val="Emphasis"/>
          <w:rFonts w:ascii="Times New Roman" w:hAnsi="Times New Roman" w:cs="Times New Roman"/>
          <w:i w:val="0"/>
        </w:rPr>
      </w:pPr>
      <w:r>
        <w:rPr>
          <w:rStyle w:val="Emphasis"/>
          <w:rFonts w:ascii="Times New Roman" w:hAnsi="Times New Roman" w:cs="Times New Roman"/>
          <w:i w:val="0"/>
        </w:rPr>
        <w:t xml:space="preserve">(7 pts) </w:t>
      </w:r>
      <w:r w:rsidR="00304DDC">
        <w:rPr>
          <w:rStyle w:val="Emphasis"/>
          <w:rFonts w:ascii="Times New Roman" w:hAnsi="Times New Roman" w:cs="Times New Roman"/>
          <w:i w:val="0"/>
        </w:rPr>
        <w:t>The previous problem implements a mini-</w:t>
      </w:r>
      <w:proofErr w:type="spellStart"/>
      <w:r w:rsidR="00304DDC">
        <w:rPr>
          <w:rStyle w:val="Emphasis"/>
          <w:rFonts w:ascii="Times New Roman" w:hAnsi="Times New Roman" w:cs="Times New Roman"/>
          <w:i w:val="0"/>
        </w:rPr>
        <w:t>VGGNet</w:t>
      </w:r>
      <w:proofErr w:type="spellEnd"/>
      <w:r w:rsidR="00304DDC">
        <w:rPr>
          <w:rStyle w:val="Emphasis"/>
          <w:rFonts w:ascii="Times New Roman" w:hAnsi="Times New Roman" w:cs="Times New Roman"/>
          <w:i w:val="0"/>
        </w:rPr>
        <w:t xml:space="preserve"> </w:t>
      </w:r>
      <w:r w:rsidR="00A40962">
        <w:rPr>
          <w:rStyle w:val="Emphasis"/>
          <w:rFonts w:ascii="Times New Roman" w:hAnsi="Times New Roman" w:cs="Times New Roman"/>
          <w:i w:val="0"/>
        </w:rPr>
        <w:t>(</w:t>
      </w:r>
      <w:hyperlink r:id="rId14" w:history="1">
        <w:r w:rsidR="00A40962" w:rsidRPr="00CF67A3">
          <w:rPr>
            <w:rStyle w:val="Hyperlink"/>
            <w:rFonts w:ascii="Times New Roman" w:hAnsi="Times New Roman" w:cs="Times New Roman"/>
          </w:rPr>
          <w:t>http://arxiv.org/pdf/1409.1556.pdf</w:t>
        </w:r>
      </w:hyperlink>
      <w:r w:rsidR="00A40962">
        <w:rPr>
          <w:rStyle w:val="Emphasis"/>
          <w:rFonts w:ascii="Times New Roman" w:hAnsi="Times New Roman" w:cs="Times New Roman"/>
          <w:i w:val="0"/>
        </w:rPr>
        <w:t xml:space="preserve">) </w:t>
      </w:r>
      <w:r w:rsidR="00304DDC">
        <w:rPr>
          <w:rStyle w:val="Emphasis"/>
          <w:rFonts w:ascii="Times New Roman" w:hAnsi="Times New Roman" w:cs="Times New Roman"/>
          <w:i w:val="0"/>
        </w:rPr>
        <w:t xml:space="preserve">architecture. </w:t>
      </w:r>
      <w:r w:rsidR="00DF1BFE">
        <w:rPr>
          <w:rStyle w:val="Emphasis"/>
          <w:rFonts w:ascii="Times New Roman" w:hAnsi="Times New Roman" w:cs="Times New Roman"/>
          <w:i w:val="0"/>
        </w:rPr>
        <w:t xml:space="preserve">In this problem, we will </w:t>
      </w:r>
      <w:r w:rsidR="00322768">
        <w:rPr>
          <w:rStyle w:val="Emphasis"/>
          <w:rFonts w:ascii="Times New Roman" w:hAnsi="Times New Roman" w:cs="Times New Roman"/>
          <w:i w:val="0"/>
        </w:rPr>
        <w:t>learn to</w:t>
      </w:r>
      <w:r w:rsidR="00DE6465">
        <w:rPr>
          <w:rStyle w:val="Emphasis"/>
          <w:rFonts w:ascii="Times New Roman" w:hAnsi="Times New Roman" w:cs="Times New Roman"/>
          <w:i w:val="0"/>
        </w:rPr>
        <w:t xml:space="preserve"> visualize </w:t>
      </w:r>
      <w:r w:rsidR="00F8109A">
        <w:rPr>
          <w:rStyle w:val="Emphasis"/>
          <w:rFonts w:ascii="Times New Roman" w:hAnsi="Times New Roman" w:cs="Times New Roman"/>
          <w:i w:val="0"/>
        </w:rPr>
        <w:t xml:space="preserve">a CNN architecture </w:t>
      </w:r>
      <w:r w:rsidR="002B0452">
        <w:rPr>
          <w:rStyle w:val="Emphasis"/>
          <w:rFonts w:ascii="Times New Roman" w:hAnsi="Times New Roman" w:cs="Times New Roman"/>
          <w:i w:val="0"/>
        </w:rPr>
        <w:t xml:space="preserve">as </w:t>
      </w:r>
      <w:r w:rsidR="00F8109A">
        <w:rPr>
          <w:rStyle w:val="Emphasis"/>
          <w:rFonts w:ascii="Times New Roman" w:hAnsi="Times New Roman" w:cs="Times New Roman"/>
          <w:i w:val="0"/>
        </w:rPr>
        <w:t xml:space="preserve">defined in </w:t>
      </w:r>
      <w:proofErr w:type="spellStart"/>
      <w:r w:rsidR="00F8109A">
        <w:rPr>
          <w:rStyle w:val="Emphasis"/>
          <w:rFonts w:ascii="Times New Roman" w:hAnsi="Times New Roman" w:cs="Times New Roman"/>
          <w:i w:val="0"/>
        </w:rPr>
        <w:t>MatConvNets</w:t>
      </w:r>
      <w:proofErr w:type="spellEnd"/>
      <w:r w:rsidR="00F8109A">
        <w:rPr>
          <w:rStyle w:val="Emphasis"/>
          <w:rFonts w:ascii="Times New Roman" w:hAnsi="Times New Roman" w:cs="Times New Roman"/>
          <w:i w:val="0"/>
        </w:rPr>
        <w:t xml:space="preserve">. </w:t>
      </w:r>
      <w:r w:rsidR="004978AD">
        <w:rPr>
          <w:rStyle w:val="Emphasis"/>
          <w:rFonts w:ascii="Times New Roman" w:hAnsi="Times New Roman" w:cs="Times New Roman"/>
          <w:i w:val="0"/>
        </w:rPr>
        <w:t xml:space="preserve"> We will use </w:t>
      </w:r>
      <w:r w:rsidR="009F2B20">
        <w:rPr>
          <w:rStyle w:val="Emphasis"/>
          <w:rFonts w:ascii="Times New Roman" w:hAnsi="Times New Roman" w:cs="Times New Roman"/>
          <w:i w:val="0"/>
        </w:rPr>
        <w:t>the ‘</w:t>
      </w:r>
      <w:proofErr w:type="spellStart"/>
      <w:r w:rsidR="009F2B20">
        <w:rPr>
          <w:rStyle w:val="Emphasis"/>
          <w:rFonts w:ascii="Times New Roman" w:hAnsi="Times New Roman" w:cs="Times New Roman"/>
          <w:i w:val="0"/>
        </w:rPr>
        <w:t>cnn_initialize</w:t>
      </w:r>
      <w:r w:rsidR="00D3494F">
        <w:rPr>
          <w:rStyle w:val="Emphasis"/>
          <w:rFonts w:ascii="Times New Roman" w:hAnsi="Times New Roman" w:cs="Times New Roman"/>
          <w:i w:val="0"/>
        </w:rPr>
        <w:t>_sample</w:t>
      </w:r>
      <w:r w:rsidR="009F2B20">
        <w:rPr>
          <w:rStyle w:val="Emphasis"/>
          <w:rFonts w:ascii="Times New Roman" w:hAnsi="Times New Roman" w:cs="Times New Roman"/>
          <w:i w:val="0"/>
        </w:rPr>
        <w:t>.m</w:t>
      </w:r>
      <w:proofErr w:type="spellEnd"/>
      <w:r w:rsidR="009F2B20">
        <w:rPr>
          <w:rStyle w:val="Emphasis"/>
          <w:rFonts w:ascii="Times New Roman" w:hAnsi="Times New Roman" w:cs="Times New Roman"/>
          <w:i w:val="0"/>
        </w:rPr>
        <w:t xml:space="preserve">’ file in the MIL677 folder. </w:t>
      </w:r>
      <w:r w:rsidR="00F8109A">
        <w:rPr>
          <w:rStyle w:val="Emphasis"/>
          <w:rFonts w:ascii="Times New Roman" w:hAnsi="Times New Roman" w:cs="Times New Roman"/>
          <w:i w:val="0"/>
        </w:rPr>
        <w:t>R</w:t>
      </w:r>
      <w:r w:rsidR="008820AD">
        <w:rPr>
          <w:rStyle w:val="Emphasis"/>
          <w:rFonts w:ascii="Times New Roman" w:hAnsi="Times New Roman" w:cs="Times New Roman"/>
          <w:i w:val="0"/>
        </w:rPr>
        <w:t xml:space="preserve">eport </w:t>
      </w:r>
      <w:r w:rsidR="00A31736">
        <w:rPr>
          <w:rStyle w:val="Emphasis"/>
          <w:rFonts w:ascii="Times New Roman" w:hAnsi="Times New Roman" w:cs="Times New Roman"/>
          <w:i w:val="0"/>
        </w:rPr>
        <w:t>below</w:t>
      </w:r>
      <w:r w:rsidR="009B24C8">
        <w:rPr>
          <w:rStyle w:val="Emphasis"/>
          <w:rFonts w:ascii="Times New Roman" w:hAnsi="Times New Roman" w:cs="Times New Roman"/>
          <w:i w:val="0"/>
        </w:rPr>
        <w:t xml:space="preserve"> </w:t>
      </w:r>
      <w:r w:rsidR="00605452">
        <w:rPr>
          <w:rStyle w:val="Emphasis"/>
          <w:rFonts w:ascii="Times New Roman" w:hAnsi="Times New Roman" w:cs="Times New Roman"/>
          <w:i w:val="0"/>
        </w:rPr>
        <w:t xml:space="preserve">the parameters </w:t>
      </w:r>
      <w:r w:rsidR="009D0C8B">
        <w:rPr>
          <w:rStyle w:val="Emphasis"/>
          <w:rFonts w:ascii="Times New Roman" w:hAnsi="Times New Roman" w:cs="Times New Roman"/>
          <w:i w:val="0"/>
        </w:rPr>
        <w:t xml:space="preserve">either by reading the </w:t>
      </w:r>
      <w:r w:rsidR="00C53BBC">
        <w:rPr>
          <w:rStyle w:val="Emphasis"/>
          <w:rFonts w:ascii="Times New Roman" w:hAnsi="Times New Roman" w:cs="Times New Roman"/>
          <w:i w:val="0"/>
        </w:rPr>
        <w:t>‘</w:t>
      </w:r>
      <w:proofErr w:type="spellStart"/>
      <w:r w:rsidR="009D0C8B">
        <w:rPr>
          <w:rStyle w:val="Emphasis"/>
          <w:rFonts w:ascii="Times New Roman" w:hAnsi="Times New Roman" w:cs="Times New Roman"/>
          <w:i w:val="0"/>
        </w:rPr>
        <w:t>cnn_initialize</w:t>
      </w:r>
      <w:r w:rsidR="00D3494F">
        <w:rPr>
          <w:rStyle w:val="Emphasis"/>
          <w:rFonts w:ascii="Times New Roman" w:hAnsi="Times New Roman" w:cs="Times New Roman"/>
          <w:i w:val="0"/>
        </w:rPr>
        <w:t>_sample</w:t>
      </w:r>
      <w:r w:rsidR="009D0C8B">
        <w:rPr>
          <w:rStyle w:val="Emphasis"/>
          <w:rFonts w:ascii="Times New Roman" w:hAnsi="Times New Roman" w:cs="Times New Roman"/>
          <w:i w:val="0"/>
        </w:rPr>
        <w:t>.m</w:t>
      </w:r>
      <w:proofErr w:type="spellEnd"/>
      <w:r w:rsidR="00C53BBC">
        <w:rPr>
          <w:rStyle w:val="Emphasis"/>
          <w:rFonts w:ascii="Times New Roman" w:hAnsi="Times New Roman" w:cs="Times New Roman"/>
          <w:i w:val="0"/>
        </w:rPr>
        <w:t>’</w:t>
      </w:r>
      <w:r w:rsidR="009D0C8B">
        <w:rPr>
          <w:rStyle w:val="Emphasis"/>
          <w:rFonts w:ascii="Times New Roman" w:hAnsi="Times New Roman" w:cs="Times New Roman"/>
          <w:i w:val="0"/>
        </w:rPr>
        <w:t xml:space="preserve"> file or </w:t>
      </w:r>
      <w:r w:rsidR="00FB0657">
        <w:rPr>
          <w:rStyle w:val="Emphasis"/>
          <w:rFonts w:ascii="Times New Roman" w:hAnsi="Times New Roman" w:cs="Times New Roman"/>
          <w:i w:val="0"/>
        </w:rPr>
        <w:t>by running the following command</w:t>
      </w:r>
      <w:r w:rsidR="009071A8">
        <w:rPr>
          <w:rStyle w:val="Emphasis"/>
          <w:rFonts w:ascii="Times New Roman" w:hAnsi="Times New Roman" w:cs="Times New Roman"/>
          <w:i w:val="0"/>
        </w:rPr>
        <w:t>s</w:t>
      </w:r>
      <w:r w:rsidR="00FB0657">
        <w:rPr>
          <w:rStyle w:val="Emphasis"/>
          <w:rFonts w:ascii="Times New Roman" w:hAnsi="Times New Roman" w:cs="Times New Roman"/>
          <w:i w:val="0"/>
        </w:rPr>
        <w:t xml:space="preserve"> from the </w:t>
      </w:r>
      <w:r w:rsidR="009F2B20">
        <w:rPr>
          <w:rStyle w:val="Emphasis"/>
          <w:rFonts w:ascii="Times New Roman" w:hAnsi="Times New Roman" w:cs="Times New Roman"/>
          <w:i w:val="0"/>
        </w:rPr>
        <w:t>MIL677 directory</w:t>
      </w:r>
      <w:r w:rsidR="008820AD">
        <w:rPr>
          <w:rStyle w:val="Emphasis"/>
          <w:rFonts w:ascii="Times New Roman" w:hAnsi="Times New Roman" w:cs="Times New Roman"/>
          <w:i w:val="0"/>
        </w:rPr>
        <w:t>.</w:t>
      </w:r>
    </w:p>
    <w:p w14:paraId="5769C6AE" w14:textId="77777777" w:rsidR="005145AB" w:rsidRDefault="00FB0657" w:rsidP="00FB0657">
      <w:pPr>
        <w:pStyle w:val="ListParagraph"/>
        <w:jc w:val="both"/>
        <w:rPr>
          <w:rStyle w:val="Emphasis"/>
          <w:rFonts w:ascii="Times New Roman" w:hAnsi="Times New Roman" w:cs="Times New Roman"/>
          <w:i w:val="0"/>
        </w:rPr>
      </w:pPr>
      <w:r>
        <w:rPr>
          <w:rStyle w:val="Emphasis"/>
          <w:rFonts w:ascii="Times New Roman" w:hAnsi="Times New Roman" w:cs="Times New Roman"/>
          <w:i w:val="0"/>
        </w:rPr>
        <w:t xml:space="preserve">&gt;&gt; </w:t>
      </w:r>
      <w:proofErr w:type="spellStart"/>
      <w:r w:rsidR="005145AB" w:rsidRPr="005145AB">
        <w:rPr>
          <w:rStyle w:val="Emphasis"/>
          <w:rFonts w:ascii="Times New Roman" w:hAnsi="Times New Roman" w:cs="Times New Roman"/>
          <w:i w:val="0"/>
        </w:rPr>
        <w:t>opts.inputSize</w:t>
      </w:r>
      <w:proofErr w:type="spellEnd"/>
      <w:r w:rsidR="00692A25">
        <w:rPr>
          <w:rStyle w:val="Emphasis"/>
          <w:rFonts w:ascii="Times New Roman" w:hAnsi="Times New Roman" w:cs="Times New Roman"/>
          <w:i w:val="0"/>
        </w:rPr>
        <w:t xml:space="preserve"> </w:t>
      </w:r>
      <w:r w:rsidR="005145AB" w:rsidRPr="005145AB">
        <w:rPr>
          <w:rStyle w:val="Emphasis"/>
          <w:rFonts w:ascii="Times New Roman" w:hAnsi="Times New Roman" w:cs="Times New Roman"/>
          <w:i w:val="0"/>
        </w:rPr>
        <w:t>=</w:t>
      </w:r>
      <w:r w:rsidR="00692A25">
        <w:rPr>
          <w:rStyle w:val="Emphasis"/>
          <w:rFonts w:ascii="Times New Roman" w:hAnsi="Times New Roman" w:cs="Times New Roman"/>
          <w:i w:val="0"/>
        </w:rPr>
        <w:t xml:space="preserve"> </w:t>
      </w:r>
      <w:r w:rsidR="005145AB" w:rsidRPr="005145AB">
        <w:rPr>
          <w:rStyle w:val="Emphasis"/>
          <w:rFonts w:ascii="Times New Roman" w:hAnsi="Times New Roman" w:cs="Times New Roman"/>
          <w:i w:val="0"/>
        </w:rPr>
        <w:t>[32,32,3,1]</w:t>
      </w:r>
      <w:r w:rsidR="00BF64CD">
        <w:rPr>
          <w:rStyle w:val="Emphasis"/>
          <w:rFonts w:ascii="Times New Roman" w:hAnsi="Times New Roman" w:cs="Times New Roman"/>
          <w:i w:val="0"/>
        </w:rPr>
        <w:t>;</w:t>
      </w:r>
      <w:r w:rsidR="00C53BBC">
        <w:rPr>
          <w:rStyle w:val="Emphasis"/>
          <w:rFonts w:ascii="Times New Roman" w:hAnsi="Times New Roman" w:cs="Times New Roman"/>
          <w:i w:val="0"/>
        </w:rPr>
        <w:t xml:space="preserve"> % input image dimensions</w:t>
      </w:r>
    </w:p>
    <w:p w14:paraId="0FF7DBCD" w14:textId="28A6AD8E" w:rsidR="00FB0657" w:rsidRDefault="005145AB" w:rsidP="00FB0657">
      <w:pPr>
        <w:pStyle w:val="ListParagraph"/>
        <w:jc w:val="both"/>
        <w:rPr>
          <w:rStyle w:val="Emphasis"/>
          <w:rFonts w:ascii="Times New Roman" w:hAnsi="Times New Roman" w:cs="Times New Roman"/>
          <w:i w:val="0"/>
        </w:rPr>
      </w:pPr>
      <w:r>
        <w:rPr>
          <w:rStyle w:val="Emphasis"/>
          <w:rFonts w:ascii="Times New Roman" w:hAnsi="Times New Roman" w:cs="Times New Roman"/>
          <w:i w:val="0"/>
        </w:rPr>
        <w:t xml:space="preserve">&gt;&gt; </w:t>
      </w:r>
      <w:proofErr w:type="spellStart"/>
      <w:r w:rsidR="00FB0657" w:rsidRPr="00FB0657">
        <w:rPr>
          <w:rStyle w:val="Emphasis"/>
          <w:rFonts w:ascii="Times New Roman" w:hAnsi="Times New Roman" w:cs="Times New Roman"/>
          <w:i w:val="0"/>
        </w:rPr>
        <w:t>vl_simplenn_display</w:t>
      </w:r>
      <w:proofErr w:type="spellEnd"/>
      <w:r w:rsidR="00FB0657" w:rsidRPr="00FB0657">
        <w:rPr>
          <w:rStyle w:val="Emphasis"/>
          <w:rFonts w:ascii="Times New Roman" w:hAnsi="Times New Roman" w:cs="Times New Roman"/>
          <w:i w:val="0"/>
        </w:rPr>
        <w:t>(</w:t>
      </w:r>
      <w:proofErr w:type="spellStart"/>
      <w:r w:rsidR="00BD0608" w:rsidRPr="00BD0608">
        <w:rPr>
          <w:rFonts w:ascii="Times New Roman" w:hAnsi="Times New Roman" w:cs="Times New Roman"/>
          <w:iCs/>
        </w:rPr>
        <w:t>cnn_initialize</w:t>
      </w:r>
      <w:r w:rsidR="00D3494F">
        <w:rPr>
          <w:rFonts w:ascii="Times New Roman" w:hAnsi="Times New Roman" w:cs="Times New Roman"/>
          <w:iCs/>
        </w:rPr>
        <w:t>_sample</w:t>
      </w:r>
      <w:r>
        <w:rPr>
          <w:rFonts w:ascii="Times New Roman" w:hAnsi="Times New Roman" w:cs="Times New Roman"/>
          <w:iCs/>
        </w:rPr>
        <w:t>,opts</w:t>
      </w:r>
      <w:proofErr w:type="spellEnd"/>
      <w:r w:rsidR="00FB0657" w:rsidRPr="00FB0657">
        <w:rPr>
          <w:rStyle w:val="Emphasis"/>
          <w:rFonts w:ascii="Times New Roman" w:hAnsi="Times New Roman" w:cs="Times New Roman"/>
          <w:i w:val="0"/>
        </w:rPr>
        <w:t>)</w:t>
      </w:r>
    </w:p>
    <w:p w14:paraId="32B8121A" w14:textId="77777777" w:rsidR="00DF530D" w:rsidRDefault="00DF530D" w:rsidP="00FB0657">
      <w:pPr>
        <w:pStyle w:val="ListParagraph"/>
        <w:jc w:val="both"/>
        <w:rPr>
          <w:rStyle w:val="Emphasis"/>
          <w:rFonts w:ascii="Times New Roman" w:hAnsi="Times New Roman" w:cs="Times New Roman"/>
          <w:i w:val="0"/>
        </w:rPr>
      </w:pPr>
    </w:p>
    <w:p w14:paraId="5A9B45FC" w14:textId="7E2E31B3" w:rsidR="00BD772E" w:rsidRDefault="00CC3D73" w:rsidP="00FB0657">
      <w:pPr>
        <w:pStyle w:val="ListParagraph"/>
        <w:jc w:val="both"/>
        <w:rPr>
          <w:rStyle w:val="Emphasis"/>
          <w:rFonts w:ascii="Times New Roman" w:hAnsi="Times New Roman" w:cs="Times New Roman"/>
          <w:i w:val="0"/>
        </w:rPr>
      </w:pPr>
      <w:r>
        <w:rPr>
          <w:rStyle w:val="Emphasis"/>
          <w:rFonts w:ascii="Times New Roman" w:hAnsi="Times New Roman" w:cs="Times New Roman"/>
          <w:i w:val="0"/>
        </w:rPr>
        <w:t>Fill in the missing values in the table (s</w:t>
      </w:r>
      <w:r w:rsidR="00BD772E">
        <w:rPr>
          <w:rStyle w:val="Emphasis"/>
          <w:rFonts w:ascii="Times New Roman" w:hAnsi="Times New Roman" w:cs="Times New Roman"/>
          <w:i w:val="0"/>
        </w:rPr>
        <w:t>ome values have been filled in for you</w:t>
      </w:r>
      <w:r>
        <w:rPr>
          <w:rStyle w:val="Emphasis"/>
          <w:rFonts w:ascii="Times New Roman" w:hAnsi="Times New Roman" w:cs="Times New Roman"/>
          <w:i w:val="0"/>
        </w:rPr>
        <w:t>)</w:t>
      </w:r>
      <w:r w:rsidR="00BD772E">
        <w:rPr>
          <w:rStyle w:val="Emphasis"/>
          <w:rFonts w:ascii="Times New Roman" w:hAnsi="Times New Roman" w:cs="Times New Roman"/>
          <w:i w:val="0"/>
        </w:rPr>
        <w:t>.</w:t>
      </w:r>
      <w:r w:rsidR="002411C8">
        <w:rPr>
          <w:rStyle w:val="Emphasis"/>
          <w:rFonts w:ascii="Times New Roman" w:hAnsi="Times New Roman" w:cs="Times New Roman"/>
          <w:i w:val="0"/>
        </w:rPr>
        <w:t xml:space="preserve"> Note that the ‘Data size’ and ‘Data depth’ va</w:t>
      </w:r>
      <w:r w:rsidR="00265E7B">
        <w:rPr>
          <w:rStyle w:val="Emphasis"/>
          <w:rFonts w:ascii="Times New Roman" w:hAnsi="Times New Roman" w:cs="Times New Roman"/>
          <w:i w:val="0"/>
        </w:rPr>
        <w:t xml:space="preserve">lues are image size and no. of channels respectively, at </w:t>
      </w:r>
      <w:r w:rsidR="00433611">
        <w:rPr>
          <w:rStyle w:val="Emphasis"/>
          <w:rFonts w:ascii="Times New Roman" w:hAnsi="Times New Roman" w:cs="Times New Roman"/>
          <w:i w:val="0"/>
        </w:rPr>
        <w:t>a</w:t>
      </w:r>
      <w:r w:rsidR="00265E7B">
        <w:rPr>
          <w:rStyle w:val="Emphasis"/>
          <w:rFonts w:ascii="Times New Roman" w:hAnsi="Times New Roman" w:cs="Times New Roman"/>
          <w:i w:val="0"/>
        </w:rPr>
        <w:t xml:space="preserve"> layer output.</w:t>
      </w:r>
    </w:p>
    <w:tbl>
      <w:tblPr>
        <w:tblStyle w:val="TableGrid"/>
        <w:tblW w:w="9334" w:type="dxa"/>
        <w:tblInd w:w="535" w:type="dxa"/>
        <w:tblLook w:val="04A0" w:firstRow="1" w:lastRow="0" w:firstColumn="1" w:lastColumn="0" w:noHBand="0" w:noVBand="1"/>
      </w:tblPr>
      <w:tblGrid>
        <w:gridCol w:w="1170"/>
        <w:gridCol w:w="774"/>
        <w:gridCol w:w="746"/>
        <w:gridCol w:w="650"/>
        <w:gridCol w:w="777"/>
        <w:gridCol w:w="777"/>
        <w:gridCol w:w="666"/>
        <w:gridCol w:w="777"/>
        <w:gridCol w:w="842"/>
        <w:gridCol w:w="650"/>
        <w:gridCol w:w="746"/>
        <w:gridCol w:w="759"/>
      </w:tblGrid>
      <w:tr w:rsidR="00BD772E" w14:paraId="186267F0" w14:textId="77777777" w:rsidTr="00972FAC">
        <w:trPr>
          <w:trHeight w:val="464"/>
        </w:trPr>
        <w:tc>
          <w:tcPr>
            <w:tcW w:w="1170" w:type="dxa"/>
          </w:tcPr>
          <w:p w14:paraId="11D8CCE3"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 xml:space="preserve">Layer </w:t>
            </w:r>
            <w:r w:rsidRPr="00C52657">
              <w:rPr>
                <w:rFonts w:ascii="Times New Roman" w:hAnsi="Times New Roman" w:cs="Times New Roman"/>
                <w:sz w:val="20"/>
              </w:rPr>
              <w:t>No.</w:t>
            </w:r>
          </w:p>
        </w:tc>
        <w:tc>
          <w:tcPr>
            <w:tcW w:w="774" w:type="dxa"/>
          </w:tcPr>
          <w:p w14:paraId="4538C900"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c>
          <w:tcPr>
            <w:tcW w:w="746" w:type="dxa"/>
          </w:tcPr>
          <w:p w14:paraId="2E83E91B"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650" w:type="dxa"/>
          </w:tcPr>
          <w:p w14:paraId="15927E10"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2</w:t>
            </w:r>
          </w:p>
        </w:tc>
        <w:tc>
          <w:tcPr>
            <w:tcW w:w="777" w:type="dxa"/>
          </w:tcPr>
          <w:p w14:paraId="2FFAE9B4"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5</w:t>
            </w:r>
          </w:p>
        </w:tc>
        <w:tc>
          <w:tcPr>
            <w:tcW w:w="777" w:type="dxa"/>
          </w:tcPr>
          <w:p w14:paraId="47E47994"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6</w:t>
            </w:r>
          </w:p>
        </w:tc>
        <w:tc>
          <w:tcPr>
            <w:tcW w:w="666" w:type="dxa"/>
          </w:tcPr>
          <w:p w14:paraId="2318FEC8"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7</w:t>
            </w:r>
          </w:p>
        </w:tc>
        <w:tc>
          <w:tcPr>
            <w:tcW w:w="777" w:type="dxa"/>
          </w:tcPr>
          <w:p w14:paraId="10F2F43C"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1</w:t>
            </w:r>
            <w:r>
              <w:rPr>
                <w:rFonts w:ascii="Times New Roman" w:hAnsi="Times New Roman" w:cs="Times New Roman"/>
                <w:sz w:val="20"/>
              </w:rPr>
              <w:t>0</w:t>
            </w:r>
          </w:p>
        </w:tc>
        <w:tc>
          <w:tcPr>
            <w:tcW w:w="842" w:type="dxa"/>
          </w:tcPr>
          <w:p w14:paraId="53905067"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1</w:t>
            </w:r>
            <w:r>
              <w:rPr>
                <w:rFonts w:ascii="Times New Roman" w:hAnsi="Times New Roman" w:cs="Times New Roman"/>
                <w:sz w:val="20"/>
              </w:rPr>
              <w:t>1</w:t>
            </w:r>
          </w:p>
        </w:tc>
        <w:tc>
          <w:tcPr>
            <w:tcW w:w="650" w:type="dxa"/>
          </w:tcPr>
          <w:p w14:paraId="62695882"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1</w:t>
            </w:r>
            <w:r>
              <w:rPr>
                <w:rFonts w:ascii="Times New Roman" w:hAnsi="Times New Roman" w:cs="Times New Roman"/>
                <w:sz w:val="20"/>
              </w:rPr>
              <w:t>2</w:t>
            </w:r>
          </w:p>
        </w:tc>
        <w:tc>
          <w:tcPr>
            <w:tcW w:w="746" w:type="dxa"/>
          </w:tcPr>
          <w:p w14:paraId="7E754BF0"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1</w:t>
            </w:r>
            <w:r>
              <w:rPr>
                <w:rFonts w:ascii="Times New Roman" w:hAnsi="Times New Roman" w:cs="Times New Roman"/>
                <w:sz w:val="20"/>
              </w:rPr>
              <w:t>3</w:t>
            </w:r>
          </w:p>
        </w:tc>
        <w:tc>
          <w:tcPr>
            <w:tcW w:w="759" w:type="dxa"/>
          </w:tcPr>
          <w:p w14:paraId="74EF38C9"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14</w:t>
            </w:r>
          </w:p>
        </w:tc>
      </w:tr>
      <w:tr w:rsidR="00BD772E" w14:paraId="193EA888" w14:textId="77777777" w:rsidTr="00972FAC">
        <w:trPr>
          <w:trHeight w:val="479"/>
        </w:trPr>
        <w:tc>
          <w:tcPr>
            <w:tcW w:w="1170" w:type="dxa"/>
          </w:tcPr>
          <w:p w14:paraId="123A31D7"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Layer Name</w:t>
            </w:r>
          </w:p>
        </w:tc>
        <w:tc>
          <w:tcPr>
            <w:tcW w:w="774" w:type="dxa"/>
          </w:tcPr>
          <w:p w14:paraId="5D96BBCD"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input</w:t>
            </w:r>
          </w:p>
        </w:tc>
        <w:tc>
          <w:tcPr>
            <w:tcW w:w="746" w:type="dxa"/>
          </w:tcPr>
          <w:p w14:paraId="7AAF983D"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conv</w:t>
            </w:r>
          </w:p>
        </w:tc>
        <w:tc>
          <w:tcPr>
            <w:tcW w:w="650" w:type="dxa"/>
          </w:tcPr>
          <w:p w14:paraId="3D704429"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relu</w:t>
            </w:r>
          </w:p>
        </w:tc>
        <w:tc>
          <w:tcPr>
            <w:tcW w:w="777" w:type="dxa"/>
          </w:tcPr>
          <w:p w14:paraId="16F3B73B"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pool</w:t>
            </w:r>
          </w:p>
        </w:tc>
        <w:tc>
          <w:tcPr>
            <w:tcW w:w="777" w:type="dxa"/>
          </w:tcPr>
          <w:p w14:paraId="1EC92036"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conv</w:t>
            </w:r>
          </w:p>
        </w:tc>
        <w:tc>
          <w:tcPr>
            <w:tcW w:w="666" w:type="dxa"/>
          </w:tcPr>
          <w:p w14:paraId="24E57FED"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relu</w:t>
            </w:r>
          </w:p>
        </w:tc>
        <w:tc>
          <w:tcPr>
            <w:tcW w:w="777" w:type="dxa"/>
          </w:tcPr>
          <w:p w14:paraId="13696571"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pool</w:t>
            </w:r>
          </w:p>
        </w:tc>
        <w:tc>
          <w:tcPr>
            <w:tcW w:w="842" w:type="dxa"/>
          </w:tcPr>
          <w:p w14:paraId="4D655852"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conv</w:t>
            </w:r>
          </w:p>
        </w:tc>
        <w:tc>
          <w:tcPr>
            <w:tcW w:w="650" w:type="dxa"/>
          </w:tcPr>
          <w:p w14:paraId="43FA2B70"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relu</w:t>
            </w:r>
          </w:p>
        </w:tc>
        <w:tc>
          <w:tcPr>
            <w:tcW w:w="746" w:type="dxa"/>
          </w:tcPr>
          <w:p w14:paraId="6F6145DF"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conv</w:t>
            </w:r>
          </w:p>
        </w:tc>
        <w:tc>
          <w:tcPr>
            <w:tcW w:w="759" w:type="dxa"/>
          </w:tcPr>
          <w:p w14:paraId="01C26238"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Soft-max</w:t>
            </w:r>
          </w:p>
        </w:tc>
      </w:tr>
      <w:tr w:rsidR="00BD772E" w14:paraId="53075D83" w14:textId="77777777" w:rsidTr="00972FAC">
        <w:trPr>
          <w:trHeight w:val="377"/>
        </w:trPr>
        <w:tc>
          <w:tcPr>
            <w:tcW w:w="1170" w:type="dxa"/>
          </w:tcPr>
          <w:p w14:paraId="13D42701"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Filter size</w:t>
            </w:r>
          </w:p>
        </w:tc>
        <w:tc>
          <w:tcPr>
            <w:tcW w:w="774" w:type="dxa"/>
          </w:tcPr>
          <w:p w14:paraId="4CE90151"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46" w:type="dxa"/>
          </w:tcPr>
          <w:p w14:paraId="21E463DC"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3</w:t>
            </w:r>
          </w:p>
        </w:tc>
        <w:tc>
          <w:tcPr>
            <w:tcW w:w="650" w:type="dxa"/>
          </w:tcPr>
          <w:p w14:paraId="51D7A3D2"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77" w:type="dxa"/>
          </w:tcPr>
          <w:p w14:paraId="58B49245" w14:textId="2B242F61"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2</w:t>
            </w:r>
          </w:p>
        </w:tc>
        <w:tc>
          <w:tcPr>
            <w:tcW w:w="777" w:type="dxa"/>
          </w:tcPr>
          <w:p w14:paraId="225C38E2" w14:textId="263A631F"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w:t>
            </w:r>
          </w:p>
        </w:tc>
        <w:tc>
          <w:tcPr>
            <w:tcW w:w="666" w:type="dxa"/>
          </w:tcPr>
          <w:p w14:paraId="46FF0B72"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77" w:type="dxa"/>
          </w:tcPr>
          <w:p w14:paraId="4166E9FB" w14:textId="28F96FA9"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2</w:t>
            </w:r>
          </w:p>
        </w:tc>
        <w:tc>
          <w:tcPr>
            <w:tcW w:w="842" w:type="dxa"/>
          </w:tcPr>
          <w:p w14:paraId="242B2CA9" w14:textId="043D603E"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8</w:t>
            </w:r>
          </w:p>
        </w:tc>
        <w:tc>
          <w:tcPr>
            <w:tcW w:w="650" w:type="dxa"/>
          </w:tcPr>
          <w:p w14:paraId="275D0725"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46" w:type="dxa"/>
          </w:tcPr>
          <w:p w14:paraId="36E7CF50"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59" w:type="dxa"/>
          </w:tcPr>
          <w:p w14:paraId="760904BA"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r>
      <w:tr w:rsidR="00BD772E" w14:paraId="053E4D4B" w14:textId="77777777" w:rsidTr="00972FAC">
        <w:trPr>
          <w:trHeight w:val="350"/>
        </w:trPr>
        <w:tc>
          <w:tcPr>
            <w:tcW w:w="1170" w:type="dxa"/>
          </w:tcPr>
          <w:p w14:paraId="5C9B53DD" w14:textId="77777777" w:rsidR="00BD772E" w:rsidRPr="00C52657" w:rsidRDefault="00BD772E" w:rsidP="00972FAC">
            <w:pPr>
              <w:jc w:val="both"/>
              <w:rPr>
                <w:rFonts w:ascii="Times New Roman" w:hAnsi="Times New Roman" w:cs="Times New Roman"/>
                <w:sz w:val="20"/>
              </w:rPr>
            </w:pPr>
            <w:r w:rsidRPr="00C52657">
              <w:rPr>
                <w:rFonts w:ascii="Times New Roman" w:hAnsi="Times New Roman" w:cs="Times New Roman"/>
                <w:sz w:val="20"/>
              </w:rPr>
              <w:t>Filter dim.</w:t>
            </w:r>
          </w:p>
        </w:tc>
        <w:tc>
          <w:tcPr>
            <w:tcW w:w="774" w:type="dxa"/>
          </w:tcPr>
          <w:p w14:paraId="4DED26FE"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46" w:type="dxa"/>
          </w:tcPr>
          <w:p w14:paraId="1DFDB2B8"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3</w:t>
            </w:r>
          </w:p>
        </w:tc>
        <w:tc>
          <w:tcPr>
            <w:tcW w:w="650" w:type="dxa"/>
          </w:tcPr>
          <w:p w14:paraId="28BE0B85"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77" w:type="dxa"/>
          </w:tcPr>
          <w:p w14:paraId="1DCCBC85"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77" w:type="dxa"/>
          </w:tcPr>
          <w:p w14:paraId="5268ED91" w14:textId="7B1BE8AB"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32</w:t>
            </w:r>
          </w:p>
        </w:tc>
        <w:tc>
          <w:tcPr>
            <w:tcW w:w="666" w:type="dxa"/>
          </w:tcPr>
          <w:p w14:paraId="1E6EB6CF"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77" w:type="dxa"/>
          </w:tcPr>
          <w:p w14:paraId="1867E297"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842" w:type="dxa"/>
          </w:tcPr>
          <w:p w14:paraId="646C87F4" w14:textId="0C5AE933"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64</w:t>
            </w:r>
          </w:p>
        </w:tc>
        <w:tc>
          <w:tcPr>
            <w:tcW w:w="650" w:type="dxa"/>
          </w:tcPr>
          <w:p w14:paraId="32A89853"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46" w:type="dxa"/>
          </w:tcPr>
          <w:p w14:paraId="08E86539" w14:textId="1FDE15EA"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64</w:t>
            </w:r>
          </w:p>
        </w:tc>
        <w:tc>
          <w:tcPr>
            <w:tcW w:w="759" w:type="dxa"/>
          </w:tcPr>
          <w:p w14:paraId="567FF09B"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r>
      <w:tr w:rsidR="00BD772E" w14:paraId="6E1A08A3" w14:textId="77777777" w:rsidTr="00972FAC">
        <w:trPr>
          <w:trHeight w:val="464"/>
        </w:trPr>
        <w:tc>
          <w:tcPr>
            <w:tcW w:w="1170" w:type="dxa"/>
          </w:tcPr>
          <w:p w14:paraId="4227E7B3"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No. of filters</w:t>
            </w:r>
          </w:p>
        </w:tc>
        <w:tc>
          <w:tcPr>
            <w:tcW w:w="774" w:type="dxa"/>
          </w:tcPr>
          <w:p w14:paraId="0FF09360"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46" w:type="dxa"/>
          </w:tcPr>
          <w:p w14:paraId="1B527915"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32</w:t>
            </w:r>
          </w:p>
        </w:tc>
        <w:tc>
          <w:tcPr>
            <w:tcW w:w="650" w:type="dxa"/>
          </w:tcPr>
          <w:p w14:paraId="45FBDEBD"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77" w:type="dxa"/>
          </w:tcPr>
          <w:p w14:paraId="6A9CD6C5"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77" w:type="dxa"/>
          </w:tcPr>
          <w:p w14:paraId="1DE822CD" w14:textId="3CC0E60F"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64</w:t>
            </w:r>
          </w:p>
        </w:tc>
        <w:tc>
          <w:tcPr>
            <w:tcW w:w="666" w:type="dxa"/>
          </w:tcPr>
          <w:p w14:paraId="6D8BE724"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77" w:type="dxa"/>
          </w:tcPr>
          <w:p w14:paraId="2B2F33A9"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842" w:type="dxa"/>
          </w:tcPr>
          <w:p w14:paraId="4CDD9D4E" w14:textId="630B64E2"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64</w:t>
            </w:r>
          </w:p>
        </w:tc>
        <w:tc>
          <w:tcPr>
            <w:tcW w:w="650" w:type="dxa"/>
          </w:tcPr>
          <w:p w14:paraId="6CE89B0A"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46" w:type="dxa"/>
          </w:tcPr>
          <w:p w14:paraId="3290C971" w14:textId="354C54E0"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10</w:t>
            </w:r>
          </w:p>
        </w:tc>
        <w:tc>
          <w:tcPr>
            <w:tcW w:w="759" w:type="dxa"/>
          </w:tcPr>
          <w:p w14:paraId="778CC2CC"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r>
      <w:tr w:rsidR="00BD772E" w14:paraId="42F482E0" w14:textId="77777777" w:rsidTr="00972FAC">
        <w:trPr>
          <w:trHeight w:val="232"/>
        </w:trPr>
        <w:tc>
          <w:tcPr>
            <w:tcW w:w="1170" w:type="dxa"/>
          </w:tcPr>
          <w:p w14:paraId="77CA5138"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Stride</w:t>
            </w:r>
          </w:p>
        </w:tc>
        <w:tc>
          <w:tcPr>
            <w:tcW w:w="774" w:type="dxa"/>
          </w:tcPr>
          <w:p w14:paraId="279AC2DD"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46" w:type="dxa"/>
          </w:tcPr>
          <w:p w14:paraId="773252F3"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650" w:type="dxa"/>
          </w:tcPr>
          <w:p w14:paraId="60A53D18"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77" w:type="dxa"/>
          </w:tcPr>
          <w:p w14:paraId="3E25B5A2" w14:textId="55C89E85"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2</w:t>
            </w:r>
          </w:p>
        </w:tc>
        <w:tc>
          <w:tcPr>
            <w:tcW w:w="777" w:type="dxa"/>
          </w:tcPr>
          <w:p w14:paraId="47B5E19E" w14:textId="0C7638E0"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1</w:t>
            </w:r>
          </w:p>
        </w:tc>
        <w:tc>
          <w:tcPr>
            <w:tcW w:w="666" w:type="dxa"/>
          </w:tcPr>
          <w:p w14:paraId="279D351B"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77" w:type="dxa"/>
          </w:tcPr>
          <w:p w14:paraId="550B03F4" w14:textId="2E7093B6"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2</w:t>
            </w:r>
          </w:p>
        </w:tc>
        <w:tc>
          <w:tcPr>
            <w:tcW w:w="842" w:type="dxa"/>
          </w:tcPr>
          <w:p w14:paraId="22A39BDB" w14:textId="2FDF78A5"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2</w:t>
            </w:r>
          </w:p>
        </w:tc>
        <w:tc>
          <w:tcPr>
            <w:tcW w:w="650" w:type="dxa"/>
          </w:tcPr>
          <w:p w14:paraId="799EEFD4"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46" w:type="dxa"/>
          </w:tcPr>
          <w:p w14:paraId="61639EF6"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59" w:type="dxa"/>
          </w:tcPr>
          <w:p w14:paraId="45D62273"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r>
      <w:tr w:rsidR="00BD772E" w14:paraId="337773AE" w14:textId="77777777" w:rsidTr="00972FAC">
        <w:trPr>
          <w:trHeight w:val="464"/>
        </w:trPr>
        <w:tc>
          <w:tcPr>
            <w:tcW w:w="1170" w:type="dxa"/>
          </w:tcPr>
          <w:p w14:paraId="394D90D6"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Padding</w:t>
            </w:r>
          </w:p>
        </w:tc>
        <w:tc>
          <w:tcPr>
            <w:tcW w:w="774" w:type="dxa"/>
          </w:tcPr>
          <w:p w14:paraId="6FBA23D4"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n/a</w:t>
            </w:r>
          </w:p>
        </w:tc>
        <w:tc>
          <w:tcPr>
            <w:tcW w:w="746" w:type="dxa"/>
          </w:tcPr>
          <w:p w14:paraId="52FD5DCC"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650" w:type="dxa"/>
          </w:tcPr>
          <w:p w14:paraId="5D043698"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c>
          <w:tcPr>
            <w:tcW w:w="777" w:type="dxa"/>
          </w:tcPr>
          <w:p w14:paraId="05AF5D1C"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c>
          <w:tcPr>
            <w:tcW w:w="777" w:type="dxa"/>
          </w:tcPr>
          <w:p w14:paraId="3393A043"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666" w:type="dxa"/>
          </w:tcPr>
          <w:p w14:paraId="417800CF"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c>
          <w:tcPr>
            <w:tcW w:w="777" w:type="dxa"/>
          </w:tcPr>
          <w:p w14:paraId="33C3D034"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c>
          <w:tcPr>
            <w:tcW w:w="842" w:type="dxa"/>
          </w:tcPr>
          <w:p w14:paraId="7A172DE8"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c>
          <w:tcPr>
            <w:tcW w:w="650" w:type="dxa"/>
          </w:tcPr>
          <w:p w14:paraId="6649275F"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c>
          <w:tcPr>
            <w:tcW w:w="746" w:type="dxa"/>
          </w:tcPr>
          <w:p w14:paraId="1F785EBA"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c>
          <w:tcPr>
            <w:tcW w:w="759" w:type="dxa"/>
          </w:tcPr>
          <w:p w14:paraId="67D6B8AB" w14:textId="77777777" w:rsidR="00BD772E" w:rsidRPr="00C52657" w:rsidRDefault="00BD772E" w:rsidP="00972FAC">
            <w:pPr>
              <w:jc w:val="both"/>
              <w:rPr>
                <w:rFonts w:ascii="Times New Roman" w:hAnsi="Times New Roman" w:cs="Times New Roman"/>
                <w:sz w:val="20"/>
              </w:rPr>
            </w:pPr>
            <w:r>
              <w:rPr>
                <w:rFonts w:ascii="Times New Roman" w:hAnsi="Times New Roman" w:cs="Times New Roman"/>
                <w:sz w:val="20"/>
              </w:rPr>
              <w:t>0</w:t>
            </w:r>
          </w:p>
        </w:tc>
      </w:tr>
      <w:tr w:rsidR="00BD772E" w14:paraId="51A68D54" w14:textId="77777777" w:rsidTr="00972FAC">
        <w:trPr>
          <w:trHeight w:val="464"/>
        </w:trPr>
        <w:tc>
          <w:tcPr>
            <w:tcW w:w="1170" w:type="dxa"/>
          </w:tcPr>
          <w:p w14:paraId="089DA1D9"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Data size</w:t>
            </w:r>
          </w:p>
        </w:tc>
        <w:tc>
          <w:tcPr>
            <w:tcW w:w="774" w:type="dxa"/>
          </w:tcPr>
          <w:p w14:paraId="2256A7D3" w14:textId="30C2A798"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32</w:t>
            </w:r>
          </w:p>
        </w:tc>
        <w:tc>
          <w:tcPr>
            <w:tcW w:w="746" w:type="dxa"/>
          </w:tcPr>
          <w:p w14:paraId="717100A6" w14:textId="6BAD2917"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32</w:t>
            </w:r>
          </w:p>
        </w:tc>
        <w:tc>
          <w:tcPr>
            <w:tcW w:w="650" w:type="dxa"/>
          </w:tcPr>
          <w:p w14:paraId="1732C696" w14:textId="50558ED9"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32</w:t>
            </w:r>
          </w:p>
        </w:tc>
        <w:tc>
          <w:tcPr>
            <w:tcW w:w="777" w:type="dxa"/>
          </w:tcPr>
          <w:p w14:paraId="11F919B9" w14:textId="148FD944"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16</w:t>
            </w:r>
          </w:p>
        </w:tc>
        <w:tc>
          <w:tcPr>
            <w:tcW w:w="777" w:type="dxa"/>
          </w:tcPr>
          <w:p w14:paraId="1C5C8EA6" w14:textId="51D90134"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16</w:t>
            </w:r>
          </w:p>
        </w:tc>
        <w:tc>
          <w:tcPr>
            <w:tcW w:w="666" w:type="dxa"/>
          </w:tcPr>
          <w:p w14:paraId="25D931E0" w14:textId="547D84C5" w:rsidR="00BD772E" w:rsidRPr="00662BC3" w:rsidRDefault="003517CD" w:rsidP="00831443">
            <w:pPr>
              <w:jc w:val="both"/>
              <w:rPr>
                <w:rFonts w:ascii="Times New Roman" w:hAnsi="Times New Roman" w:cs="Times New Roman"/>
                <w:b/>
                <w:bCs/>
                <w:sz w:val="20"/>
              </w:rPr>
            </w:pPr>
            <w:r w:rsidRPr="00662BC3">
              <w:rPr>
                <w:rFonts w:ascii="Times New Roman" w:hAnsi="Times New Roman" w:cs="Times New Roman"/>
                <w:b/>
                <w:bCs/>
                <w:sz w:val="20"/>
              </w:rPr>
              <w:t>16</w:t>
            </w:r>
          </w:p>
        </w:tc>
        <w:tc>
          <w:tcPr>
            <w:tcW w:w="777" w:type="dxa"/>
          </w:tcPr>
          <w:p w14:paraId="185B215D" w14:textId="6BE67DEC"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8</w:t>
            </w:r>
          </w:p>
        </w:tc>
        <w:tc>
          <w:tcPr>
            <w:tcW w:w="842" w:type="dxa"/>
          </w:tcPr>
          <w:p w14:paraId="7B1BAF18"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650" w:type="dxa"/>
          </w:tcPr>
          <w:p w14:paraId="70192267"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1</w:t>
            </w:r>
          </w:p>
        </w:tc>
        <w:tc>
          <w:tcPr>
            <w:tcW w:w="746" w:type="dxa"/>
          </w:tcPr>
          <w:p w14:paraId="0F49BED5" w14:textId="0BB9A6EA"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1</w:t>
            </w:r>
          </w:p>
        </w:tc>
        <w:tc>
          <w:tcPr>
            <w:tcW w:w="759" w:type="dxa"/>
          </w:tcPr>
          <w:p w14:paraId="1B2ABD22"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1</w:t>
            </w:r>
          </w:p>
        </w:tc>
      </w:tr>
      <w:tr w:rsidR="00BD772E" w14:paraId="03A9A233" w14:textId="77777777" w:rsidTr="00972FAC">
        <w:trPr>
          <w:trHeight w:val="464"/>
        </w:trPr>
        <w:tc>
          <w:tcPr>
            <w:tcW w:w="1170" w:type="dxa"/>
          </w:tcPr>
          <w:p w14:paraId="7D88B065"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Data depth</w:t>
            </w:r>
          </w:p>
        </w:tc>
        <w:tc>
          <w:tcPr>
            <w:tcW w:w="774" w:type="dxa"/>
          </w:tcPr>
          <w:p w14:paraId="7FE40D92" w14:textId="36A4508E"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w:t>
            </w:r>
          </w:p>
        </w:tc>
        <w:tc>
          <w:tcPr>
            <w:tcW w:w="746" w:type="dxa"/>
          </w:tcPr>
          <w:p w14:paraId="6AE9960B" w14:textId="5622EA15"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32</w:t>
            </w:r>
          </w:p>
        </w:tc>
        <w:tc>
          <w:tcPr>
            <w:tcW w:w="650" w:type="dxa"/>
          </w:tcPr>
          <w:p w14:paraId="1E2E1584" w14:textId="66D46DEE"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32</w:t>
            </w:r>
          </w:p>
        </w:tc>
        <w:tc>
          <w:tcPr>
            <w:tcW w:w="777" w:type="dxa"/>
          </w:tcPr>
          <w:p w14:paraId="68FC239F" w14:textId="1A7C47B1"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32</w:t>
            </w:r>
          </w:p>
        </w:tc>
        <w:tc>
          <w:tcPr>
            <w:tcW w:w="777" w:type="dxa"/>
          </w:tcPr>
          <w:p w14:paraId="2BEF6D38" w14:textId="3A97EF2D"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64</w:t>
            </w:r>
          </w:p>
        </w:tc>
        <w:tc>
          <w:tcPr>
            <w:tcW w:w="666" w:type="dxa"/>
          </w:tcPr>
          <w:p w14:paraId="1B3DCABF" w14:textId="3F599CF0"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64</w:t>
            </w:r>
          </w:p>
        </w:tc>
        <w:tc>
          <w:tcPr>
            <w:tcW w:w="777" w:type="dxa"/>
          </w:tcPr>
          <w:p w14:paraId="2C97CD37" w14:textId="4EA0D935"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64</w:t>
            </w:r>
          </w:p>
        </w:tc>
        <w:tc>
          <w:tcPr>
            <w:tcW w:w="842" w:type="dxa"/>
          </w:tcPr>
          <w:p w14:paraId="56A889ED"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64</w:t>
            </w:r>
          </w:p>
        </w:tc>
        <w:tc>
          <w:tcPr>
            <w:tcW w:w="650" w:type="dxa"/>
          </w:tcPr>
          <w:p w14:paraId="1AC025DD"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64</w:t>
            </w:r>
          </w:p>
        </w:tc>
        <w:tc>
          <w:tcPr>
            <w:tcW w:w="746" w:type="dxa"/>
          </w:tcPr>
          <w:p w14:paraId="58793DD1" w14:textId="32B49BC5" w:rsidR="00BD772E" w:rsidRPr="00662BC3" w:rsidRDefault="003517CD" w:rsidP="00972FAC">
            <w:pPr>
              <w:jc w:val="both"/>
              <w:rPr>
                <w:rFonts w:ascii="Times New Roman" w:hAnsi="Times New Roman" w:cs="Times New Roman"/>
                <w:b/>
                <w:bCs/>
                <w:sz w:val="20"/>
              </w:rPr>
            </w:pPr>
            <w:r w:rsidRPr="00662BC3">
              <w:rPr>
                <w:rFonts w:ascii="Times New Roman" w:hAnsi="Times New Roman" w:cs="Times New Roman"/>
                <w:b/>
                <w:bCs/>
                <w:sz w:val="20"/>
              </w:rPr>
              <w:t>10</w:t>
            </w:r>
          </w:p>
        </w:tc>
        <w:tc>
          <w:tcPr>
            <w:tcW w:w="759" w:type="dxa"/>
          </w:tcPr>
          <w:p w14:paraId="3E454D0C" w14:textId="77777777" w:rsidR="00BD772E" w:rsidRDefault="00BD772E" w:rsidP="00972FAC">
            <w:pPr>
              <w:jc w:val="both"/>
              <w:rPr>
                <w:rFonts w:ascii="Times New Roman" w:hAnsi="Times New Roman" w:cs="Times New Roman"/>
                <w:sz w:val="20"/>
              </w:rPr>
            </w:pPr>
            <w:r>
              <w:rPr>
                <w:rFonts w:ascii="Times New Roman" w:hAnsi="Times New Roman" w:cs="Times New Roman"/>
                <w:sz w:val="20"/>
              </w:rPr>
              <w:t>1</w:t>
            </w:r>
          </w:p>
        </w:tc>
      </w:tr>
    </w:tbl>
    <w:p w14:paraId="716A613E" w14:textId="77777777" w:rsidR="00F5381C" w:rsidRDefault="00F5381C" w:rsidP="00FB0657">
      <w:pPr>
        <w:pStyle w:val="ListParagraph"/>
        <w:jc w:val="both"/>
        <w:rPr>
          <w:rStyle w:val="Emphasis"/>
          <w:rFonts w:ascii="Times New Roman" w:hAnsi="Times New Roman" w:cs="Times New Roman"/>
          <w:i w:val="0"/>
        </w:rPr>
      </w:pPr>
    </w:p>
    <w:p w14:paraId="7F0D7870" w14:textId="77777777" w:rsidR="00FE3CE8" w:rsidRDefault="00FE3CE8" w:rsidP="00C7650E">
      <w:pPr>
        <w:ind w:left="720"/>
        <w:jc w:val="both"/>
        <w:rPr>
          <w:rFonts w:ascii="Times New Roman" w:hAnsi="Times New Roman" w:cs="Times New Roman"/>
        </w:rPr>
      </w:pPr>
    </w:p>
    <w:p w14:paraId="3DC90051" w14:textId="2F094D43" w:rsidR="00E53705" w:rsidRDefault="00C82AFF" w:rsidP="00CA28E0">
      <w:pPr>
        <w:pStyle w:val="ListParagraph"/>
        <w:numPr>
          <w:ilvl w:val="0"/>
          <w:numId w:val="5"/>
        </w:numPr>
        <w:jc w:val="both"/>
        <w:rPr>
          <w:rFonts w:ascii="Times New Roman" w:hAnsi="Times New Roman" w:cs="Times New Roman"/>
        </w:rPr>
      </w:pPr>
      <w:r>
        <w:rPr>
          <w:rFonts w:ascii="Times New Roman" w:hAnsi="Times New Roman" w:cs="Times New Roman"/>
        </w:rPr>
        <w:t xml:space="preserve">(10 pts) </w:t>
      </w:r>
      <w:r w:rsidR="00C41CA5">
        <w:rPr>
          <w:rFonts w:ascii="Times New Roman" w:hAnsi="Times New Roman" w:cs="Times New Roman"/>
        </w:rPr>
        <w:t xml:space="preserve">In this problem, we will use </w:t>
      </w:r>
      <w:proofErr w:type="spellStart"/>
      <w:r w:rsidR="00C41CA5">
        <w:rPr>
          <w:rFonts w:ascii="Times New Roman" w:hAnsi="Times New Roman" w:cs="Times New Roman"/>
        </w:rPr>
        <w:t>MatConvNets</w:t>
      </w:r>
      <w:proofErr w:type="spellEnd"/>
      <w:r w:rsidR="00C41CA5">
        <w:rPr>
          <w:rFonts w:ascii="Times New Roman" w:hAnsi="Times New Roman" w:cs="Times New Roman"/>
        </w:rPr>
        <w:t xml:space="preserve"> to visualize the weights </w:t>
      </w:r>
      <w:r w:rsidR="00AE31D4">
        <w:rPr>
          <w:rFonts w:ascii="Times New Roman" w:hAnsi="Times New Roman" w:cs="Times New Roman"/>
        </w:rPr>
        <w:t>obtain</w:t>
      </w:r>
      <w:r w:rsidR="00847BE6">
        <w:rPr>
          <w:rFonts w:ascii="Times New Roman" w:hAnsi="Times New Roman" w:cs="Times New Roman"/>
        </w:rPr>
        <w:t>ed</w:t>
      </w:r>
      <w:r w:rsidR="00AE31D4">
        <w:rPr>
          <w:rFonts w:ascii="Times New Roman" w:hAnsi="Times New Roman" w:cs="Times New Roman"/>
        </w:rPr>
        <w:t xml:space="preserve"> after training a CNN. </w:t>
      </w:r>
      <w:r w:rsidR="003F1132">
        <w:rPr>
          <w:rFonts w:ascii="Times New Roman" w:hAnsi="Times New Roman" w:cs="Times New Roman"/>
        </w:rPr>
        <w:t xml:space="preserve">We will also learn how to use a pre-trained model. </w:t>
      </w:r>
      <w:r w:rsidR="00E53705">
        <w:rPr>
          <w:rFonts w:ascii="Times New Roman" w:hAnsi="Times New Roman" w:cs="Times New Roman"/>
        </w:rPr>
        <w:t xml:space="preserve">We will download a pre-trained model of a popular </w:t>
      </w:r>
      <w:r w:rsidR="003F1132">
        <w:rPr>
          <w:rFonts w:ascii="Times New Roman" w:hAnsi="Times New Roman" w:cs="Times New Roman"/>
        </w:rPr>
        <w:t xml:space="preserve">CNN </w:t>
      </w:r>
      <w:r w:rsidR="00E53705">
        <w:rPr>
          <w:rFonts w:ascii="Times New Roman" w:hAnsi="Times New Roman" w:cs="Times New Roman"/>
        </w:rPr>
        <w:t xml:space="preserve">implementation from the following link- </w:t>
      </w:r>
    </w:p>
    <w:p w14:paraId="5559B4C1" w14:textId="6F2F2A24" w:rsidR="00E53705" w:rsidRDefault="005654EE" w:rsidP="00E53705">
      <w:pPr>
        <w:pStyle w:val="ListParagraph"/>
        <w:jc w:val="both"/>
        <w:rPr>
          <w:rFonts w:ascii="Times New Roman" w:hAnsi="Times New Roman" w:cs="Times New Roman"/>
        </w:rPr>
      </w:pPr>
      <w:hyperlink r:id="rId15" w:history="1">
        <w:r w:rsidR="00E53705" w:rsidRPr="00E53705">
          <w:rPr>
            <w:rStyle w:val="Hyperlink"/>
            <w:rFonts w:ascii="Times New Roman" w:hAnsi="Times New Roman" w:cs="Times New Roman"/>
          </w:rPr>
          <w:t>http://www.vlfeat.org/matconvnet/models/imagenet-googlenet-dag.mat</w:t>
        </w:r>
      </w:hyperlink>
      <w:r w:rsidR="00E53705" w:rsidRPr="00E53705">
        <w:rPr>
          <w:rFonts w:ascii="Times New Roman" w:hAnsi="Times New Roman" w:cs="Times New Roman"/>
        </w:rPr>
        <w:t xml:space="preserve"> </w:t>
      </w:r>
    </w:p>
    <w:p w14:paraId="40F4553F" w14:textId="77777777" w:rsidR="00E53705" w:rsidRDefault="00E53705" w:rsidP="00E53705">
      <w:pPr>
        <w:pStyle w:val="ListParagraph"/>
        <w:jc w:val="both"/>
        <w:rPr>
          <w:rFonts w:ascii="Times New Roman" w:hAnsi="Times New Roman" w:cs="Times New Roman"/>
        </w:rPr>
      </w:pPr>
      <w:r>
        <w:rPr>
          <w:rFonts w:ascii="Times New Roman" w:hAnsi="Times New Roman" w:cs="Times New Roman"/>
        </w:rPr>
        <w:t xml:space="preserve">This is a network from the paper- </w:t>
      </w:r>
    </w:p>
    <w:p w14:paraId="376C961D" w14:textId="78772AD3" w:rsidR="00E53705" w:rsidRDefault="005654EE" w:rsidP="00E53705">
      <w:pPr>
        <w:pStyle w:val="ListParagraph"/>
        <w:jc w:val="both"/>
        <w:rPr>
          <w:rFonts w:ascii="Times New Roman" w:hAnsi="Times New Roman" w:cs="Times New Roman"/>
        </w:rPr>
      </w:pPr>
      <w:hyperlink r:id="rId16" w:history="1">
        <w:r w:rsidR="00E53705" w:rsidRPr="00702204">
          <w:rPr>
            <w:rStyle w:val="Hyperlink"/>
            <w:rFonts w:ascii="Times New Roman" w:hAnsi="Times New Roman" w:cs="Times New Roman"/>
          </w:rPr>
          <w:t>http://www.cv-foundation.org/openaccess/content_cvpr_2015/papers/Szegedy_Going_Deeper_With_2015_CVPR_paper.pdf</w:t>
        </w:r>
      </w:hyperlink>
    </w:p>
    <w:p w14:paraId="51CE2537" w14:textId="77777777" w:rsidR="00E53705" w:rsidRDefault="00E53705" w:rsidP="00E53705">
      <w:pPr>
        <w:pStyle w:val="ListParagraph"/>
        <w:jc w:val="both"/>
        <w:rPr>
          <w:rFonts w:ascii="Times New Roman" w:hAnsi="Times New Roman" w:cs="Times New Roman"/>
        </w:rPr>
      </w:pPr>
    </w:p>
    <w:p w14:paraId="49B2618F" w14:textId="3A31754E" w:rsidR="007A37B3" w:rsidRPr="00881A9F" w:rsidRDefault="00A82446" w:rsidP="007A37B3">
      <w:pPr>
        <w:autoSpaceDE w:val="0"/>
        <w:autoSpaceDN w:val="0"/>
        <w:adjustRightInd w:val="0"/>
        <w:spacing w:after="0" w:line="240" w:lineRule="auto"/>
        <w:ind w:firstLine="720"/>
        <w:rPr>
          <w:rFonts w:ascii="Times New Roman" w:hAnsi="Times New Roman" w:cs="Times New Roman"/>
          <w:color w:val="000000"/>
          <w:szCs w:val="18"/>
        </w:rPr>
      </w:pPr>
      <w:r>
        <w:rPr>
          <w:rFonts w:ascii="Times New Roman" w:hAnsi="Times New Roman" w:cs="Times New Roman"/>
        </w:rPr>
        <w:lastRenderedPageBreak/>
        <w:t xml:space="preserve">Write a </w:t>
      </w:r>
      <w:proofErr w:type="spellStart"/>
      <w:r>
        <w:rPr>
          <w:rFonts w:ascii="Times New Roman" w:hAnsi="Times New Roman" w:cs="Times New Roman"/>
        </w:rPr>
        <w:t>Matlab</w:t>
      </w:r>
      <w:proofErr w:type="spellEnd"/>
      <w:r>
        <w:rPr>
          <w:rFonts w:ascii="Times New Roman" w:hAnsi="Times New Roman" w:cs="Times New Roman"/>
        </w:rPr>
        <w:t xml:space="preserve"> code to </w:t>
      </w:r>
      <w:r w:rsidR="007A37B3">
        <w:rPr>
          <w:rFonts w:ascii="Times New Roman" w:hAnsi="Times New Roman" w:cs="Times New Roman"/>
        </w:rPr>
        <w:t xml:space="preserve">load </w:t>
      </w:r>
      <w:proofErr w:type="spellStart"/>
      <w:r w:rsidR="007A37B3" w:rsidRPr="00881A9F">
        <w:rPr>
          <w:rFonts w:ascii="Courier New" w:hAnsi="Courier New" w:cs="Courier New"/>
          <w:color w:val="000000"/>
          <w:szCs w:val="18"/>
        </w:rPr>
        <w:t>imagenet-googlenet-dag.mat</w:t>
      </w:r>
      <w:proofErr w:type="spellEnd"/>
      <w:r w:rsidR="007A37B3" w:rsidRPr="00881A9F">
        <w:rPr>
          <w:rFonts w:ascii="Courier New" w:hAnsi="Courier New" w:cs="Courier New"/>
          <w:color w:val="000000"/>
          <w:sz w:val="20"/>
          <w:szCs w:val="18"/>
        </w:rPr>
        <w:t xml:space="preserve"> </w:t>
      </w:r>
      <w:r w:rsidR="007A37B3" w:rsidRPr="00881A9F">
        <w:rPr>
          <w:rFonts w:ascii="Times New Roman" w:hAnsi="Times New Roman" w:cs="Times New Roman"/>
          <w:color w:val="000000"/>
          <w:szCs w:val="18"/>
        </w:rPr>
        <w:t>from the</w:t>
      </w:r>
    </w:p>
    <w:p w14:paraId="74DE601A" w14:textId="65BC1062" w:rsidR="007C409C" w:rsidRDefault="007A37B3" w:rsidP="00E53705">
      <w:pPr>
        <w:pStyle w:val="ListParagraph"/>
        <w:jc w:val="both"/>
        <w:rPr>
          <w:rFonts w:ascii="Times New Roman" w:hAnsi="Times New Roman" w:cs="Times New Roman"/>
        </w:rPr>
      </w:pPr>
      <w:r w:rsidRPr="00881A9F">
        <w:rPr>
          <w:rFonts w:ascii="Courier New" w:hAnsi="Courier New" w:cs="Courier New"/>
          <w:color w:val="000000"/>
          <w:szCs w:val="18"/>
        </w:rPr>
        <w:t xml:space="preserve">matconvnet-1.0-beta13\models </w:t>
      </w:r>
      <w:r>
        <w:rPr>
          <w:rFonts w:ascii="Times New Roman" w:hAnsi="Times New Roman" w:cs="Times New Roman"/>
        </w:rPr>
        <w:t>directory, then d</w:t>
      </w:r>
      <w:r w:rsidR="007C409C">
        <w:rPr>
          <w:rFonts w:ascii="Times New Roman" w:hAnsi="Times New Roman" w:cs="Times New Roman"/>
        </w:rPr>
        <w:t>isplay the</w:t>
      </w:r>
      <w:r w:rsidR="00E02881">
        <w:rPr>
          <w:rFonts w:ascii="Times New Roman" w:hAnsi="Times New Roman" w:cs="Times New Roman"/>
        </w:rPr>
        <w:t xml:space="preserve"> </w:t>
      </w:r>
      <w:r w:rsidR="003A17A3">
        <w:rPr>
          <w:rFonts w:ascii="Times New Roman" w:hAnsi="Times New Roman" w:cs="Times New Roman"/>
        </w:rPr>
        <w:t xml:space="preserve">learned </w:t>
      </w:r>
      <w:r w:rsidR="00E02881">
        <w:rPr>
          <w:rFonts w:ascii="Times New Roman" w:hAnsi="Times New Roman" w:cs="Times New Roman"/>
        </w:rPr>
        <w:t xml:space="preserve">64 </w:t>
      </w:r>
      <w:r w:rsidR="00474245">
        <w:rPr>
          <w:rFonts w:ascii="Times New Roman" w:hAnsi="Times New Roman" w:cs="Times New Roman"/>
        </w:rPr>
        <w:t xml:space="preserve">filters </w:t>
      </w:r>
      <w:r w:rsidR="0022757A">
        <w:rPr>
          <w:rFonts w:ascii="Times New Roman" w:hAnsi="Times New Roman" w:cs="Times New Roman"/>
        </w:rPr>
        <w:t xml:space="preserve">in </w:t>
      </w:r>
      <w:r w:rsidR="00474245">
        <w:rPr>
          <w:rFonts w:ascii="Times New Roman" w:hAnsi="Times New Roman" w:cs="Times New Roman"/>
        </w:rPr>
        <w:t xml:space="preserve">the first convolutional layer </w:t>
      </w:r>
      <w:r w:rsidR="00B83525">
        <w:rPr>
          <w:rFonts w:ascii="Times New Roman" w:hAnsi="Times New Roman" w:cs="Times New Roman"/>
        </w:rPr>
        <w:t>in a</w:t>
      </w:r>
      <w:r w:rsidR="004C7795">
        <w:rPr>
          <w:rFonts w:ascii="Times New Roman" w:hAnsi="Times New Roman" w:cs="Times New Roman"/>
        </w:rPr>
        <w:t>n</w:t>
      </w:r>
      <w:r w:rsidR="00B83525">
        <w:rPr>
          <w:rFonts w:ascii="Times New Roman" w:hAnsi="Times New Roman" w:cs="Times New Roman"/>
        </w:rPr>
        <w:t xml:space="preserve"> 8 by 8 grid. </w:t>
      </w:r>
      <w:r>
        <w:rPr>
          <w:rFonts w:ascii="Times New Roman" w:hAnsi="Times New Roman" w:cs="Times New Roman"/>
        </w:rPr>
        <w:t xml:space="preserve">Note, this data is stored in </w:t>
      </w:r>
      <w:proofErr w:type="spellStart"/>
      <w:r w:rsidRPr="00881A9F">
        <w:rPr>
          <w:rFonts w:ascii="Courier New" w:hAnsi="Courier New" w:cs="Courier New"/>
        </w:rPr>
        <w:t>params</w:t>
      </w:r>
      <w:proofErr w:type="spellEnd"/>
      <w:r w:rsidRPr="00881A9F">
        <w:rPr>
          <w:rFonts w:ascii="Courier New" w:hAnsi="Courier New" w:cs="Courier New"/>
        </w:rPr>
        <w:t>(1)</w:t>
      </w:r>
      <w:r>
        <w:rPr>
          <w:rFonts w:ascii="Times New Roman" w:hAnsi="Times New Roman" w:cs="Times New Roman"/>
        </w:rPr>
        <w:t xml:space="preserve">.  </w:t>
      </w:r>
      <w:r w:rsidR="00E02881">
        <w:rPr>
          <w:rFonts w:ascii="Times New Roman" w:hAnsi="Times New Roman" w:cs="Times New Roman"/>
        </w:rPr>
        <w:t>Briefly</w:t>
      </w:r>
      <w:r w:rsidR="005F6AC4">
        <w:rPr>
          <w:rFonts w:ascii="Times New Roman" w:hAnsi="Times New Roman" w:cs="Times New Roman"/>
        </w:rPr>
        <w:t xml:space="preserve"> describe what you observe </w:t>
      </w:r>
      <w:r w:rsidR="008C542F">
        <w:rPr>
          <w:rFonts w:ascii="Times New Roman" w:hAnsi="Times New Roman" w:cs="Times New Roman"/>
        </w:rPr>
        <w:t>(color/shape/orientation/etc</w:t>
      </w:r>
      <w:r w:rsidR="00A22CDF">
        <w:rPr>
          <w:rFonts w:ascii="Times New Roman" w:hAnsi="Times New Roman" w:cs="Times New Roman"/>
        </w:rPr>
        <w:t>.</w:t>
      </w:r>
      <w:r w:rsidR="008C542F">
        <w:rPr>
          <w:rFonts w:ascii="Times New Roman" w:hAnsi="Times New Roman" w:cs="Times New Roman"/>
        </w:rPr>
        <w:t xml:space="preserve">) </w:t>
      </w:r>
      <w:r w:rsidR="005F6AC4">
        <w:rPr>
          <w:rFonts w:ascii="Times New Roman" w:hAnsi="Times New Roman" w:cs="Times New Roman"/>
        </w:rPr>
        <w:t>from the filters.</w:t>
      </w:r>
      <w:r w:rsidR="00EC4B33">
        <w:rPr>
          <w:rFonts w:ascii="Times New Roman" w:hAnsi="Times New Roman" w:cs="Times New Roman"/>
        </w:rPr>
        <w:t xml:space="preserve"> Also attach your code in the solution.</w:t>
      </w:r>
    </w:p>
    <w:p w14:paraId="3DD308D7" w14:textId="40E60A4C" w:rsidR="00A6141D" w:rsidRDefault="00A6141D" w:rsidP="00E53705">
      <w:pPr>
        <w:pStyle w:val="ListParagraph"/>
        <w:jc w:val="both"/>
        <w:rPr>
          <w:rStyle w:val="Emphasis"/>
          <w:rFonts w:ascii="Times New Roman" w:hAnsi="Times New Roman" w:cs="Times New Roman"/>
          <w:i w:val="0"/>
        </w:rPr>
      </w:pPr>
      <w:r>
        <w:rPr>
          <w:rFonts w:ascii="Times New Roman" w:hAnsi="Times New Roman" w:cs="Times New Roman"/>
        </w:rPr>
        <w:t xml:space="preserve">Can you use this trained weight </w:t>
      </w:r>
      <w:r w:rsidR="0093601A">
        <w:rPr>
          <w:rFonts w:ascii="Times New Roman" w:hAnsi="Times New Roman" w:cs="Times New Roman"/>
        </w:rPr>
        <w:t xml:space="preserve">matrix </w:t>
      </w:r>
      <w:r>
        <w:rPr>
          <w:rFonts w:ascii="Times New Roman" w:hAnsi="Times New Roman" w:cs="Times New Roman"/>
        </w:rPr>
        <w:t xml:space="preserve">to </w:t>
      </w:r>
      <w:r w:rsidR="0093601A">
        <w:rPr>
          <w:rFonts w:ascii="Times New Roman" w:hAnsi="Times New Roman" w:cs="Times New Roman"/>
        </w:rPr>
        <w:t xml:space="preserve">run with </w:t>
      </w:r>
      <w:r>
        <w:rPr>
          <w:rFonts w:ascii="Times New Roman" w:hAnsi="Times New Roman" w:cs="Times New Roman"/>
        </w:rPr>
        <w:t>CIFAR-10 images that are 32</w:t>
      </w:r>
      <w:r>
        <w:rPr>
          <w:rStyle w:val="Emphasis"/>
          <w:rFonts w:ascii="Times New Roman" w:hAnsi="Times New Roman" w:cs="Times New Roman"/>
          <w:i w:val="0"/>
        </w:rPr>
        <w:t xml:space="preserve">×32×3 in </w:t>
      </w:r>
      <w:r w:rsidR="009C13DC">
        <w:rPr>
          <w:rStyle w:val="Emphasis"/>
          <w:rFonts w:ascii="Times New Roman" w:hAnsi="Times New Roman" w:cs="Times New Roman"/>
          <w:i w:val="0"/>
        </w:rPr>
        <w:t>size?</w:t>
      </w:r>
    </w:p>
    <w:p w14:paraId="5425D841" w14:textId="4AE61CDD" w:rsidR="00CD06A6" w:rsidRDefault="00CD06A6" w:rsidP="00E53705">
      <w:pPr>
        <w:pStyle w:val="ListParagraph"/>
        <w:jc w:val="both"/>
        <w:rPr>
          <w:rStyle w:val="Emphasis"/>
          <w:rFonts w:ascii="Times New Roman" w:hAnsi="Times New Roman" w:cs="Times New Roman"/>
          <w:i w:val="0"/>
        </w:rPr>
      </w:pPr>
    </w:p>
    <w:p w14:paraId="73396A9C" w14:textId="1BC4D668" w:rsidR="007C409C" w:rsidRDefault="00CD06A6" w:rsidP="00CD06A6">
      <w:pPr>
        <w:pStyle w:val="ListParagraph"/>
        <w:jc w:val="both"/>
        <w:rPr>
          <w:rStyle w:val="Emphasis"/>
          <w:rFonts w:ascii="Times New Roman" w:hAnsi="Times New Roman" w:cs="Times New Roman"/>
          <w:b/>
          <w:bCs/>
          <w:i w:val="0"/>
        </w:rPr>
      </w:pPr>
      <w:r>
        <w:rPr>
          <w:rStyle w:val="Emphasis"/>
          <w:rFonts w:ascii="Times New Roman" w:hAnsi="Times New Roman" w:cs="Times New Roman"/>
          <w:b/>
          <w:bCs/>
          <w:i w:val="0"/>
        </w:rPr>
        <w:t>Ans:</w:t>
      </w:r>
    </w:p>
    <w:p w14:paraId="20A04344" w14:textId="77777777" w:rsidR="00CD06A6" w:rsidRDefault="00CD06A6" w:rsidP="00CD06A6">
      <w:pPr>
        <w:autoSpaceDE w:val="0"/>
        <w:autoSpaceDN w:val="0"/>
        <w:adjustRightInd w:val="0"/>
        <w:spacing w:after="0" w:line="240" w:lineRule="auto"/>
        <w:rPr>
          <w:rFonts w:ascii="Courier New" w:hAnsi="Courier New" w:cs="Courier New"/>
          <w:sz w:val="24"/>
          <w:szCs w:val="24"/>
          <w:lang w:bidi="he-IL"/>
        </w:rPr>
      </w:pPr>
      <w:r>
        <w:rPr>
          <w:rFonts w:ascii="Courier New" w:hAnsi="Courier New" w:cs="Courier New"/>
          <w:color w:val="000000"/>
          <w:sz w:val="20"/>
          <w:szCs w:val="20"/>
          <w:lang w:bidi="he-IL"/>
        </w:rPr>
        <w:t xml:space="preserve">load </w:t>
      </w:r>
      <w:r>
        <w:rPr>
          <w:rFonts w:ascii="Courier New" w:hAnsi="Courier New" w:cs="Courier New"/>
          <w:color w:val="A020F0"/>
          <w:sz w:val="20"/>
          <w:szCs w:val="20"/>
          <w:lang w:bidi="he-IL"/>
        </w:rPr>
        <w:t>'</w:t>
      </w:r>
      <w:proofErr w:type="spellStart"/>
      <w:r>
        <w:rPr>
          <w:rFonts w:ascii="Courier New" w:hAnsi="Courier New" w:cs="Courier New"/>
          <w:color w:val="A020F0"/>
          <w:sz w:val="20"/>
          <w:szCs w:val="20"/>
          <w:lang w:bidi="he-IL"/>
        </w:rPr>
        <w:t>imagenet-googlenet-dag.mat</w:t>
      </w:r>
      <w:proofErr w:type="spellEnd"/>
      <w:r>
        <w:rPr>
          <w:rFonts w:ascii="Courier New" w:hAnsi="Courier New" w:cs="Courier New"/>
          <w:color w:val="A020F0"/>
          <w:sz w:val="20"/>
          <w:szCs w:val="20"/>
          <w:lang w:bidi="he-IL"/>
        </w:rPr>
        <w:t>'</w:t>
      </w:r>
      <w:r>
        <w:rPr>
          <w:rFonts w:ascii="Courier New" w:hAnsi="Courier New" w:cs="Courier New"/>
          <w:color w:val="000000"/>
          <w:sz w:val="20"/>
          <w:szCs w:val="20"/>
          <w:lang w:bidi="he-IL"/>
        </w:rPr>
        <w:t xml:space="preserve"> </w:t>
      </w:r>
      <w:r>
        <w:rPr>
          <w:rFonts w:ascii="Courier New" w:hAnsi="Courier New" w:cs="Courier New"/>
          <w:color w:val="228B22"/>
          <w:sz w:val="20"/>
          <w:szCs w:val="20"/>
          <w:lang w:bidi="he-IL"/>
        </w:rPr>
        <w:t>%if it's in the path</w:t>
      </w:r>
    </w:p>
    <w:p w14:paraId="3F4156E7" w14:textId="77777777" w:rsidR="00CD06A6" w:rsidRDefault="00CD06A6" w:rsidP="00CD06A6">
      <w:pPr>
        <w:autoSpaceDE w:val="0"/>
        <w:autoSpaceDN w:val="0"/>
        <w:adjustRightInd w:val="0"/>
        <w:spacing w:after="0" w:line="240" w:lineRule="auto"/>
        <w:rPr>
          <w:rFonts w:ascii="Courier New" w:hAnsi="Courier New" w:cs="Courier New"/>
          <w:sz w:val="24"/>
          <w:szCs w:val="24"/>
          <w:lang w:bidi="he-IL"/>
        </w:rPr>
      </w:pPr>
      <w:r>
        <w:rPr>
          <w:rFonts w:ascii="Courier New" w:hAnsi="Courier New" w:cs="Courier New"/>
          <w:color w:val="228B22"/>
          <w:sz w:val="20"/>
          <w:szCs w:val="20"/>
          <w:lang w:bidi="he-IL"/>
        </w:rPr>
        <w:t xml:space="preserve"> </w:t>
      </w:r>
    </w:p>
    <w:p w14:paraId="48AFB588" w14:textId="77777777" w:rsidR="00CD06A6" w:rsidRDefault="00CD06A6" w:rsidP="00CD06A6">
      <w:pPr>
        <w:autoSpaceDE w:val="0"/>
        <w:autoSpaceDN w:val="0"/>
        <w:adjustRightInd w:val="0"/>
        <w:spacing w:after="0" w:line="240" w:lineRule="auto"/>
        <w:rPr>
          <w:rFonts w:ascii="Courier New" w:hAnsi="Courier New" w:cs="Courier New"/>
          <w:sz w:val="24"/>
          <w:szCs w:val="24"/>
          <w:lang w:bidi="he-IL"/>
        </w:rPr>
      </w:pPr>
      <w:r>
        <w:rPr>
          <w:rFonts w:ascii="Courier New" w:hAnsi="Courier New" w:cs="Courier New"/>
          <w:color w:val="0000FF"/>
          <w:sz w:val="20"/>
          <w:szCs w:val="20"/>
          <w:lang w:bidi="he-IL"/>
        </w:rPr>
        <w:t>for</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w:t>
      </w:r>
      <w:proofErr w:type="spellEnd"/>
      <w:r>
        <w:rPr>
          <w:rFonts w:ascii="Courier New" w:hAnsi="Courier New" w:cs="Courier New"/>
          <w:color w:val="000000"/>
          <w:sz w:val="20"/>
          <w:szCs w:val="20"/>
          <w:lang w:bidi="he-IL"/>
        </w:rPr>
        <w:t>=1:64</w:t>
      </w:r>
    </w:p>
    <w:p w14:paraId="17D4058A" w14:textId="77777777" w:rsidR="00CD06A6" w:rsidRDefault="00CD06A6" w:rsidP="00CD06A6">
      <w:pPr>
        <w:autoSpaceDE w:val="0"/>
        <w:autoSpaceDN w:val="0"/>
        <w:adjustRightInd w:val="0"/>
        <w:spacing w:after="0" w:line="240" w:lineRule="auto"/>
        <w:rPr>
          <w:rFonts w:ascii="Courier New" w:hAnsi="Courier New" w:cs="Courier New"/>
          <w:sz w:val="24"/>
          <w:szCs w:val="24"/>
          <w:lang w:bidi="he-IL"/>
        </w:rPr>
      </w:pPr>
      <w:r>
        <w:rPr>
          <w:rFonts w:ascii="Courier New" w:hAnsi="Courier New" w:cs="Courier New"/>
          <w:color w:val="000000"/>
          <w:sz w:val="20"/>
          <w:szCs w:val="20"/>
          <w:lang w:bidi="he-IL"/>
        </w:rPr>
        <w:t xml:space="preserve">    subplot(8,8,i)</w:t>
      </w:r>
    </w:p>
    <w:p w14:paraId="3BE53E86" w14:textId="77777777" w:rsidR="00CD06A6" w:rsidRDefault="00CD06A6" w:rsidP="00CD06A6">
      <w:pPr>
        <w:autoSpaceDE w:val="0"/>
        <w:autoSpaceDN w:val="0"/>
        <w:adjustRightInd w:val="0"/>
        <w:spacing w:after="0" w:line="240" w:lineRule="auto"/>
        <w:rPr>
          <w:rFonts w:ascii="Courier New" w:hAnsi="Courier New" w:cs="Courier New"/>
          <w:sz w:val="24"/>
          <w:szCs w:val="24"/>
          <w:lang w:bidi="he-IL"/>
        </w:rPr>
      </w:pP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imshow</w:t>
      </w:r>
      <w:proofErr w:type="spellEnd"/>
      <w:r>
        <w:rPr>
          <w:rFonts w:ascii="Courier New" w:hAnsi="Courier New" w:cs="Courier New"/>
          <w:color w:val="000000"/>
          <w:sz w:val="20"/>
          <w:szCs w:val="20"/>
          <w:lang w:bidi="he-IL"/>
        </w:rPr>
        <w:t>(</w:t>
      </w:r>
      <w:proofErr w:type="spellStart"/>
      <w:r>
        <w:rPr>
          <w:rFonts w:ascii="Courier New" w:hAnsi="Courier New" w:cs="Courier New"/>
          <w:color w:val="000000"/>
          <w:sz w:val="20"/>
          <w:szCs w:val="20"/>
          <w:lang w:bidi="he-IL"/>
        </w:rPr>
        <w:t>params</w:t>
      </w:r>
      <w:proofErr w:type="spellEnd"/>
      <w:r>
        <w:rPr>
          <w:rFonts w:ascii="Courier New" w:hAnsi="Courier New" w:cs="Courier New"/>
          <w:color w:val="000000"/>
          <w:sz w:val="20"/>
          <w:szCs w:val="20"/>
          <w:lang w:bidi="he-IL"/>
        </w:rPr>
        <w:t>(1).value(:,:,:,</w:t>
      </w:r>
      <w:proofErr w:type="spellStart"/>
      <w:r>
        <w:rPr>
          <w:rFonts w:ascii="Courier New" w:hAnsi="Courier New" w:cs="Courier New"/>
          <w:color w:val="000000"/>
          <w:sz w:val="20"/>
          <w:szCs w:val="20"/>
          <w:lang w:bidi="he-IL"/>
        </w:rPr>
        <w:t>i</w:t>
      </w:r>
      <w:proofErr w:type="spellEnd"/>
      <w:r>
        <w:rPr>
          <w:rFonts w:ascii="Courier New" w:hAnsi="Courier New" w:cs="Courier New"/>
          <w:color w:val="000000"/>
          <w:sz w:val="20"/>
          <w:szCs w:val="20"/>
          <w:lang w:bidi="he-IL"/>
        </w:rPr>
        <w:t>));</w:t>
      </w:r>
    </w:p>
    <w:p w14:paraId="649C67C7" w14:textId="77777777" w:rsidR="00CD06A6" w:rsidRDefault="00CD06A6" w:rsidP="00CD06A6">
      <w:pPr>
        <w:autoSpaceDE w:val="0"/>
        <w:autoSpaceDN w:val="0"/>
        <w:adjustRightInd w:val="0"/>
        <w:spacing w:after="0" w:line="240" w:lineRule="auto"/>
        <w:rPr>
          <w:rFonts w:ascii="Courier New" w:hAnsi="Courier New" w:cs="Courier New"/>
          <w:sz w:val="24"/>
          <w:szCs w:val="24"/>
          <w:lang w:bidi="he-IL"/>
        </w:rPr>
      </w:pPr>
      <w:r>
        <w:rPr>
          <w:rFonts w:ascii="Courier New" w:hAnsi="Courier New" w:cs="Courier New"/>
          <w:color w:val="0000FF"/>
          <w:sz w:val="20"/>
          <w:szCs w:val="20"/>
          <w:lang w:bidi="he-IL"/>
        </w:rPr>
        <w:t>end</w:t>
      </w:r>
      <w:r>
        <w:rPr>
          <w:rFonts w:ascii="Courier New" w:hAnsi="Courier New" w:cs="Courier New"/>
          <w:color w:val="000000"/>
          <w:sz w:val="20"/>
          <w:szCs w:val="20"/>
          <w:lang w:bidi="he-IL"/>
        </w:rPr>
        <w:t>;</w:t>
      </w:r>
    </w:p>
    <w:p w14:paraId="696202AF" w14:textId="72AAE3BE" w:rsidR="00CD06A6" w:rsidRDefault="0044665A" w:rsidP="00CD06A6">
      <w:pPr>
        <w:pStyle w:val="ListParagraph"/>
        <w:jc w:val="both"/>
        <w:rPr>
          <w:rFonts w:ascii="Times New Roman" w:hAnsi="Times New Roman" w:cs="Times New Roman"/>
          <w:b/>
          <w:bCs/>
        </w:rPr>
      </w:pPr>
      <w:r>
        <w:rPr>
          <w:rFonts w:ascii="Times New Roman" w:hAnsi="Times New Roman" w:cs="Times New Roman"/>
          <w:b/>
          <w:bCs/>
        </w:rPr>
        <w:t>It can be observed from the filters that the base color of all of them is black with different shades of grey in different shapes and lines inside. The grey shapes and lines have different orientations, some are diagonal, some horizontal, some vertical, some are a mix of all of them.</w:t>
      </w:r>
      <w:bookmarkStart w:id="0" w:name="_GoBack"/>
      <w:bookmarkEnd w:id="0"/>
    </w:p>
    <w:p w14:paraId="6BB4EB8C" w14:textId="16BD4AEE" w:rsidR="00CD06A6" w:rsidRDefault="00CD06A6" w:rsidP="00CD06A6">
      <w:pPr>
        <w:pStyle w:val="ListParagraph"/>
        <w:jc w:val="both"/>
        <w:rPr>
          <w:rFonts w:ascii="Times New Roman" w:hAnsi="Times New Roman" w:cs="Times New Roman"/>
          <w:b/>
          <w:bCs/>
        </w:rPr>
      </w:pPr>
    </w:p>
    <w:p w14:paraId="76F043AE" w14:textId="0A4CD6F8" w:rsidR="00CD06A6" w:rsidRPr="00CD06A6" w:rsidRDefault="00B506C0" w:rsidP="00CD06A6">
      <w:pPr>
        <w:pStyle w:val="ListParagraph"/>
        <w:jc w:val="both"/>
        <w:rPr>
          <w:rFonts w:ascii="Times New Roman" w:hAnsi="Times New Roman" w:cs="Times New Roman"/>
          <w:b/>
          <w:bCs/>
        </w:rPr>
      </w:pPr>
      <w:r>
        <w:rPr>
          <w:rFonts w:ascii="Times New Roman" w:hAnsi="Times New Roman" w:cs="Times New Roman"/>
          <w:b/>
          <w:bCs/>
        </w:rPr>
        <w:t>This trained weight matrix cannot be used to run with CIFAR-10 images because it was trained on images of size 224x224x3 and the learned weights are no compatible to the size of the images in CIFAR-10.</w:t>
      </w:r>
    </w:p>
    <w:p w14:paraId="73071EF0" w14:textId="77777777" w:rsidR="00007979" w:rsidRDefault="00007979" w:rsidP="00881A9F">
      <w:pPr>
        <w:pStyle w:val="ListParagraph"/>
        <w:jc w:val="both"/>
        <w:rPr>
          <w:rStyle w:val="Emphasis"/>
          <w:rFonts w:ascii="Times New Roman" w:hAnsi="Times New Roman" w:cs="Times New Roman"/>
          <w:i w:val="0"/>
        </w:rPr>
      </w:pPr>
    </w:p>
    <w:p w14:paraId="78EFF7DF" w14:textId="77777777" w:rsidR="00972FAC" w:rsidRPr="00F306EE" w:rsidRDefault="00972FAC" w:rsidP="00C82AFF">
      <w:pPr>
        <w:pStyle w:val="ListParagraph"/>
        <w:numPr>
          <w:ilvl w:val="0"/>
          <w:numId w:val="5"/>
        </w:numPr>
        <w:spacing w:after="0" w:line="240" w:lineRule="auto"/>
        <w:rPr>
          <w:sz w:val="20"/>
          <w:szCs w:val="20"/>
        </w:rPr>
      </w:pPr>
      <w:r w:rsidRPr="000C4BD3">
        <w:rPr>
          <w:sz w:val="20"/>
          <w:szCs w:val="20"/>
        </w:rPr>
        <w:t>(</w:t>
      </w:r>
      <w:r>
        <w:rPr>
          <w:sz w:val="20"/>
          <w:szCs w:val="20"/>
        </w:rPr>
        <w:t>12</w:t>
      </w:r>
      <w:r w:rsidRPr="000C4BD3">
        <w:rPr>
          <w:sz w:val="20"/>
          <w:szCs w:val="20"/>
        </w:rPr>
        <w:t xml:space="preserve"> pts) </w:t>
      </w:r>
      <w:r>
        <w:rPr>
          <w:sz w:val="20"/>
          <w:szCs w:val="20"/>
        </w:rPr>
        <w:t>Dimensionality reduction is the task of representing input samples in an alternate lower dimensional space.  Which statements concerning dimensionality reduction are true:</w:t>
      </w:r>
    </w:p>
    <w:p w14:paraId="29052DB5"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Principal component analysis maximizes class separation in a lower dimensional space</w:t>
      </w:r>
      <w:r w:rsidRPr="00887AC0">
        <w:rPr>
          <w:sz w:val="20"/>
          <w:szCs w:val="20"/>
        </w:rPr>
        <w:t>.</w:t>
      </w:r>
    </w:p>
    <w:p w14:paraId="46B750CB"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The eigenvalues are inversely proportional to their corresponding eigenvector importance towards reconstructing the original sample.</w:t>
      </w:r>
    </w:p>
    <w:p w14:paraId="01A36600"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The eigenvector with the largest eigenvalue is called the principal component of the data.</w:t>
      </w:r>
    </w:p>
    <w:p w14:paraId="748CB0D7"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If all eigenvectors are used, one can transform back and forth between original and PCA space without any loss of information (subject to floating point precision on the machine)</w:t>
      </w:r>
    </w:p>
    <w:p w14:paraId="546913B4"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Discriminant Analysis solves for projection vectors, such that when data is projected into this alternate space, the class means are as far apart as possible and within class variances are as large as possible.</w:t>
      </w:r>
    </w:p>
    <w:p w14:paraId="5E25BF79"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Discriminant Analysis is essentially the same thing as Fisher Linear Discriminant Analysis.</w:t>
      </w:r>
    </w:p>
    <w:p w14:paraId="692F720D"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Manifold learning is based upon the assumption that your data is actually a lower dimensional object residing in a higher dimensional representation.</w:t>
      </w:r>
    </w:p>
    <w:p w14:paraId="5C37488B"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Locally Linear Embedding and </w:t>
      </w:r>
      <w:proofErr w:type="spellStart"/>
      <w:r>
        <w:rPr>
          <w:sz w:val="20"/>
          <w:szCs w:val="20"/>
        </w:rPr>
        <w:t>Isomap</w:t>
      </w:r>
      <w:proofErr w:type="spellEnd"/>
      <w:r>
        <w:rPr>
          <w:sz w:val="20"/>
          <w:szCs w:val="20"/>
        </w:rPr>
        <w:t xml:space="preserve"> assumes the lower dimensional representation is linear.</w:t>
      </w:r>
    </w:p>
    <w:p w14:paraId="4FE6E4F2"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extension of graph embedding techniques are linear approximations to non-linear manifold methods.</w:t>
      </w:r>
    </w:p>
    <w:p w14:paraId="67E9F9B2"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extension of graph embedding techniques only apply to unsupervised clustering of data.</w:t>
      </w:r>
    </w:p>
    <w:p w14:paraId="161CFD14"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Linear methods such as Locality Preserving Projections can be used to increase class </w:t>
      </w:r>
      <w:proofErr w:type="spellStart"/>
      <w:r>
        <w:rPr>
          <w:sz w:val="20"/>
          <w:szCs w:val="20"/>
        </w:rPr>
        <w:t>separability</w:t>
      </w:r>
      <w:proofErr w:type="spellEnd"/>
      <w:r>
        <w:rPr>
          <w:sz w:val="20"/>
          <w:szCs w:val="20"/>
        </w:rPr>
        <w:t>, but at the cost of higher dimensions than techniques such as PCA.</w:t>
      </w:r>
    </w:p>
    <w:p w14:paraId="7125B2D1"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Linear methods such as </w:t>
      </w:r>
      <w:proofErr w:type="spellStart"/>
      <w:r>
        <w:rPr>
          <w:sz w:val="20"/>
          <w:szCs w:val="20"/>
        </w:rPr>
        <w:t>Grassman</w:t>
      </w:r>
      <w:proofErr w:type="spellEnd"/>
      <w:r>
        <w:rPr>
          <w:sz w:val="20"/>
          <w:szCs w:val="20"/>
        </w:rPr>
        <w:t xml:space="preserve"> Manifolds can be used to increase class </w:t>
      </w:r>
      <w:proofErr w:type="spellStart"/>
      <w:r>
        <w:rPr>
          <w:sz w:val="20"/>
          <w:szCs w:val="20"/>
        </w:rPr>
        <w:t>separability</w:t>
      </w:r>
      <w:proofErr w:type="spellEnd"/>
      <w:r>
        <w:rPr>
          <w:sz w:val="20"/>
          <w:szCs w:val="20"/>
        </w:rPr>
        <w:t>, similar to methods such as Linear Discriminant Analysis.</w:t>
      </w:r>
    </w:p>
    <w:p w14:paraId="4E49F1DD" w14:textId="2C646FEC" w:rsidR="00972FAC" w:rsidRDefault="00972FAC" w:rsidP="00972FAC">
      <w:pPr>
        <w:pStyle w:val="NormalWeb"/>
        <w:spacing w:before="0" w:beforeAutospacing="0" w:after="0" w:afterAutospacing="0"/>
        <w:ind w:left="360"/>
        <w:rPr>
          <w:sz w:val="20"/>
          <w:szCs w:val="20"/>
        </w:rPr>
      </w:pPr>
    </w:p>
    <w:p w14:paraId="2426724C" w14:textId="051F1E0E" w:rsidR="00AE4E07" w:rsidRPr="00AE4E07" w:rsidRDefault="000F4132" w:rsidP="00972FAC">
      <w:pPr>
        <w:pStyle w:val="NormalWeb"/>
        <w:spacing w:before="0" w:beforeAutospacing="0" w:after="0" w:afterAutospacing="0"/>
        <w:ind w:left="360"/>
        <w:rPr>
          <w:b/>
          <w:bCs/>
          <w:sz w:val="20"/>
          <w:szCs w:val="20"/>
        </w:rPr>
      </w:pPr>
      <w:r>
        <w:rPr>
          <w:b/>
          <w:bCs/>
          <w:sz w:val="20"/>
          <w:szCs w:val="20"/>
        </w:rPr>
        <w:t xml:space="preserve">Ans: b, </w:t>
      </w:r>
      <w:r w:rsidR="00AE4E07">
        <w:rPr>
          <w:b/>
          <w:bCs/>
          <w:sz w:val="20"/>
          <w:szCs w:val="20"/>
        </w:rPr>
        <w:t xml:space="preserve">c, </w:t>
      </w:r>
      <w:r w:rsidR="000A5AA4">
        <w:rPr>
          <w:b/>
          <w:bCs/>
          <w:sz w:val="20"/>
          <w:szCs w:val="20"/>
        </w:rPr>
        <w:t xml:space="preserve">f, </w:t>
      </w:r>
      <w:r w:rsidR="00AE4E07">
        <w:rPr>
          <w:b/>
          <w:bCs/>
          <w:sz w:val="20"/>
          <w:szCs w:val="20"/>
        </w:rPr>
        <w:t xml:space="preserve"> </w:t>
      </w:r>
      <w:proofErr w:type="spellStart"/>
      <w:r w:rsidR="00B17F70">
        <w:rPr>
          <w:b/>
          <w:bCs/>
          <w:sz w:val="20"/>
          <w:szCs w:val="20"/>
        </w:rPr>
        <w:t>i</w:t>
      </w:r>
      <w:proofErr w:type="spellEnd"/>
      <w:r w:rsidR="000A5AA4">
        <w:rPr>
          <w:b/>
          <w:bCs/>
          <w:sz w:val="20"/>
          <w:szCs w:val="20"/>
        </w:rPr>
        <w:t xml:space="preserve">, </w:t>
      </w:r>
      <w:r w:rsidR="00B17F70">
        <w:rPr>
          <w:b/>
          <w:bCs/>
          <w:sz w:val="20"/>
          <w:szCs w:val="20"/>
        </w:rPr>
        <w:t>l</w:t>
      </w:r>
      <w:r>
        <w:rPr>
          <w:b/>
          <w:bCs/>
          <w:sz w:val="20"/>
          <w:szCs w:val="20"/>
        </w:rPr>
        <w:t>.</w:t>
      </w:r>
    </w:p>
    <w:p w14:paraId="51C4D5D9" w14:textId="77777777" w:rsidR="00972FAC" w:rsidRDefault="00972FAC" w:rsidP="00972FAC">
      <w:pPr>
        <w:pStyle w:val="NormalWeb"/>
        <w:spacing w:before="0" w:beforeAutospacing="0" w:after="0" w:afterAutospacing="0"/>
        <w:ind w:left="720"/>
        <w:rPr>
          <w:b/>
          <w:sz w:val="22"/>
          <w:szCs w:val="22"/>
        </w:rPr>
      </w:pPr>
    </w:p>
    <w:p w14:paraId="074CD794" w14:textId="77777777" w:rsidR="00972FAC" w:rsidRDefault="00972FAC" w:rsidP="00972FAC">
      <w:pPr>
        <w:pStyle w:val="NormalWeb"/>
        <w:spacing w:before="0" w:beforeAutospacing="0" w:after="0" w:afterAutospacing="0"/>
        <w:ind w:left="360"/>
        <w:rPr>
          <w:sz w:val="22"/>
          <w:szCs w:val="22"/>
        </w:rPr>
      </w:pPr>
    </w:p>
    <w:p w14:paraId="29F6F1E7" w14:textId="77777777" w:rsidR="00972FAC" w:rsidRPr="00F306EE" w:rsidRDefault="00972FAC" w:rsidP="00C82AFF">
      <w:pPr>
        <w:pStyle w:val="ListParagraph"/>
        <w:numPr>
          <w:ilvl w:val="0"/>
          <w:numId w:val="5"/>
        </w:numPr>
        <w:spacing w:after="0" w:line="240" w:lineRule="auto"/>
        <w:rPr>
          <w:sz w:val="20"/>
          <w:szCs w:val="20"/>
        </w:rPr>
      </w:pPr>
      <w:r w:rsidRPr="000C4BD3">
        <w:rPr>
          <w:sz w:val="20"/>
          <w:szCs w:val="20"/>
        </w:rPr>
        <w:t>(</w:t>
      </w:r>
      <w:r>
        <w:rPr>
          <w:sz w:val="20"/>
          <w:szCs w:val="20"/>
        </w:rPr>
        <w:t>7</w:t>
      </w:r>
      <w:r w:rsidRPr="000C4BD3">
        <w:rPr>
          <w:sz w:val="20"/>
          <w:szCs w:val="20"/>
        </w:rPr>
        <w:t xml:space="preserve"> pts) </w:t>
      </w:r>
      <w:r>
        <w:rPr>
          <w:sz w:val="20"/>
          <w:szCs w:val="20"/>
        </w:rPr>
        <w:t xml:space="preserve">Sparse representations represent signals as a linear combination of </w:t>
      </w:r>
      <w:proofErr w:type="spellStart"/>
      <w:r>
        <w:rPr>
          <w:sz w:val="20"/>
          <w:szCs w:val="20"/>
        </w:rPr>
        <w:t>basis</w:t>
      </w:r>
      <w:proofErr w:type="spellEnd"/>
      <w:r>
        <w:rPr>
          <w:sz w:val="20"/>
          <w:szCs w:val="20"/>
        </w:rPr>
        <w:t xml:space="preserve"> functions.  Which statements concerning sparse representations are true:</w:t>
      </w:r>
    </w:p>
    <w:p w14:paraId="01AAFA0C"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t xml:space="preserve">The sparsest solution is the </w:t>
      </w:r>
      <w:r w:rsidRPr="002F7F08">
        <w:rPr>
          <w:i/>
          <w:sz w:val="20"/>
          <w:szCs w:val="20"/>
        </w:rPr>
        <w:t>l</w:t>
      </w:r>
      <w:r>
        <w:rPr>
          <w:sz w:val="20"/>
          <w:szCs w:val="20"/>
        </w:rPr>
        <w:t>-1 (norm-1) solution</w:t>
      </w:r>
      <w:r w:rsidRPr="00887AC0">
        <w:rPr>
          <w:sz w:val="20"/>
          <w:szCs w:val="20"/>
        </w:rPr>
        <w:t>.</w:t>
      </w:r>
    </w:p>
    <w:p w14:paraId="17474AA5" w14:textId="77777777" w:rsidR="00972FAC" w:rsidRDefault="00972FAC" w:rsidP="00972FAC">
      <w:pPr>
        <w:pStyle w:val="NormalWeb"/>
        <w:numPr>
          <w:ilvl w:val="0"/>
          <w:numId w:val="12"/>
        </w:numPr>
        <w:spacing w:before="0" w:beforeAutospacing="0" w:after="0" w:afterAutospacing="0"/>
        <w:rPr>
          <w:sz w:val="20"/>
          <w:szCs w:val="20"/>
        </w:rPr>
      </w:pPr>
      <w:r>
        <w:rPr>
          <w:sz w:val="20"/>
          <w:szCs w:val="20"/>
        </w:rPr>
        <w:t xml:space="preserve">The </w:t>
      </w:r>
      <w:proofErr w:type="spellStart"/>
      <w:r>
        <w:rPr>
          <w:sz w:val="20"/>
          <w:szCs w:val="20"/>
        </w:rPr>
        <w:t>basis</w:t>
      </w:r>
      <w:proofErr w:type="spellEnd"/>
      <w:r>
        <w:rPr>
          <w:sz w:val="20"/>
          <w:szCs w:val="20"/>
        </w:rPr>
        <w:t xml:space="preserve"> functions of natural images are similar to the responses found in V1 of the mammalian brain.</w:t>
      </w:r>
    </w:p>
    <w:p w14:paraId="25075CD5"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lastRenderedPageBreak/>
        <w:t>Sparse solutions are not only an efficient representation of objects, but a discriminative representation as well.</w:t>
      </w:r>
    </w:p>
    <w:p w14:paraId="26812D66" w14:textId="77777777" w:rsidR="00972FAC" w:rsidRDefault="00972FAC" w:rsidP="00972FAC">
      <w:pPr>
        <w:pStyle w:val="NormalWeb"/>
        <w:numPr>
          <w:ilvl w:val="0"/>
          <w:numId w:val="12"/>
        </w:numPr>
        <w:spacing w:before="0" w:beforeAutospacing="0" w:after="0" w:afterAutospacing="0"/>
        <w:rPr>
          <w:sz w:val="20"/>
          <w:szCs w:val="20"/>
        </w:rPr>
      </w:pPr>
      <w:r>
        <w:rPr>
          <w:sz w:val="20"/>
          <w:szCs w:val="20"/>
        </w:rPr>
        <w:t>Coefficient contamination is an artifact in which one trait of a sample, such as object pose, strongly influences secondary object traits.</w:t>
      </w:r>
    </w:p>
    <w:p w14:paraId="44B7699C"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t>K-SVD is a popular method for simultaneously solving basis functions along with sparse representations of a training set.</w:t>
      </w:r>
    </w:p>
    <w:p w14:paraId="4B5B716B" w14:textId="682B66A7" w:rsidR="00972FAC" w:rsidRDefault="00972FAC" w:rsidP="00972FAC">
      <w:pPr>
        <w:pStyle w:val="NormalWeb"/>
        <w:numPr>
          <w:ilvl w:val="0"/>
          <w:numId w:val="12"/>
        </w:numPr>
        <w:spacing w:before="0" w:beforeAutospacing="0" w:after="0" w:afterAutospacing="0"/>
        <w:rPr>
          <w:sz w:val="20"/>
          <w:szCs w:val="20"/>
        </w:rPr>
      </w:pPr>
      <w:r>
        <w:rPr>
          <w:sz w:val="20"/>
          <w:szCs w:val="20"/>
        </w:rPr>
        <w:t>Minimum reconstruction error is a common technique for determining the class of an object when the dictionary is built using K-SVD.</w:t>
      </w:r>
    </w:p>
    <w:p w14:paraId="477F4502" w14:textId="7859F11A" w:rsidR="00041849" w:rsidRDefault="00041849" w:rsidP="00041849">
      <w:pPr>
        <w:pStyle w:val="NormalWeb"/>
        <w:spacing w:before="0" w:beforeAutospacing="0" w:after="0" w:afterAutospacing="0"/>
        <w:ind w:left="360"/>
        <w:rPr>
          <w:sz w:val="20"/>
          <w:szCs w:val="20"/>
        </w:rPr>
      </w:pPr>
    </w:p>
    <w:p w14:paraId="2D836011" w14:textId="61BC46C7" w:rsidR="00041849" w:rsidRPr="00041849" w:rsidRDefault="004E5989" w:rsidP="00041849">
      <w:pPr>
        <w:pStyle w:val="NormalWeb"/>
        <w:spacing w:before="0" w:beforeAutospacing="0" w:after="0" w:afterAutospacing="0"/>
        <w:ind w:left="360"/>
        <w:rPr>
          <w:b/>
          <w:bCs/>
          <w:sz w:val="20"/>
          <w:szCs w:val="20"/>
        </w:rPr>
      </w:pPr>
      <w:r>
        <w:rPr>
          <w:b/>
          <w:bCs/>
          <w:sz w:val="20"/>
          <w:szCs w:val="20"/>
        </w:rPr>
        <w:t>Ans: b, c, e.</w:t>
      </w:r>
    </w:p>
    <w:p w14:paraId="0E1AF75B" w14:textId="77777777" w:rsidR="00972FAC" w:rsidRPr="00887AC0" w:rsidRDefault="00972FAC" w:rsidP="00972FAC">
      <w:pPr>
        <w:pStyle w:val="NormalWeb"/>
        <w:spacing w:before="0" w:beforeAutospacing="0" w:after="0" w:afterAutospacing="0"/>
        <w:ind w:left="360"/>
        <w:rPr>
          <w:sz w:val="20"/>
          <w:szCs w:val="20"/>
        </w:rPr>
      </w:pPr>
    </w:p>
    <w:p w14:paraId="5FAFFE2C" w14:textId="780733FC" w:rsidR="00972FAC" w:rsidRDefault="00972FAC" w:rsidP="00972FAC">
      <w:pPr>
        <w:pStyle w:val="NormalWeb"/>
        <w:spacing w:before="0" w:beforeAutospacing="0" w:after="0" w:afterAutospacing="0"/>
        <w:rPr>
          <w:b/>
          <w:sz w:val="20"/>
          <w:szCs w:val="20"/>
        </w:rPr>
      </w:pPr>
    </w:p>
    <w:p w14:paraId="476231F3" w14:textId="1D23043B" w:rsidR="006D5718" w:rsidRDefault="006D5718" w:rsidP="00972FAC">
      <w:pPr>
        <w:pStyle w:val="NormalWeb"/>
        <w:spacing w:before="0" w:beforeAutospacing="0" w:after="0" w:afterAutospacing="0"/>
        <w:rPr>
          <w:b/>
          <w:sz w:val="20"/>
          <w:szCs w:val="20"/>
        </w:rPr>
      </w:pPr>
    </w:p>
    <w:p w14:paraId="636613D0" w14:textId="77777777" w:rsidR="006D5718" w:rsidRDefault="006D5718" w:rsidP="00972FAC">
      <w:pPr>
        <w:pStyle w:val="NormalWeb"/>
        <w:spacing w:before="0" w:beforeAutospacing="0" w:after="0" w:afterAutospacing="0"/>
        <w:rPr>
          <w:b/>
          <w:sz w:val="22"/>
          <w:szCs w:val="22"/>
        </w:rPr>
      </w:pPr>
    </w:p>
    <w:p w14:paraId="7DB6D5B7" w14:textId="5BE181B7" w:rsidR="00972FAC" w:rsidRDefault="00972FAC" w:rsidP="00C82AFF">
      <w:pPr>
        <w:pStyle w:val="NormalWeb"/>
        <w:numPr>
          <w:ilvl w:val="0"/>
          <w:numId w:val="5"/>
        </w:numPr>
        <w:spacing w:before="0" w:beforeAutospacing="0" w:after="0" w:afterAutospacing="0"/>
        <w:rPr>
          <w:sz w:val="20"/>
          <w:szCs w:val="22"/>
        </w:rPr>
      </w:pPr>
      <w:r w:rsidRPr="00887AC0">
        <w:rPr>
          <w:sz w:val="20"/>
          <w:szCs w:val="22"/>
        </w:rPr>
        <w:t>(</w:t>
      </w:r>
      <w:r w:rsidR="00C82AFF">
        <w:rPr>
          <w:sz w:val="20"/>
          <w:szCs w:val="22"/>
        </w:rPr>
        <w:t>18</w:t>
      </w:r>
      <w:r w:rsidRPr="00887AC0">
        <w:rPr>
          <w:sz w:val="20"/>
          <w:szCs w:val="22"/>
        </w:rPr>
        <w:t xml:space="preserve"> pts) </w:t>
      </w:r>
      <w:r>
        <w:rPr>
          <w:sz w:val="20"/>
          <w:szCs w:val="22"/>
        </w:rPr>
        <w:t xml:space="preserve">Dimensionality reduction is a powerful technique that not only reduces the feature dimensions, but often makes the resulting unsupervised clustering or supervised classification more accurate.  The following code loads image data, normalizes and </w:t>
      </w:r>
      <w:proofErr w:type="spellStart"/>
      <w:r>
        <w:rPr>
          <w:sz w:val="20"/>
          <w:szCs w:val="22"/>
        </w:rPr>
        <w:t>vectorizes</w:t>
      </w:r>
      <w:proofErr w:type="spellEnd"/>
      <w:r>
        <w:rPr>
          <w:sz w:val="20"/>
          <w:szCs w:val="22"/>
        </w:rPr>
        <w:t xml:space="preserve"> the data, then demonstrates how to perform dimensionality reduction using unsupervised PCA and supervised LPP.  At the end, the top three dimensions of the dimensionality reduced data are shown in a plot.  Step through line, by line, making sure to understand each step.  (Note: do not step into any of the functions that are called, such as </w:t>
      </w:r>
      <w:proofErr w:type="spellStart"/>
      <w:r>
        <w:rPr>
          <w:sz w:val="20"/>
          <w:szCs w:val="22"/>
        </w:rPr>
        <w:t>cov.m</w:t>
      </w:r>
      <w:proofErr w:type="spellEnd"/>
      <w:r>
        <w:rPr>
          <w:sz w:val="20"/>
          <w:szCs w:val="22"/>
        </w:rPr>
        <w:t xml:space="preserve">, </w:t>
      </w:r>
      <w:proofErr w:type="spellStart"/>
      <w:r>
        <w:rPr>
          <w:sz w:val="20"/>
          <w:szCs w:val="22"/>
        </w:rPr>
        <w:t>eig.m</w:t>
      </w:r>
      <w:proofErr w:type="spellEnd"/>
      <w:r>
        <w:rPr>
          <w:sz w:val="20"/>
          <w:szCs w:val="22"/>
        </w:rPr>
        <w:t xml:space="preserve">, </w:t>
      </w:r>
      <w:proofErr w:type="spellStart"/>
      <w:r>
        <w:rPr>
          <w:sz w:val="20"/>
          <w:szCs w:val="22"/>
        </w:rPr>
        <w:t>construct.m</w:t>
      </w:r>
      <w:proofErr w:type="spellEnd"/>
      <w:r>
        <w:rPr>
          <w:sz w:val="20"/>
          <w:szCs w:val="22"/>
        </w:rPr>
        <w:t xml:space="preserve">, or </w:t>
      </w:r>
      <w:proofErr w:type="spellStart"/>
      <w:r>
        <w:rPr>
          <w:sz w:val="20"/>
          <w:szCs w:val="22"/>
        </w:rPr>
        <w:t>lpp.m</w:t>
      </w:r>
      <w:proofErr w:type="spellEnd"/>
      <w:r>
        <w:rPr>
          <w:sz w:val="20"/>
          <w:szCs w:val="22"/>
        </w:rPr>
        <w:t>.)</w:t>
      </w:r>
    </w:p>
    <w:p w14:paraId="6A31D7B9" w14:textId="77777777" w:rsidR="00972FAC" w:rsidRDefault="00972FAC" w:rsidP="00972FAC">
      <w:pPr>
        <w:pStyle w:val="NormalWeb"/>
        <w:spacing w:before="0" w:beforeAutospacing="0" w:after="0" w:afterAutospacing="0"/>
        <w:rPr>
          <w:sz w:val="20"/>
          <w:szCs w:val="22"/>
        </w:rPr>
      </w:pPr>
    </w:p>
    <w:p w14:paraId="152DB2FF" w14:textId="5DCDE7B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r w:rsidR="00AD6930">
        <w:rPr>
          <w:rFonts w:ascii="Arial" w:hAnsi="Arial" w:cs="Arial"/>
          <w:color w:val="228B22"/>
          <w:sz w:val="20"/>
          <w:szCs w:val="20"/>
        </w:rPr>
        <w:t>Dim Reduction</w:t>
      </w:r>
      <w:r>
        <w:rPr>
          <w:rFonts w:ascii="Arial" w:hAnsi="Arial" w:cs="Arial"/>
          <w:color w:val="228B22"/>
          <w:sz w:val="20"/>
          <w:szCs w:val="20"/>
        </w:rPr>
        <w:t xml:space="preserve"> </w:t>
      </w:r>
    </w:p>
    <w:p w14:paraId="15388B8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close </w:t>
      </w:r>
      <w:r>
        <w:rPr>
          <w:rFonts w:ascii="Arial" w:hAnsi="Arial" w:cs="Arial"/>
          <w:color w:val="A020F0"/>
          <w:sz w:val="20"/>
          <w:szCs w:val="20"/>
        </w:rPr>
        <w:t>all</w:t>
      </w:r>
      <w:r>
        <w:rPr>
          <w:rFonts w:ascii="Arial" w:hAnsi="Arial" w:cs="Arial"/>
          <w:color w:val="000000"/>
          <w:sz w:val="20"/>
          <w:szCs w:val="20"/>
        </w:rPr>
        <w:t xml:space="preserve"> ; clear </w:t>
      </w:r>
      <w:r>
        <w:rPr>
          <w:rFonts w:ascii="Arial" w:hAnsi="Arial" w:cs="Arial"/>
          <w:color w:val="A020F0"/>
          <w:sz w:val="20"/>
          <w:szCs w:val="20"/>
        </w:rPr>
        <w:t>all</w:t>
      </w:r>
      <w:r>
        <w:rPr>
          <w:rFonts w:ascii="Arial" w:hAnsi="Arial" w:cs="Arial"/>
          <w:color w:val="000000"/>
          <w:sz w:val="20"/>
          <w:szCs w:val="20"/>
        </w:rPr>
        <w:t>;</w:t>
      </w:r>
    </w:p>
    <w:p w14:paraId="354C5D15" w14:textId="191D4FE3"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%Download hwk</w:t>
      </w:r>
      <w:r w:rsidR="00C82AFF">
        <w:rPr>
          <w:rFonts w:ascii="Arial" w:hAnsi="Arial" w:cs="Arial"/>
          <w:color w:val="228B22"/>
          <w:sz w:val="20"/>
          <w:szCs w:val="20"/>
        </w:rPr>
        <w:t>8</w:t>
      </w:r>
      <w:r>
        <w:rPr>
          <w:rFonts w:ascii="Arial" w:hAnsi="Arial" w:cs="Arial"/>
          <w:color w:val="228B22"/>
          <w:sz w:val="20"/>
          <w:szCs w:val="20"/>
        </w:rPr>
        <w:t>files_forMycourses.zip and place them into an appropriate</w:t>
      </w:r>
    </w:p>
    <w:p w14:paraId="4D9BAF37" w14:textId="3622574D"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%hwk</w:t>
      </w:r>
      <w:r w:rsidR="00C82AFF">
        <w:rPr>
          <w:rFonts w:ascii="Arial" w:hAnsi="Arial" w:cs="Arial"/>
          <w:color w:val="228B22"/>
          <w:sz w:val="20"/>
          <w:szCs w:val="20"/>
        </w:rPr>
        <w:t>8</w:t>
      </w:r>
      <w:r>
        <w:rPr>
          <w:rFonts w:ascii="Arial" w:hAnsi="Arial" w:cs="Arial"/>
          <w:color w:val="228B22"/>
          <w:sz w:val="20"/>
          <w:szCs w:val="20"/>
        </w:rPr>
        <w:t xml:space="preserve"> directory.  Update the two paths below for your machine</w:t>
      </w:r>
    </w:p>
    <w:p w14:paraId="689DC0D9" w14:textId="5621E0C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cd </w:t>
      </w:r>
      <w:r>
        <w:rPr>
          <w:rFonts w:ascii="Arial" w:hAnsi="Arial" w:cs="Arial"/>
          <w:color w:val="A020F0"/>
          <w:sz w:val="20"/>
          <w:szCs w:val="20"/>
        </w:rPr>
        <w:t>C:\Users\rwpeec\Desktop\rwpeec\rit\CMPE-</w:t>
      </w:r>
      <w:r w:rsidR="00C82AFF">
        <w:rPr>
          <w:rFonts w:ascii="Arial" w:hAnsi="Arial" w:cs="Arial"/>
          <w:color w:val="A020F0"/>
          <w:sz w:val="20"/>
          <w:szCs w:val="20"/>
        </w:rPr>
        <w:t>677</w:t>
      </w:r>
      <w:r>
        <w:rPr>
          <w:rFonts w:ascii="Arial" w:hAnsi="Arial" w:cs="Arial"/>
          <w:color w:val="A020F0"/>
          <w:sz w:val="20"/>
          <w:szCs w:val="20"/>
        </w:rPr>
        <w:t>_MachineIntelligence\hwk\hwk</w:t>
      </w:r>
      <w:r w:rsidR="00C82AFF">
        <w:rPr>
          <w:rFonts w:ascii="Arial" w:hAnsi="Arial" w:cs="Arial"/>
          <w:color w:val="A020F0"/>
          <w:sz w:val="20"/>
          <w:szCs w:val="20"/>
        </w:rPr>
        <w:t>8</w:t>
      </w:r>
    </w:p>
    <w:p w14:paraId="06FC25F1" w14:textId="685CB276"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addpath</w:t>
      </w:r>
      <w:proofErr w:type="spellEnd"/>
      <w:r>
        <w:rPr>
          <w:rFonts w:ascii="Arial" w:hAnsi="Arial" w:cs="Arial"/>
          <w:color w:val="000000"/>
          <w:sz w:val="20"/>
          <w:szCs w:val="20"/>
        </w:rPr>
        <w:t xml:space="preserve"> </w:t>
      </w:r>
      <w:r>
        <w:rPr>
          <w:rFonts w:ascii="Arial" w:hAnsi="Arial" w:cs="Arial"/>
          <w:color w:val="A020F0"/>
          <w:sz w:val="20"/>
          <w:szCs w:val="20"/>
        </w:rPr>
        <w:t>C:\Users\rwpeec\Desktop\rwpeec\rit\CMPE-</w:t>
      </w:r>
      <w:r w:rsidR="00C82AFF">
        <w:rPr>
          <w:rFonts w:ascii="Arial" w:hAnsi="Arial" w:cs="Arial"/>
          <w:color w:val="A020F0"/>
          <w:sz w:val="20"/>
          <w:szCs w:val="20"/>
        </w:rPr>
        <w:t>677</w:t>
      </w:r>
      <w:r>
        <w:rPr>
          <w:rFonts w:ascii="Arial" w:hAnsi="Arial" w:cs="Arial"/>
          <w:color w:val="A020F0"/>
          <w:sz w:val="20"/>
          <w:szCs w:val="20"/>
        </w:rPr>
        <w:t>_MachineIntelligence\hwk\hwk6\libsvm-3.18\windows</w:t>
      </w:r>
    </w:p>
    <w:p w14:paraId="1248519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A020F0"/>
          <w:sz w:val="20"/>
          <w:szCs w:val="20"/>
        </w:rPr>
        <w:t xml:space="preserve"> </w:t>
      </w:r>
    </w:p>
    <w:p w14:paraId="7B6FBD5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This cell will demonstrate a comparison of unsupervised PCA vs.</w:t>
      </w:r>
    </w:p>
    <w:p w14:paraId="08BE98A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Supervised methods such as supervised LPP</w:t>
      </w:r>
    </w:p>
    <w:p w14:paraId="12F227F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load </w:t>
      </w:r>
      <w:proofErr w:type="spellStart"/>
      <w:r>
        <w:rPr>
          <w:rFonts w:ascii="Arial" w:hAnsi="Arial" w:cs="Arial"/>
          <w:color w:val="A020F0"/>
          <w:sz w:val="20"/>
          <w:szCs w:val="20"/>
        </w:rPr>
        <w:t>LPP_example_data.mat</w:t>
      </w:r>
      <w:proofErr w:type="spellEnd"/>
    </w:p>
    <w:p w14:paraId="6EF4E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1072 faces from Kohn-</w:t>
      </w:r>
      <w:proofErr w:type="spellStart"/>
      <w:r>
        <w:rPr>
          <w:rFonts w:ascii="Arial" w:hAnsi="Arial" w:cs="Arial"/>
          <w:color w:val="228B22"/>
          <w:sz w:val="20"/>
          <w:szCs w:val="20"/>
        </w:rPr>
        <w:t>Canade</w:t>
      </w:r>
      <w:proofErr w:type="spellEnd"/>
      <w:r>
        <w:rPr>
          <w:rFonts w:ascii="Arial" w:hAnsi="Arial" w:cs="Arial"/>
          <w:color w:val="228B22"/>
          <w:sz w:val="20"/>
          <w:szCs w:val="20"/>
        </w:rPr>
        <w:t xml:space="preserve"> (they have been cropped and resampled)</w:t>
      </w:r>
    </w:p>
    <w:p w14:paraId="43DCFFE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GT- ground truth:</w:t>
      </w:r>
    </w:p>
    <w:p w14:paraId="10529B5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100: angry</w:t>
      </w:r>
    </w:p>
    <w:p w14:paraId="4C1DF83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200: happy</w:t>
      </w:r>
    </w:p>
    <w:p w14:paraId="34C8959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300: neutral</w:t>
      </w:r>
    </w:p>
    <w:p w14:paraId="0E1EED5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400: sad</w:t>
      </w:r>
    </w:p>
    <w:p w14:paraId="5383DA4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500: surprised</w:t>
      </w:r>
    </w:p>
    <w:p w14:paraId="0459AE1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allfaces20- 26x20 images</w:t>
      </w:r>
    </w:p>
    <w:p w14:paraId="7F774E3C"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1F015D5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r>
        <w:rPr>
          <w:rFonts w:ascii="Arial" w:hAnsi="Arial" w:cs="Arial"/>
          <w:color w:val="000000"/>
          <w:sz w:val="20"/>
          <w:szCs w:val="20"/>
        </w:rPr>
        <w:t>numfaces,height,width</w:t>
      </w:r>
      <w:proofErr w:type="spellEnd"/>
      <w:r>
        <w:rPr>
          <w:rFonts w:ascii="Arial" w:hAnsi="Arial" w:cs="Arial"/>
          <w:color w:val="000000"/>
          <w:sz w:val="20"/>
          <w:szCs w:val="20"/>
        </w:rPr>
        <w:t>] = size(allfaces20);</w:t>
      </w:r>
    </w:p>
    <w:p w14:paraId="1267A58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allfacesMean128_Std100=allfaces20;  </w:t>
      </w:r>
      <w:r>
        <w:rPr>
          <w:rFonts w:ascii="Arial" w:hAnsi="Arial" w:cs="Arial"/>
          <w:color w:val="228B22"/>
          <w:sz w:val="20"/>
          <w:szCs w:val="20"/>
        </w:rPr>
        <w:t>% this allocates memory, makes it faster</w:t>
      </w:r>
    </w:p>
    <w:p w14:paraId="2D453535"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faceu</w:t>
      </w:r>
      <w:proofErr w:type="spellEnd"/>
      <w:r>
        <w:rPr>
          <w:rFonts w:ascii="Arial" w:hAnsi="Arial" w:cs="Arial"/>
          <w:color w:val="000000"/>
          <w:sz w:val="20"/>
          <w:szCs w:val="20"/>
        </w:rPr>
        <w:t xml:space="preserve"> = uint8(zeros(</w:t>
      </w:r>
      <w:proofErr w:type="spellStart"/>
      <w:r>
        <w:rPr>
          <w:rFonts w:ascii="Arial" w:hAnsi="Arial" w:cs="Arial"/>
          <w:color w:val="000000"/>
          <w:sz w:val="20"/>
          <w:szCs w:val="20"/>
        </w:rPr>
        <w:t>height,width</w:t>
      </w:r>
      <w:proofErr w:type="spellEnd"/>
      <w:r>
        <w:rPr>
          <w:rFonts w:ascii="Arial" w:hAnsi="Arial" w:cs="Arial"/>
          <w:color w:val="000000"/>
          <w:sz w:val="20"/>
          <w:szCs w:val="20"/>
        </w:rPr>
        <w:t>));</w:t>
      </w:r>
    </w:p>
    <w:p w14:paraId="531708F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for</w:t>
      </w:r>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=1:numfaces</w:t>
      </w:r>
    </w:p>
    <w:p w14:paraId="35BF0BD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faceu</w:t>
      </w:r>
      <w:proofErr w:type="spellEnd"/>
      <w:r>
        <w:rPr>
          <w:rFonts w:ascii="Arial" w:hAnsi="Arial" w:cs="Arial"/>
          <w:color w:val="000000"/>
          <w:sz w:val="20"/>
          <w:szCs w:val="20"/>
        </w:rPr>
        <w:t>(:) = uint8(allfaces20(</w:t>
      </w:r>
      <w:proofErr w:type="spellStart"/>
      <w:r>
        <w:rPr>
          <w:rFonts w:ascii="Arial" w:hAnsi="Arial" w:cs="Arial"/>
          <w:color w:val="000000"/>
          <w:sz w:val="20"/>
          <w:szCs w:val="20"/>
        </w:rPr>
        <w:t>i</w:t>
      </w:r>
      <w:proofErr w:type="spellEnd"/>
      <w:r>
        <w:rPr>
          <w:rFonts w:ascii="Arial" w:hAnsi="Arial" w:cs="Arial"/>
          <w:color w:val="000000"/>
          <w:sz w:val="20"/>
          <w:szCs w:val="20"/>
        </w:rPr>
        <w:t>,:,:));</w:t>
      </w:r>
    </w:p>
    <w:p w14:paraId="7D35644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r>
        <w:rPr>
          <w:rFonts w:ascii="Arial" w:hAnsi="Arial" w:cs="Arial"/>
          <w:color w:val="228B22"/>
          <w:sz w:val="20"/>
          <w:szCs w:val="20"/>
        </w:rPr>
        <w:t>%</w:t>
      </w:r>
      <w:proofErr w:type="spellStart"/>
      <w:r>
        <w:rPr>
          <w:rFonts w:ascii="Arial" w:hAnsi="Arial" w:cs="Arial"/>
          <w:color w:val="228B22"/>
          <w:sz w:val="20"/>
          <w:szCs w:val="20"/>
        </w:rPr>
        <w:t>imshow</w:t>
      </w:r>
      <w:proofErr w:type="spellEnd"/>
      <w:r>
        <w:rPr>
          <w:rFonts w:ascii="Arial" w:hAnsi="Arial" w:cs="Arial"/>
          <w:color w:val="228B22"/>
          <w:sz w:val="20"/>
          <w:szCs w:val="20"/>
        </w:rPr>
        <w:t>(</w:t>
      </w:r>
      <w:proofErr w:type="spellStart"/>
      <w:r>
        <w:rPr>
          <w:rFonts w:ascii="Arial" w:hAnsi="Arial" w:cs="Arial"/>
          <w:color w:val="228B22"/>
          <w:sz w:val="20"/>
          <w:szCs w:val="20"/>
        </w:rPr>
        <w:t>faceu</w:t>
      </w:r>
      <w:proofErr w:type="spellEnd"/>
      <w:r>
        <w:rPr>
          <w:rFonts w:ascii="Arial" w:hAnsi="Arial" w:cs="Arial"/>
          <w:color w:val="228B22"/>
          <w:sz w:val="20"/>
          <w:szCs w:val="20"/>
        </w:rPr>
        <w:t>);pause   %use this line if you want to display the faces</w:t>
      </w:r>
    </w:p>
    <w:p w14:paraId="04560F8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49F80F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%fix mean to be 128, </w:t>
      </w:r>
      <w:proofErr w:type="spellStart"/>
      <w:r>
        <w:rPr>
          <w:rFonts w:ascii="Arial" w:hAnsi="Arial" w:cs="Arial"/>
          <w:color w:val="228B22"/>
          <w:sz w:val="20"/>
          <w:szCs w:val="20"/>
        </w:rPr>
        <w:t>std</w:t>
      </w:r>
      <w:proofErr w:type="spellEnd"/>
      <w:r>
        <w:rPr>
          <w:rFonts w:ascii="Arial" w:hAnsi="Arial" w:cs="Arial"/>
          <w:color w:val="228B22"/>
          <w:sz w:val="20"/>
          <w:szCs w:val="20"/>
        </w:rPr>
        <w:t xml:space="preserve"> dev to be 100</w:t>
      </w:r>
    </w:p>
    <w:p w14:paraId="26228CE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allfacesMean128_Std100(</w:t>
      </w:r>
      <w:proofErr w:type="spellStart"/>
      <w:r>
        <w:rPr>
          <w:rFonts w:ascii="Arial" w:hAnsi="Arial" w:cs="Arial"/>
          <w:color w:val="000000"/>
          <w:sz w:val="20"/>
          <w:szCs w:val="20"/>
        </w:rPr>
        <w:t>i</w:t>
      </w:r>
      <w:proofErr w:type="spellEnd"/>
      <w:r>
        <w:rPr>
          <w:rFonts w:ascii="Arial" w:hAnsi="Arial" w:cs="Arial"/>
          <w:color w:val="000000"/>
          <w:sz w:val="20"/>
          <w:szCs w:val="20"/>
        </w:rPr>
        <w:t>,:,:) = uint8((double(faceu)-mean(reshape(double(faceu),height*width,1)))*100/(std(reshape(double(faceu),height*width,1)+0.000001))+ 128);</w:t>
      </w:r>
    </w:p>
    <w:p w14:paraId="16840409"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end</w:t>
      </w:r>
    </w:p>
    <w:p w14:paraId="619B94C0"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imshow</w:t>
      </w:r>
      <w:proofErr w:type="spellEnd"/>
      <w:r>
        <w:rPr>
          <w:rFonts w:ascii="Arial" w:hAnsi="Arial" w:cs="Arial"/>
          <w:color w:val="000000"/>
          <w:sz w:val="20"/>
          <w:szCs w:val="20"/>
        </w:rPr>
        <w:t>(</w:t>
      </w:r>
      <w:proofErr w:type="spellStart"/>
      <w:r>
        <w:rPr>
          <w:rFonts w:ascii="Arial" w:hAnsi="Arial" w:cs="Arial"/>
          <w:color w:val="000000"/>
          <w:sz w:val="20"/>
          <w:szCs w:val="20"/>
        </w:rPr>
        <w:t>faceu</w:t>
      </w:r>
      <w:proofErr w:type="spellEnd"/>
      <w:r>
        <w:rPr>
          <w:rFonts w:ascii="Arial" w:hAnsi="Arial" w:cs="Arial"/>
          <w:color w:val="000000"/>
          <w:sz w:val="20"/>
          <w:szCs w:val="20"/>
        </w:rPr>
        <w:t xml:space="preserve">); </w:t>
      </w:r>
      <w:r>
        <w:rPr>
          <w:rFonts w:ascii="Arial" w:hAnsi="Arial" w:cs="Arial"/>
          <w:color w:val="228B22"/>
          <w:sz w:val="20"/>
          <w:szCs w:val="20"/>
        </w:rPr>
        <w:t>%display the last face</w:t>
      </w:r>
    </w:p>
    <w:p w14:paraId="28A66E8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lastRenderedPageBreak/>
        <w:t xml:space="preserve">     </w:t>
      </w:r>
    </w:p>
    <w:p w14:paraId="13EB16A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Now we </w:t>
      </w:r>
      <w:proofErr w:type="spellStart"/>
      <w:r>
        <w:rPr>
          <w:rFonts w:ascii="Arial" w:hAnsi="Arial" w:cs="Arial"/>
          <w:color w:val="228B22"/>
          <w:sz w:val="20"/>
          <w:szCs w:val="20"/>
        </w:rPr>
        <w:t>vectorize</w:t>
      </w:r>
      <w:proofErr w:type="spellEnd"/>
      <w:r>
        <w:rPr>
          <w:rFonts w:ascii="Arial" w:hAnsi="Arial" w:cs="Arial"/>
          <w:color w:val="228B22"/>
          <w:sz w:val="20"/>
          <w:szCs w:val="20"/>
        </w:rPr>
        <w:t xml:space="preserve"> our data:  </w:t>
      </w:r>
      <w:proofErr w:type="spellStart"/>
      <w:r>
        <w:rPr>
          <w:rFonts w:ascii="Arial" w:hAnsi="Arial" w:cs="Arial"/>
          <w:color w:val="228B22"/>
          <w:sz w:val="20"/>
          <w:szCs w:val="20"/>
        </w:rPr>
        <w:t>numSamples</w:t>
      </w:r>
      <w:proofErr w:type="spellEnd"/>
      <w:r>
        <w:rPr>
          <w:rFonts w:ascii="Arial" w:hAnsi="Arial" w:cs="Arial"/>
          <w:color w:val="228B22"/>
          <w:sz w:val="20"/>
          <w:szCs w:val="20"/>
        </w:rPr>
        <w:t>*</w:t>
      </w:r>
      <w:proofErr w:type="spellStart"/>
      <w:r>
        <w:rPr>
          <w:rFonts w:ascii="Arial" w:hAnsi="Arial" w:cs="Arial"/>
          <w:color w:val="228B22"/>
          <w:sz w:val="20"/>
          <w:szCs w:val="20"/>
        </w:rPr>
        <w:t>numDim</w:t>
      </w:r>
      <w:proofErr w:type="spellEnd"/>
      <w:r>
        <w:rPr>
          <w:rFonts w:ascii="Arial" w:hAnsi="Arial" w:cs="Arial"/>
          <w:color w:val="228B22"/>
          <w:sz w:val="20"/>
          <w:szCs w:val="20"/>
        </w:rPr>
        <w:t xml:space="preserve">; </w:t>
      </w:r>
      <w:proofErr w:type="spellStart"/>
      <w:r>
        <w:rPr>
          <w:rFonts w:ascii="Arial" w:hAnsi="Arial" w:cs="Arial"/>
          <w:color w:val="228B22"/>
          <w:sz w:val="20"/>
          <w:szCs w:val="20"/>
        </w:rPr>
        <w:t>numDim</w:t>
      </w:r>
      <w:proofErr w:type="spellEnd"/>
      <w:r>
        <w:rPr>
          <w:rFonts w:ascii="Arial" w:hAnsi="Arial" w:cs="Arial"/>
          <w:color w:val="228B22"/>
          <w:sz w:val="20"/>
          <w:szCs w:val="20"/>
        </w:rPr>
        <w:t>=26*20=520</w:t>
      </w:r>
    </w:p>
    <w:p w14:paraId="3CD09D78"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allfacesVnorm</w:t>
      </w:r>
      <w:proofErr w:type="spellEnd"/>
      <w:r>
        <w:rPr>
          <w:rFonts w:ascii="Arial" w:hAnsi="Arial" w:cs="Arial"/>
          <w:color w:val="000000"/>
          <w:sz w:val="20"/>
          <w:szCs w:val="20"/>
        </w:rPr>
        <w:t xml:space="preserve"> = zeros(</w:t>
      </w:r>
      <w:proofErr w:type="spellStart"/>
      <w:r>
        <w:rPr>
          <w:rFonts w:ascii="Arial" w:hAnsi="Arial" w:cs="Arial"/>
          <w:color w:val="000000"/>
          <w:sz w:val="20"/>
          <w:szCs w:val="20"/>
        </w:rPr>
        <w:t>numfaces,height</w:t>
      </w:r>
      <w:proofErr w:type="spellEnd"/>
      <w:r>
        <w:rPr>
          <w:rFonts w:ascii="Arial" w:hAnsi="Arial" w:cs="Arial"/>
          <w:color w:val="000000"/>
          <w:sz w:val="20"/>
          <w:szCs w:val="20"/>
        </w:rPr>
        <w:t>*width);</w:t>
      </w:r>
    </w:p>
    <w:p w14:paraId="2A35E328"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allfacesVnorm</w:t>
      </w:r>
      <w:proofErr w:type="spellEnd"/>
      <w:r>
        <w:rPr>
          <w:rFonts w:ascii="Arial" w:hAnsi="Arial" w:cs="Arial"/>
          <w:color w:val="000000"/>
          <w:sz w:val="20"/>
          <w:szCs w:val="20"/>
        </w:rPr>
        <w:t>(:) = allfacesMean128_Std100;</w:t>
      </w:r>
    </w:p>
    <w:p w14:paraId="705831D9"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027D3424" w14:textId="77777777" w:rsidR="00972FAC" w:rsidRDefault="00972FAC" w:rsidP="00AD6930">
      <w:pPr>
        <w:autoSpaceDE w:val="0"/>
        <w:autoSpaceDN w:val="0"/>
        <w:adjustRightInd w:val="0"/>
        <w:spacing w:after="0" w:line="240" w:lineRule="auto"/>
        <w:rPr>
          <w:rFonts w:ascii="Arial" w:hAnsi="Arial" w:cs="Arial"/>
          <w:color w:val="228B22"/>
          <w:sz w:val="20"/>
          <w:szCs w:val="20"/>
        </w:rPr>
      </w:pPr>
      <w:proofErr w:type="spellStart"/>
      <w:r>
        <w:rPr>
          <w:rFonts w:ascii="Arial" w:hAnsi="Arial" w:cs="Arial"/>
          <w:color w:val="000000"/>
          <w:sz w:val="20"/>
          <w:szCs w:val="20"/>
        </w:rPr>
        <w:t>fea_train</w:t>
      </w:r>
      <w:proofErr w:type="spellEnd"/>
      <w:r>
        <w:rPr>
          <w:rFonts w:ascii="Arial" w:hAnsi="Arial" w:cs="Arial"/>
          <w:color w:val="000000"/>
          <w:sz w:val="20"/>
          <w:szCs w:val="20"/>
        </w:rPr>
        <w:t xml:space="preserve"> = </w:t>
      </w:r>
      <w:proofErr w:type="spellStart"/>
      <w:r>
        <w:rPr>
          <w:rFonts w:ascii="Arial" w:hAnsi="Arial" w:cs="Arial"/>
          <w:color w:val="000000"/>
          <w:sz w:val="20"/>
          <w:szCs w:val="20"/>
        </w:rPr>
        <w:t>allfacesVnorm</w:t>
      </w:r>
      <w:proofErr w:type="spellEnd"/>
      <w:r>
        <w:rPr>
          <w:rFonts w:ascii="Arial" w:hAnsi="Arial" w:cs="Arial"/>
          <w:color w:val="000000"/>
          <w:sz w:val="20"/>
          <w:szCs w:val="20"/>
        </w:rPr>
        <w:t xml:space="preserve">;  </w:t>
      </w:r>
      <w:r>
        <w:rPr>
          <w:rFonts w:ascii="Arial" w:hAnsi="Arial" w:cs="Arial"/>
          <w:color w:val="228B22"/>
          <w:sz w:val="20"/>
          <w:szCs w:val="20"/>
        </w:rPr>
        <w:t>%</w:t>
      </w:r>
      <w:proofErr w:type="spellStart"/>
      <w:r>
        <w:rPr>
          <w:rFonts w:ascii="Arial" w:hAnsi="Arial" w:cs="Arial"/>
          <w:color w:val="228B22"/>
          <w:sz w:val="20"/>
          <w:szCs w:val="20"/>
        </w:rPr>
        <w:t>fea_train</w:t>
      </w:r>
      <w:proofErr w:type="spellEnd"/>
      <w:r>
        <w:rPr>
          <w:rFonts w:ascii="Arial" w:hAnsi="Arial" w:cs="Arial"/>
          <w:color w:val="228B22"/>
          <w:sz w:val="20"/>
          <w:szCs w:val="20"/>
        </w:rPr>
        <w:t xml:space="preserve"> =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 x &lt;D&gt;</w:t>
      </w:r>
    </w:p>
    <w:p w14:paraId="1846088C" w14:textId="77777777" w:rsidR="00972FAC" w:rsidRDefault="00972FAC" w:rsidP="00AD6930">
      <w:pPr>
        <w:autoSpaceDE w:val="0"/>
        <w:autoSpaceDN w:val="0"/>
        <w:adjustRightInd w:val="0"/>
        <w:spacing w:after="0" w:line="240" w:lineRule="auto"/>
        <w:rPr>
          <w:rFonts w:ascii="Arial" w:hAnsi="Arial" w:cs="Arial"/>
          <w:color w:val="228B22"/>
          <w:sz w:val="20"/>
          <w:szCs w:val="20"/>
        </w:rPr>
      </w:pPr>
    </w:p>
    <w:p w14:paraId="51C2909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3030F3E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First do PCA Analysis</w:t>
      </w:r>
    </w:p>
    <w:p w14:paraId="6108B31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You will have to set up training and test sets using some sort of k-fold</w:t>
      </w:r>
    </w:p>
    <w:p w14:paraId="25CC381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cross </w:t>
      </w:r>
      <w:proofErr w:type="spellStart"/>
      <w:r>
        <w:rPr>
          <w:rFonts w:ascii="Arial" w:hAnsi="Arial" w:cs="Arial"/>
          <w:color w:val="228B22"/>
          <w:sz w:val="20"/>
          <w:szCs w:val="20"/>
        </w:rPr>
        <w:t>validataion</w:t>
      </w:r>
      <w:proofErr w:type="spellEnd"/>
      <w:r>
        <w:rPr>
          <w:rFonts w:ascii="Arial" w:hAnsi="Arial" w:cs="Arial"/>
          <w:color w:val="228B22"/>
          <w:sz w:val="20"/>
          <w:szCs w:val="20"/>
        </w:rPr>
        <w:t>.  This is skipped here for simplicity</w:t>
      </w:r>
    </w:p>
    <w:p w14:paraId="26910BB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57C711C"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cov_mat_fea_train</w:t>
      </w:r>
      <w:proofErr w:type="spellEnd"/>
      <w:r>
        <w:rPr>
          <w:rFonts w:ascii="Arial" w:hAnsi="Arial" w:cs="Arial"/>
          <w:color w:val="000000"/>
          <w:sz w:val="20"/>
          <w:szCs w:val="20"/>
        </w:rPr>
        <w:t xml:space="preserve"> = </w:t>
      </w:r>
      <w:proofErr w:type="spellStart"/>
      <w:r>
        <w:rPr>
          <w:rFonts w:ascii="Arial" w:hAnsi="Arial" w:cs="Arial"/>
          <w:color w:val="000000"/>
          <w:sz w:val="20"/>
          <w:szCs w:val="20"/>
        </w:rPr>
        <w:t>cov</w:t>
      </w:r>
      <w:proofErr w:type="spellEnd"/>
      <w:r>
        <w:rPr>
          <w:rFonts w:ascii="Arial" w:hAnsi="Arial" w:cs="Arial"/>
          <w:color w:val="000000"/>
          <w:sz w:val="20"/>
          <w:szCs w:val="20"/>
        </w:rPr>
        <w:t>(</w:t>
      </w:r>
      <w:proofErr w:type="spellStart"/>
      <w:r>
        <w:rPr>
          <w:rFonts w:ascii="Arial" w:hAnsi="Arial" w:cs="Arial"/>
          <w:color w:val="000000"/>
          <w:sz w:val="20"/>
          <w:szCs w:val="20"/>
        </w:rPr>
        <w:t>fea_train</w:t>
      </w:r>
      <w:proofErr w:type="spellEnd"/>
      <w:r>
        <w:rPr>
          <w:rFonts w:ascii="Arial" w:hAnsi="Arial" w:cs="Arial"/>
          <w:color w:val="000000"/>
          <w:sz w:val="20"/>
          <w:szCs w:val="20"/>
        </w:rPr>
        <w:t>);</w:t>
      </w:r>
    </w:p>
    <w:p w14:paraId="320C070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eigvector</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 xml:space="preserve">&gt;,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&gt;</w:t>
      </w:r>
    </w:p>
    <w:p w14:paraId="127678C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w:t>
      </w: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r>
        <w:rPr>
          <w:rFonts w:ascii="Arial" w:hAnsi="Arial" w:cs="Arial"/>
          <w:color w:val="000000"/>
          <w:sz w:val="20"/>
          <w:szCs w:val="20"/>
        </w:rPr>
        <w:t>eig</w:t>
      </w:r>
      <w:proofErr w:type="spellEnd"/>
      <w:r>
        <w:rPr>
          <w:rFonts w:ascii="Arial" w:hAnsi="Arial" w:cs="Arial"/>
          <w:color w:val="000000"/>
          <w:sz w:val="20"/>
          <w:szCs w:val="20"/>
        </w:rPr>
        <w:t>(</w:t>
      </w:r>
      <w:proofErr w:type="spellStart"/>
      <w:r>
        <w:rPr>
          <w:rFonts w:ascii="Arial" w:hAnsi="Arial" w:cs="Arial"/>
          <w:color w:val="000000"/>
          <w:sz w:val="20"/>
          <w:szCs w:val="20"/>
        </w:rPr>
        <w:t>cov_mat_fea_train</w:t>
      </w:r>
      <w:proofErr w:type="spellEnd"/>
      <w:r>
        <w:rPr>
          <w:rFonts w:ascii="Arial" w:hAnsi="Arial" w:cs="Arial"/>
          <w:color w:val="000000"/>
          <w:sz w:val="20"/>
          <w:szCs w:val="20"/>
        </w:rPr>
        <w:t>);</w:t>
      </w:r>
    </w:p>
    <w:p w14:paraId="6605217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&lt;Dx1&gt;</w:t>
      </w:r>
    </w:p>
    <w:p w14:paraId="6DE1DFFE"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r>
        <w:rPr>
          <w:rFonts w:ascii="Arial" w:hAnsi="Arial" w:cs="Arial"/>
          <w:color w:val="000000"/>
          <w:sz w:val="20"/>
          <w:szCs w:val="20"/>
        </w:rPr>
        <w:t>diag</w:t>
      </w:r>
      <w:proofErr w:type="spellEnd"/>
      <w:r>
        <w:rPr>
          <w:rFonts w:ascii="Arial" w:hAnsi="Arial" w:cs="Arial"/>
          <w:color w:val="000000"/>
          <w:sz w:val="20"/>
          <w:szCs w:val="20"/>
        </w:rPr>
        <w:t>(</w:t>
      </w:r>
      <w:proofErr w:type="spellStart"/>
      <w:r>
        <w:rPr>
          <w:rFonts w:ascii="Arial" w:hAnsi="Arial" w:cs="Arial"/>
          <w:color w:val="000000"/>
          <w:sz w:val="20"/>
          <w:szCs w:val="20"/>
        </w:rPr>
        <w:t>PCA_eigvalue</w:t>
      </w:r>
      <w:proofErr w:type="spellEnd"/>
      <w:r>
        <w:rPr>
          <w:rFonts w:ascii="Arial" w:hAnsi="Arial" w:cs="Arial"/>
          <w:color w:val="000000"/>
          <w:sz w:val="20"/>
          <w:szCs w:val="20"/>
        </w:rPr>
        <w:t>);</w:t>
      </w:r>
    </w:p>
    <w:p w14:paraId="0D5B069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818974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%sort so most important is top to bottom, left to right</w:t>
      </w:r>
    </w:p>
    <w:p w14:paraId="6271A45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r>
        <w:rPr>
          <w:rFonts w:ascii="Arial" w:hAnsi="Arial" w:cs="Arial"/>
          <w:color w:val="000000"/>
          <w:sz w:val="20"/>
          <w:szCs w:val="20"/>
        </w:rPr>
        <w:t>flipud</w:t>
      </w:r>
      <w:proofErr w:type="spellEnd"/>
      <w:r>
        <w:rPr>
          <w:rFonts w:ascii="Arial" w:hAnsi="Arial" w:cs="Arial"/>
          <w:color w:val="000000"/>
          <w:sz w:val="20"/>
          <w:szCs w:val="20"/>
        </w:rPr>
        <w:t>(</w:t>
      </w:r>
      <w:proofErr w:type="spellStart"/>
      <w:r>
        <w:rPr>
          <w:rFonts w:ascii="Arial" w:hAnsi="Arial" w:cs="Arial"/>
          <w:color w:val="000000"/>
          <w:sz w:val="20"/>
          <w:szCs w:val="20"/>
        </w:rPr>
        <w:t>PCA_eigvalue</w:t>
      </w:r>
      <w:proofErr w:type="spellEnd"/>
      <w:r>
        <w:rPr>
          <w:rFonts w:ascii="Arial" w:hAnsi="Arial" w:cs="Arial"/>
          <w:color w:val="000000"/>
          <w:sz w:val="20"/>
          <w:szCs w:val="20"/>
        </w:rPr>
        <w:t>);</w:t>
      </w:r>
    </w:p>
    <w:p w14:paraId="3CBA742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 </w:t>
      </w:r>
      <w:proofErr w:type="spellStart"/>
      <w:r>
        <w:rPr>
          <w:rFonts w:ascii="Arial" w:hAnsi="Arial" w:cs="Arial"/>
          <w:color w:val="000000"/>
          <w:sz w:val="20"/>
          <w:szCs w:val="20"/>
        </w:rPr>
        <w:t>fliplr</w:t>
      </w:r>
      <w:proofErr w:type="spellEnd"/>
      <w:r>
        <w:rPr>
          <w:rFonts w:ascii="Arial" w:hAnsi="Arial" w:cs="Arial"/>
          <w:color w:val="000000"/>
          <w:sz w:val="20"/>
          <w:szCs w:val="20"/>
        </w:rPr>
        <w:t>(</w:t>
      </w:r>
      <w:proofErr w:type="spellStart"/>
      <w:r>
        <w:rPr>
          <w:rFonts w:ascii="Arial" w:hAnsi="Arial" w:cs="Arial"/>
          <w:color w:val="000000"/>
          <w:sz w:val="20"/>
          <w:szCs w:val="20"/>
        </w:rPr>
        <w:t>PCA_eigvector</w:t>
      </w:r>
      <w:proofErr w:type="spellEnd"/>
      <w:r>
        <w:rPr>
          <w:rFonts w:ascii="Arial" w:hAnsi="Arial" w:cs="Arial"/>
          <w:color w:val="000000"/>
          <w:sz w:val="20"/>
          <w:szCs w:val="20"/>
        </w:rPr>
        <w:t>);</w:t>
      </w:r>
    </w:p>
    <w:p w14:paraId="5806A7C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125F4C3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Now apply PCA </w:t>
      </w:r>
      <w:proofErr w:type="spellStart"/>
      <w:r>
        <w:rPr>
          <w:rFonts w:ascii="Arial" w:hAnsi="Arial" w:cs="Arial"/>
          <w:color w:val="228B22"/>
          <w:sz w:val="20"/>
          <w:szCs w:val="20"/>
        </w:rPr>
        <w:t>eig</w:t>
      </w:r>
      <w:proofErr w:type="spellEnd"/>
      <w:r>
        <w:rPr>
          <w:rFonts w:ascii="Arial" w:hAnsi="Arial" w:cs="Arial"/>
          <w:color w:val="228B22"/>
          <w:sz w:val="20"/>
          <w:szCs w:val="20"/>
        </w:rPr>
        <w:t xml:space="preserve"> matrix on data and look at output</w:t>
      </w:r>
    </w:p>
    <w:p w14:paraId="6CFAD7E7"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PCA_output</w:t>
      </w:r>
      <w:proofErr w:type="spellEnd"/>
      <w:r>
        <w:rPr>
          <w:rFonts w:ascii="Arial" w:hAnsi="Arial" w:cs="Arial"/>
          <w:color w:val="000000"/>
          <w:sz w:val="20"/>
          <w:szCs w:val="20"/>
        </w:rPr>
        <w:t xml:space="preserve"> = </w:t>
      </w:r>
      <w:proofErr w:type="spellStart"/>
      <w:r>
        <w:rPr>
          <w:rFonts w:ascii="Arial" w:hAnsi="Arial" w:cs="Arial"/>
          <w:color w:val="000000"/>
          <w:sz w:val="20"/>
          <w:szCs w:val="20"/>
        </w:rPr>
        <w:t>fea_train</w:t>
      </w:r>
      <w:proofErr w:type="spellEnd"/>
      <w:r>
        <w:rPr>
          <w:rFonts w:ascii="Arial" w:hAnsi="Arial" w:cs="Arial"/>
          <w:color w:val="000000"/>
          <w:sz w:val="20"/>
          <w:szCs w:val="20"/>
        </w:rPr>
        <w:t>*</w:t>
      </w: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w:t>
      </w:r>
      <w:r>
        <w:rPr>
          <w:rFonts w:ascii="Arial" w:hAnsi="Arial" w:cs="Arial"/>
          <w:color w:val="228B22"/>
          <w:sz w:val="20"/>
          <w:szCs w:val="20"/>
        </w:rPr>
        <w:t>%[</w:t>
      </w:r>
      <w:proofErr w:type="spellStart"/>
      <w:r>
        <w:rPr>
          <w:rFonts w:ascii="Arial" w:hAnsi="Arial" w:cs="Arial"/>
          <w:color w:val="228B22"/>
          <w:sz w:val="20"/>
          <w:szCs w:val="20"/>
        </w:rPr>
        <w:t>nxD</w:t>
      </w:r>
      <w:proofErr w:type="spellEnd"/>
      <w:r>
        <w:rPr>
          <w:rFonts w:ascii="Arial" w:hAnsi="Arial" w:cs="Arial"/>
          <w:color w:val="228B22"/>
          <w:sz w:val="20"/>
          <w:szCs w:val="20"/>
        </w:rPr>
        <w:t>]*[</w:t>
      </w:r>
      <w:proofErr w:type="spellStart"/>
      <w:r>
        <w:rPr>
          <w:rFonts w:ascii="Arial" w:hAnsi="Arial" w:cs="Arial"/>
          <w:color w:val="228B22"/>
          <w:sz w:val="20"/>
          <w:szCs w:val="20"/>
        </w:rPr>
        <w:t>DxD</w:t>
      </w:r>
      <w:proofErr w:type="spellEnd"/>
      <w:r>
        <w:rPr>
          <w:rFonts w:ascii="Arial" w:hAnsi="Arial" w:cs="Arial"/>
          <w:color w:val="228B22"/>
          <w:sz w:val="20"/>
          <w:szCs w:val="20"/>
        </w:rPr>
        <w:t>]  --&gt; [</w:t>
      </w:r>
      <w:proofErr w:type="spellStart"/>
      <w:r>
        <w:rPr>
          <w:rFonts w:ascii="Arial" w:hAnsi="Arial" w:cs="Arial"/>
          <w:color w:val="228B22"/>
          <w:sz w:val="20"/>
          <w:szCs w:val="20"/>
        </w:rPr>
        <w:t>nxD</w:t>
      </w:r>
      <w:proofErr w:type="spellEnd"/>
      <w:r>
        <w:rPr>
          <w:rFonts w:ascii="Arial" w:hAnsi="Arial" w:cs="Arial"/>
          <w:color w:val="228B22"/>
          <w:sz w:val="20"/>
          <w:szCs w:val="20"/>
        </w:rPr>
        <w:t xml:space="preserve">] </w:t>
      </w:r>
    </w:p>
    <w:p w14:paraId="6E39AC8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359CC1BC"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59C12B8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Now call LPP code in supervised mode</w:t>
      </w:r>
    </w:p>
    <w:p w14:paraId="62AFB8E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0A554E1D"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options.Metric</w:t>
      </w:r>
      <w:proofErr w:type="spellEnd"/>
      <w:r>
        <w:rPr>
          <w:rFonts w:ascii="Arial" w:hAnsi="Arial" w:cs="Arial"/>
          <w:color w:val="000000"/>
          <w:sz w:val="20"/>
          <w:szCs w:val="20"/>
        </w:rPr>
        <w:t xml:space="preserve"> = </w:t>
      </w:r>
      <w:r>
        <w:rPr>
          <w:rFonts w:ascii="Arial" w:hAnsi="Arial" w:cs="Arial"/>
          <w:color w:val="A020F0"/>
          <w:sz w:val="20"/>
          <w:szCs w:val="20"/>
        </w:rPr>
        <w:t>'Euclidean'</w:t>
      </w:r>
      <w:r>
        <w:rPr>
          <w:rFonts w:ascii="Arial" w:hAnsi="Arial" w:cs="Arial"/>
          <w:color w:val="000000"/>
          <w:sz w:val="20"/>
          <w:szCs w:val="20"/>
        </w:rPr>
        <w:t>;</w:t>
      </w:r>
    </w:p>
    <w:p w14:paraId="05A259FF"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options.NeighborMode</w:t>
      </w:r>
      <w:proofErr w:type="spellEnd"/>
      <w:r>
        <w:rPr>
          <w:rFonts w:ascii="Arial" w:hAnsi="Arial" w:cs="Arial"/>
          <w:color w:val="000000"/>
          <w:sz w:val="20"/>
          <w:szCs w:val="20"/>
        </w:rPr>
        <w:t xml:space="preserve"> = </w:t>
      </w:r>
      <w:r>
        <w:rPr>
          <w:rFonts w:ascii="Arial" w:hAnsi="Arial" w:cs="Arial"/>
          <w:color w:val="A020F0"/>
          <w:sz w:val="20"/>
          <w:szCs w:val="20"/>
        </w:rPr>
        <w:t>'Supervised'</w:t>
      </w:r>
      <w:r>
        <w:rPr>
          <w:rFonts w:ascii="Arial" w:hAnsi="Arial" w:cs="Arial"/>
          <w:color w:val="000000"/>
          <w:sz w:val="20"/>
          <w:szCs w:val="20"/>
        </w:rPr>
        <w:t>;</w:t>
      </w:r>
    </w:p>
    <w:p w14:paraId="40634C9A"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options.gnd</w:t>
      </w:r>
      <w:proofErr w:type="spellEnd"/>
      <w:r>
        <w:rPr>
          <w:rFonts w:ascii="Arial" w:hAnsi="Arial" w:cs="Arial"/>
          <w:color w:val="000000"/>
          <w:sz w:val="20"/>
          <w:szCs w:val="20"/>
        </w:rPr>
        <w:t xml:space="preserve"> = GT';          </w:t>
      </w:r>
      <w:r>
        <w:rPr>
          <w:rFonts w:ascii="Arial" w:hAnsi="Arial" w:cs="Arial"/>
          <w:color w:val="228B22"/>
          <w:sz w:val="20"/>
          <w:szCs w:val="20"/>
        </w:rPr>
        <w:t>%</w:t>
      </w:r>
      <w:proofErr w:type="spellStart"/>
      <w:r>
        <w:rPr>
          <w:rFonts w:ascii="Arial" w:hAnsi="Arial" w:cs="Arial"/>
          <w:color w:val="228B22"/>
          <w:sz w:val="20"/>
          <w:szCs w:val="20"/>
        </w:rPr>
        <w:t>gnd</w:t>
      </w:r>
      <w:proofErr w:type="spellEnd"/>
      <w:r>
        <w:rPr>
          <w:rFonts w:ascii="Arial" w:hAnsi="Arial" w:cs="Arial"/>
          <w:color w:val="228B22"/>
          <w:sz w:val="20"/>
          <w:szCs w:val="20"/>
        </w:rPr>
        <w:t xml:space="preserve"> = 1x&lt;</w:t>
      </w:r>
      <w:proofErr w:type="spellStart"/>
      <w:r>
        <w:rPr>
          <w:rFonts w:ascii="Arial" w:hAnsi="Arial" w:cs="Arial"/>
          <w:color w:val="228B22"/>
          <w:sz w:val="20"/>
          <w:szCs w:val="20"/>
        </w:rPr>
        <w:t>num_train_samples</w:t>
      </w:r>
      <w:proofErr w:type="spellEnd"/>
      <w:r>
        <w:rPr>
          <w:rFonts w:ascii="Arial" w:hAnsi="Arial" w:cs="Arial"/>
          <w:color w:val="228B22"/>
          <w:sz w:val="20"/>
          <w:szCs w:val="20"/>
        </w:rPr>
        <w:t>&gt;</w:t>
      </w:r>
    </w:p>
    <w:p w14:paraId="3C7E75EE"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options.bLDA</w:t>
      </w:r>
      <w:proofErr w:type="spellEnd"/>
      <w:r>
        <w:rPr>
          <w:rFonts w:ascii="Arial" w:hAnsi="Arial" w:cs="Arial"/>
          <w:color w:val="000000"/>
          <w:sz w:val="20"/>
          <w:szCs w:val="20"/>
        </w:rPr>
        <w:t xml:space="preserve"> = 1;</w:t>
      </w:r>
    </w:p>
    <w:p w14:paraId="5A7EF7F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W is the Laplacian matrix:</w:t>
      </w:r>
    </w:p>
    <w:p w14:paraId="53FB83A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In supervised mode, this is from ground truth</w:t>
      </w:r>
    </w:p>
    <w:p w14:paraId="72F6EEC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In unsupervised mode, this is from neighbor distances</w:t>
      </w:r>
    </w:p>
    <w:p w14:paraId="0633BA0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W = </w:t>
      </w:r>
      <w:proofErr w:type="spellStart"/>
      <w:r>
        <w:rPr>
          <w:rFonts w:ascii="Arial" w:hAnsi="Arial" w:cs="Arial"/>
          <w:color w:val="000000"/>
          <w:sz w:val="20"/>
          <w:szCs w:val="20"/>
        </w:rPr>
        <w:t>constructW</w:t>
      </w:r>
      <w:proofErr w:type="spellEnd"/>
      <w:r>
        <w:rPr>
          <w:rFonts w:ascii="Arial" w:hAnsi="Arial" w:cs="Arial"/>
          <w:color w:val="000000"/>
          <w:sz w:val="20"/>
          <w:szCs w:val="20"/>
        </w:rPr>
        <w:t>(</w:t>
      </w:r>
      <w:proofErr w:type="spellStart"/>
      <w:r>
        <w:rPr>
          <w:rFonts w:ascii="Arial" w:hAnsi="Arial" w:cs="Arial"/>
          <w:color w:val="000000"/>
          <w:sz w:val="20"/>
          <w:szCs w:val="20"/>
        </w:rPr>
        <w:t>fea_train,options</w:t>
      </w:r>
      <w:proofErr w:type="spellEnd"/>
      <w:r>
        <w:rPr>
          <w:rFonts w:ascii="Arial" w:hAnsi="Arial" w:cs="Arial"/>
          <w:color w:val="000000"/>
          <w:sz w:val="20"/>
          <w:szCs w:val="20"/>
        </w:rPr>
        <w:t xml:space="preserve">);  </w:t>
      </w:r>
      <w:r>
        <w:rPr>
          <w:rFonts w:ascii="Arial" w:hAnsi="Arial" w:cs="Arial"/>
          <w:color w:val="228B22"/>
          <w:sz w:val="20"/>
          <w:szCs w:val="20"/>
        </w:rPr>
        <w:t>% W is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 x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w:t>
      </w:r>
    </w:p>
    <w:p w14:paraId="0973DE09"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options.PCARatio</w:t>
      </w:r>
      <w:proofErr w:type="spellEnd"/>
      <w:r>
        <w:rPr>
          <w:rFonts w:ascii="Arial" w:hAnsi="Arial" w:cs="Arial"/>
          <w:color w:val="000000"/>
          <w:sz w:val="20"/>
          <w:szCs w:val="20"/>
        </w:rPr>
        <w:t xml:space="preserve"> = 0.99;</w:t>
      </w:r>
    </w:p>
    <w:p w14:paraId="3D19A3A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roofErr w:type="spellStart"/>
      <w:r>
        <w:rPr>
          <w:rFonts w:ascii="Arial" w:hAnsi="Arial" w:cs="Arial"/>
          <w:color w:val="228B22"/>
          <w:sz w:val="20"/>
          <w:szCs w:val="20"/>
        </w:rPr>
        <w:t>options.PCARatio</w:t>
      </w:r>
      <w:proofErr w:type="spellEnd"/>
      <w:r>
        <w:rPr>
          <w:rFonts w:ascii="Arial" w:hAnsi="Arial" w:cs="Arial"/>
          <w:color w:val="228B22"/>
          <w:sz w:val="20"/>
          <w:szCs w:val="20"/>
        </w:rPr>
        <w:t xml:space="preserve"> = 1.0;</w:t>
      </w:r>
    </w:p>
    <w:p w14:paraId="1BA9550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data=</w:t>
      </w:r>
      <w:proofErr w:type="spellStart"/>
      <w:r>
        <w:rPr>
          <w:rFonts w:ascii="Arial" w:hAnsi="Arial" w:cs="Arial"/>
          <w:color w:val="000000"/>
          <w:sz w:val="20"/>
          <w:szCs w:val="20"/>
        </w:rPr>
        <w:t>fea_train</w:t>
      </w:r>
      <w:proofErr w:type="spellEnd"/>
      <w:r>
        <w:rPr>
          <w:rFonts w:ascii="Arial" w:hAnsi="Arial" w:cs="Arial"/>
          <w:color w:val="000000"/>
          <w:sz w:val="20"/>
          <w:szCs w:val="20"/>
        </w:rPr>
        <w:t>;</w:t>
      </w:r>
    </w:p>
    <w:p w14:paraId="4A30C3D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r>
        <w:rPr>
          <w:rFonts w:ascii="Arial" w:hAnsi="Arial" w:cs="Arial"/>
          <w:color w:val="000000"/>
          <w:sz w:val="20"/>
          <w:szCs w:val="20"/>
        </w:rPr>
        <w:t>LPP_eigvector</w:t>
      </w:r>
      <w:proofErr w:type="spellEnd"/>
      <w:r>
        <w:rPr>
          <w:rFonts w:ascii="Arial" w:hAnsi="Arial" w:cs="Arial"/>
          <w:color w:val="000000"/>
          <w:sz w:val="20"/>
          <w:szCs w:val="20"/>
        </w:rPr>
        <w:t xml:space="preserve">, </w:t>
      </w:r>
      <w:proofErr w:type="spellStart"/>
      <w:r>
        <w:rPr>
          <w:rFonts w:ascii="Arial" w:hAnsi="Arial" w:cs="Arial"/>
          <w:color w:val="000000"/>
          <w:sz w:val="20"/>
          <w:szCs w:val="20"/>
        </w:rPr>
        <w:t>LPP_eigvalue</w:t>
      </w:r>
      <w:proofErr w:type="spellEnd"/>
      <w:r>
        <w:rPr>
          <w:rFonts w:ascii="Arial" w:hAnsi="Arial" w:cs="Arial"/>
          <w:color w:val="000000"/>
          <w:sz w:val="20"/>
          <w:szCs w:val="20"/>
        </w:rPr>
        <w:t xml:space="preserve">] = </w:t>
      </w:r>
      <w:proofErr w:type="spellStart"/>
      <w:r>
        <w:rPr>
          <w:rFonts w:ascii="Arial" w:hAnsi="Arial" w:cs="Arial"/>
          <w:color w:val="000000"/>
          <w:sz w:val="20"/>
          <w:szCs w:val="20"/>
        </w:rPr>
        <w:t>lpp</w:t>
      </w:r>
      <w:proofErr w:type="spellEnd"/>
      <w:r>
        <w:rPr>
          <w:rFonts w:ascii="Arial" w:hAnsi="Arial" w:cs="Arial"/>
          <w:color w:val="000000"/>
          <w:sz w:val="20"/>
          <w:szCs w:val="20"/>
        </w:rPr>
        <w:t xml:space="preserve">(W, options, </w:t>
      </w:r>
      <w:proofErr w:type="spellStart"/>
      <w:r>
        <w:rPr>
          <w:rFonts w:ascii="Arial" w:hAnsi="Arial" w:cs="Arial"/>
          <w:color w:val="000000"/>
          <w:sz w:val="20"/>
          <w:szCs w:val="20"/>
        </w:rPr>
        <w:t>fea_train</w:t>
      </w:r>
      <w:proofErr w:type="spellEnd"/>
      <w:r>
        <w:rPr>
          <w:rFonts w:ascii="Arial" w:hAnsi="Arial" w:cs="Arial"/>
          <w:color w:val="000000"/>
          <w:sz w:val="20"/>
          <w:szCs w:val="20"/>
        </w:rPr>
        <w:t xml:space="preserve">); </w:t>
      </w:r>
      <w:r>
        <w:rPr>
          <w:rFonts w:ascii="Arial" w:hAnsi="Arial" w:cs="Arial"/>
          <w:color w:val="228B22"/>
          <w:sz w:val="20"/>
          <w:szCs w:val="20"/>
        </w:rPr>
        <w:t xml:space="preserve">% </w:t>
      </w:r>
      <w:proofErr w:type="spellStart"/>
      <w:r>
        <w:rPr>
          <w:rFonts w:ascii="Arial" w:hAnsi="Arial" w:cs="Arial"/>
          <w:color w:val="228B22"/>
          <w:sz w:val="20"/>
          <w:szCs w:val="20"/>
        </w:rPr>
        <w:t>eigvector</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 xml:space="preserve">&gt;,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&lt;dx1&gt;</w:t>
      </w:r>
    </w:p>
    <w:p w14:paraId="4BD4F89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4450FC7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Now apply LPP </w:t>
      </w:r>
      <w:proofErr w:type="spellStart"/>
      <w:r>
        <w:rPr>
          <w:rFonts w:ascii="Arial" w:hAnsi="Arial" w:cs="Arial"/>
          <w:color w:val="228B22"/>
          <w:sz w:val="20"/>
          <w:szCs w:val="20"/>
        </w:rPr>
        <w:t>eig</w:t>
      </w:r>
      <w:proofErr w:type="spellEnd"/>
      <w:r>
        <w:rPr>
          <w:rFonts w:ascii="Arial" w:hAnsi="Arial" w:cs="Arial"/>
          <w:color w:val="228B22"/>
          <w:sz w:val="20"/>
          <w:szCs w:val="20"/>
        </w:rPr>
        <w:t xml:space="preserve"> matrix on data and look at output</w:t>
      </w:r>
    </w:p>
    <w:p w14:paraId="71F22BA2"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LPP_output</w:t>
      </w:r>
      <w:proofErr w:type="spellEnd"/>
      <w:r>
        <w:rPr>
          <w:rFonts w:ascii="Arial" w:hAnsi="Arial" w:cs="Arial"/>
          <w:color w:val="000000"/>
          <w:sz w:val="20"/>
          <w:szCs w:val="20"/>
        </w:rPr>
        <w:t xml:space="preserve"> = </w:t>
      </w:r>
      <w:proofErr w:type="spellStart"/>
      <w:r>
        <w:rPr>
          <w:rFonts w:ascii="Arial" w:hAnsi="Arial" w:cs="Arial"/>
          <w:color w:val="000000"/>
          <w:sz w:val="20"/>
          <w:szCs w:val="20"/>
        </w:rPr>
        <w:t>fea_train</w:t>
      </w:r>
      <w:proofErr w:type="spellEnd"/>
      <w:r>
        <w:rPr>
          <w:rFonts w:ascii="Arial" w:hAnsi="Arial" w:cs="Arial"/>
          <w:color w:val="000000"/>
          <w:sz w:val="20"/>
          <w:szCs w:val="20"/>
        </w:rPr>
        <w:t>*</w:t>
      </w:r>
      <w:proofErr w:type="spellStart"/>
      <w:r>
        <w:rPr>
          <w:rFonts w:ascii="Arial" w:hAnsi="Arial" w:cs="Arial"/>
          <w:color w:val="000000"/>
          <w:sz w:val="20"/>
          <w:szCs w:val="20"/>
        </w:rPr>
        <w:t>LPP_eigvector</w:t>
      </w:r>
      <w:proofErr w:type="spellEnd"/>
      <w:r>
        <w:rPr>
          <w:rFonts w:ascii="Arial" w:hAnsi="Arial" w:cs="Arial"/>
          <w:color w:val="000000"/>
          <w:sz w:val="20"/>
          <w:szCs w:val="20"/>
        </w:rPr>
        <w:t xml:space="preserve">;   </w:t>
      </w:r>
      <w:r>
        <w:rPr>
          <w:rFonts w:ascii="Arial" w:hAnsi="Arial" w:cs="Arial"/>
          <w:color w:val="228B22"/>
          <w:sz w:val="20"/>
          <w:szCs w:val="20"/>
        </w:rPr>
        <w:t>%[</w:t>
      </w:r>
      <w:proofErr w:type="spellStart"/>
      <w:r>
        <w:rPr>
          <w:rFonts w:ascii="Arial" w:hAnsi="Arial" w:cs="Arial"/>
          <w:color w:val="228B22"/>
          <w:sz w:val="20"/>
          <w:szCs w:val="20"/>
        </w:rPr>
        <w:t>nxD</w:t>
      </w:r>
      <w:proofErr w:type="spellEnd"/>
      <w:r>
        <w:rPr>
          <w:rFonts w:ascii="Arial" w:hAnsi="Arial" w:cs="Arial"/>
          <w:color w:val="228B22"/>
          <w:sz w:val="20"/>
          <w:szCs w:val="20"/>
        </w:rPr>
        <w:t>]*[</w:t>
      </w:r>
      <w:proofErr w:type="spellStart"/>
      <w:r>
        <w:rPr>
          <w:rFonts w:ascii="Arial" w:hAnsi="Arial" w:cs="Arial"/>
          <w:color w:val="228B22"/>
          <w:sz w:val="20"/>
          <w:szCs w:val="20"/>
        </w:rPr>
        <w:t>Dxd</w:t>
      </w:r>
      <w:proofErr w:type="spellEnd"/>
      <w:r>
        <w:rPr>
          <w:rFonts w:ascii="Arial" w:hAnsi="Arial" w:cs="Arial"/>
          <w:color w:val="228B22"/>
          <w:sz w:val="20"/>
          <w:szCs w:val="20"/>
        </w:rPr>
        <w:t>]  --&gt; [</w:t>
      </w:r>
      <w:proofErr w:type="spellStart"/>
      <w:r>
        <w:rPr>
          <w:rFonts w:ascii="Arial" w:hAnsi="Arial" w:cs="Arial"/>
          <w:color w:val="228B22"/>
          <w:sz w:val="20"/>
          <w:szCs w:val="20"/>
        </w:rPr>
        <w:t>nxd</w:t>
      </w:r>
      <w:proofErr w:type="spellEnd"/>
      <w:r>
        <w:rPr>
          <w:rFonts w:ascii="Arial" w:hAnsi="Arial" w:cs="Arial"/>
          <w:color w:val="228B22"/>
          <w:sz w:val="20"/>
          <w:szCs w:val="20"/>
        </w:rPr>
        <w:t xml:space="preserve">] top d dims  </w:t>
      </w:r>
    </w:p>
    <w:p w14:paraId="7280CDD9" w14:textId="77777777" w:rsidR="00972FAC" w:rsidRDefault="00972FAC" w:rsidP="00AD6930">
      <w:pPr>
        <w:autoSpaceDE w:val="0"/>
        <w:autoSpaceDN w:val="0"/>
        <w:adjustRightInd w:val="0"/>
        <w:spacing w:after="0" w:line="240" w:lineRule="auto"/>
        <w:rPr>
          <w:rFonts w:ascii="Arial" w:hAnsi="Arial" w:cs="Arial"/>
        </w:rPr>
      </w:pPr>
    </w:p>
    <w:p w14:paraId="5266028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E7BE94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Plot output</w:t>
      </w:r>
    </w:p>
    <w:p w14:paraId="62B058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2366FD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numclasses</w:t>
      </w:r>
      <w:proofErr w:type="spellEnd"/>
      <w:r>
        <w:rPr>
          <w:rFonts w:ascii="Arial" w:hAnsi="Arial" w:cs="Arial"/>
          <w:color w:val="000000"/>
          <w:sz w:val="20"/>
          <w:szCs w:val="20"/>
        </w:rPr>
        <w:t xml:space="preserve"> = max(GT)/100;  </w:t>
      </w:r>
      <w:r>
        <w:rPr>
          <w:rFonts w:ascii="Arial" w:hAnsi="Arial" w:cs="Arial"/>
          <w:color w:val="228B22"/>
          <w:sz w:val="20"/>
          <w:szCs w:val="20"/>
        </w:rPr>
        <w:t>%assumes 100, 200, 300, ... for each class</w:t>
      </w:r>
    </w:p>
    <w:p w14:paraId="1D6D1D64"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class_symbol</w:t>
      </w:r>
      <w:proofErr w:type="spellEnd"/>
      <w:r>
        <w:rPr>
          <w:rFonts w:ascii="Arial" w:hAnsi="Arial" w:cs="Arial"/>
          <w:color w:val="000000"/>
          <w:sz w:val="20"/>
          <w:szCs w:val="20"/>
        </w:rPr>
        <w:t>{1}=</w:t>
      </w:r>
      <w:r>
        <w:rPr>
          <w:rFonts w:ascii="Arial" w:hAnsi="Arial" w:cs="Arial"/>
          <w:color w:val="A020F0"/>
          <w:sz w:val="20"/>
          <w:szCs w:val="20"/>
        </w:rPr>
        <w:t>'</w:t>
      </w:r>
      <w:proofErr w:type="spellStart"/>
      <w:r>
        <w:rPr>
          <w:rFonts w:ascii="Arial" w:hAnsi="Arial" w:cs="Arial"/>
          <w:color w:val="A020F0"/>
          <w:sz w:val="20"/>
          <w:szCs w:val="20"/>
        </w:rPr>
        <w:t>ro</w:t>
      </w:r>
      <w:proofErr w:type="spellEnd"/>
      <w:r>
        <w:rPr>
          <w:rFonts w:ascii="Arial" w:hAnsi="Arial" w:cs="Arial"/>
          <w:color w:val="A020F0"/>
          <w:sz w:val="20"/>
          <w:szCs w:val="20"/>
        </w:rPr>
        <w:t>'</w:t>
      </w:r>
      <w:r>
        <w:rPr>
          <w:rFonts w:ascii="Arial" w:hAnsi="Arial" w:cs="Arial"/>
          <w:color w:val="000000"/>
          <w:sz w:val="20"/>
          <w:szCs w:val="20"/>
        </w:rPr>
        <w:t>;</w:t>
      </w:r>
    </w:p>
    <w:p w14:paraId="7E0D4517"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class_symbol</w:t>
      </w:r>
      <w:proofErr w:type="spellEnd"/>
      <w:r>
        <w:rPr>
          <w:rFonts w:ascii="Arial" w:hAnsi="Arial" w:cs="Arial"/>
          <w:color w:val="000000"/>
          <w:sz w:val="20"/>
          <w:szCs w:val="20"/>
        </w:rPr>
        <w:t>{2}=</w:t>
      </w:r>
      <w:r>
        <w:rPr>
          <w:rFonts w:ascii="Arial" w:hAnsi="Arial" w:cs="Arial"/>
          <w:color w:val="A020F0"/>
          <w:sz w:val="20"/>
          <w:szCs w:val="20"/>
        </w:rPr>
        <w:t>'</w:t>
      </w:r>
      <w:proofErr w:type="spellStart"/>
      <w:r>
        <w:rPr>
          <w:rFonts w:ascii="Arial" w:hAnsi="Arial" w:cs="Arial"/>
          <w:color w:val="A020F0"/>
          <w:sz w:val="20"/>
          <w:szCs w:val="20"/>
        </w:rPr>
        <w:t>gs</w:t>
      </w:r>
      <w:proofErr w:type="spellEnd"/>
      <w:r>
        <w:rPr>
          <w:rFonts w:ascii="Arial" w:hAnsi="Arial" w:cs="Arial"/>
          <w:color w:val="A020F0"/>
          <w:sz w:val="20"/>
          <w:szCs w:val="20"/>
        </w:rPr>
        <w:t>'</w:t>
      </w:r>
      <w:r>
        <w:rPr>
          <w:rFonts w:ascii="Arial" w:hAnsi="Arial" w:cs="Arial"/>
          <w:color w:val="000000"/>
          <w:sz w:val="20"/>
          <w:szCs w:val="20"/>
        </w:rPr>
        <w:t>;</w:t>
      </w:r>
    </w:p>
    <w:p w14:paraId="5E20734C"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class_symbol</w:t>
      </w:r>
      <w:proofErr w:type="spellEnd"/>
      <w:r>
        <w:rPr>
          <w:rFonts w:ascii="Arial" w:hAnsi="Arial" w:cs="Arial"/>
          <w:color w:val="000000"/>
          <w:sz w:val="20"/>
          <w:szCs w:val="20"/>
        </w:rPr>
        <w:t>{3}=</w:t>
      </w:r>
      <w:r>
        <w:rPr>
          <w:rFonts w:ascii="Arial" w:hAnsi="Arial" w:cs="Arial"/>
          <w:color w:val="A020F0"/>
          <w:sz w:val="20"/>
          <w:szCs w:val="20"/>
        </w:rPr>
        <w:t>'</w:t>
      </w:r>
      <w:proofErr w:type="spellStart"/>
      <w:r>
        <w:rPr>
          <w:rFonts w:ascii="Arial" w:hAnsi="Arial" w:cs="Arial"/>
          <w:color w:val="A020F0"/>
          <w:sz w:val="20"/>
          <w:szCs w:val="20"/>
        </w:rPr>
        <w:t>bp</w:t>
      </w:r>
      <w:proofErr w:type="spellEnd"/>
      <w:r>
        <w:rPr>
          <w:rFonts w:ascii="Arial" w:hAnsi="Arial" w:cs="Arial"/>
          <w:color w:val="A020F0"/>
          <w:sz w:val="20"/>
          <w:szCs w:val="20"/>
        </w:rPr>
        <w:t>'</w:t>
      </w:r>
      <w:r>
        <w:rPr>
          <w:rFonts w:ascii="Arial" w:hAnsi="Arial" w:cs="Arial"/>
          <w:color w:val="000000"/>
          <w:sz w:val="20"/>
          <w:szCs w:val="20"/>
        </w:rPr>
        <w:t>;</w:t>
      </w:r>
    </w:p>
    <w:p w14:paraId="1DF412D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class_symbol</w:t>
      </w:r>
      <w:proofErr w:type="spellEnd"/>
      <w:r>
        <w:rPr>
          <w:rFonts w:ascii="Arial" w:hAnsi="Arial" w:cs="Arial"/>
          <w:color w:val="000000"/>
          <w:sz w:val="20"/>
          <w:szCs w:val="20"/>
        </w:rPr>
        <w:t>{4}=</w:t>
      </w:r>
      <w:r>
        <w:rPr>
          <w:rFonts w:ascii="Arial" w:hAnsi="Arial" w:cs="Arial"/>
          <w:color w:val="A020F0"/>
          <w:sz w:val="20"/>
          <w:szCs w:val="20"/>
        </w:rPr>
        <w:t>'cd'</w:t>
      </w:r>
      <w:r>
        <w:rPr>
          <w:rFonts w:ascii="Arial" w:hAnsi="Arial" w:cs="Arial"/>
          <w:color w:val="000000"/>
          <w:sz w:val="20"/>
          <w:szCs w:val="20"/>
        </w:rPr>
        <w:t>;</w:t>
      </w:r>
    </w:p>
    <w:p w14:paraId="3783689F"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class_symbol</w:t>
      </w:r>
      <w:proofErr w:type="spellEnd"/>
      <w:r>
        <w:rPr>
          <w:rFonts w:ascii="Arial" w:hAnsi="Arial" w:cs="Arial"/>
          <w:color w:val="000000"/>
          <w:sz w:val="20"/>
          <w:szCs w:val="20"/>
        </w:rPr>
        <w:t>{5}=</w:t>
      </w:r>
      <w:r>
        <w:rPr>
          <w:rFonts w:ascii="Arial" w:hAnsi="Arial" w:cs="Arial"/>
          <w:color w:val="A020F0"/>
          <w:sz w:val="20"/>
          <w:szCs w:val="20"/>
        </w:rPr>
        <w:t>'m+'</w:t>
      </w:r>
      <w:r>
        <w:rPr>
          <w:rFonts w:ascii="Arial" w:hAnsi="Arial" w:cs="Arial"/>
          <w:color w:val="000000"/>
          <w:sz w:val="20"/>
          <w:szCs w:val="20"/>
        </w:rPr>
        <w:t>;</w:t>
      </w:r>
    </w:p>
    <w:p w14:paraId="47515D2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177050C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method=</w:t>
      </w:r>
      <w:r>
        <w:rPr>
          <w:rFonts w:ascii="Arial" w:hAnsi="Arial" w:cs="Arial"/>
          <w:color w:val="A020F0"/>
          <w:sz w:val="20"/>
          <w:szCs w:val="20"/>
        </w:rPr>
        <w:t>'PCA'</w:t>
      </w:r>
      <w:r>
        <w:rPr>
          <w:rFonts w:ascii="Arial" w:hAnsi="Arial" w:cs="Arial"/>
          <w:color w:val="000000"/>
          <w:sz w:val="20"/>
          <w:szCs w:val="20"/>
        </w:rPr>
        <w:t>;</w:t>
      </w:r>
    </w:p>
    <w:p w14:paraId="4AD7BC6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lastRenderedPageBreak/>
        <w:t xml:space="preserve">abc123 = </w:t>
      </w:r>
      <w:proofErr w:type="spellStart"/>
      <w:r>
        <w:rPr>
          <w:rFonts w:ascii="Arial" w:hAnsi="Arial" w:cs="Arial"/>
          <w:color w:val="000000"/>
          <w:sz w:val="20"/>
          <w:szCs w:val="20"/>
        </w:rPr>
        <w:t>PCA_output</w:t>
      </w:r>
      <w:proofErr w:type="spellEnd"/>
      <w:r>
        <w:rPr>
          <w:rFonts w:ascii="Arial" w:hAnsi="Arial" w:cs="Arial"/>
          <w:color w:val="000000"/>
          <w:sz w:val="20"/>
          <w:szCs w:val="20"/>
        </w:rPr>
        <w:t xml:space="preserve">(:,1:3)';  </w:t>
      </w:r>
      <w:r>
        <w:rPr>
          <w:rFonts w:ascii="Arial" w:hAnsi="Arial" w:cs="Arial"/>
          <w:color w:val="228B22"/>
          <w:sz w:val="20"/>
          <w:szCs w:val="20"/>
        </w:rPr>
        <w:t>%restrict to 3 dims</w:t>
      </w:r>
    </w:p>
    <w:p w14:paraId="5164B58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Note: PCA needs more than 3 </w:t>
      </w:r>
      <w:proofErr w:type="spellStart"/>
      <w:r>
        <w:rPr>
          <w:rFonts w:ascii="Arial" w:hAnsi="Arial" w:cs="Arial"/>
          <w:color w:val="228B22"/>
          <w:sz w:val="20"/>
          <w:szCs w:val="20"/>
        </w:rPr>
        <w:t>dimms</w:t>
      </w:r>
      <w:proofErr w:type="spellEnd"/>
      <w:r>
        <w:rPr>
          <w:rFonts w:ascii="Arial" w:hAnsi="Arial" w:cs="Arial"/>
          <w:color w:val="228B22"/>
          <w:sz w:val="20"/>
          <w:szCs w:val="20"/>
        </w:rPr>
        <w:t xml:space="preserve"> to classify data</w:t>
      </w:r>
    </w:p>
    <w:p w14:paraId="1F94052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Use plot(</w:t>
      </w:r>
      <w:proofErr w:type="spellStart"/>
      <w:r>
        <w:rPr>
          <w:rFonts w:ascii="Arial" w:hAnsi="Arial" w:cs="Arial"/>
          <w:color w:val="228B22"/>
          <w:sz w:val="20"/>
          <w:szCs w:val="20"/>
        </w:rPr>
        <w:t>PCA_eigvalue</w:t>
      </w:r>
      <w:proofErr w:type="spellEnd"/>
      <w:r>
        <w:rPr>
          <w:rFonts w:ascii="Arial" w:hAnsi="Arial" w:cs="Arial"/>
          <w:color w:val="228B22"/>
          <w:sz w:val="20"/>
          <w:szCs w:val="20"/>
        </w:rPr>
        <w:t>) to see variance of each dim</w:t>
      </w:r>
    </w:p>
    <w:p w14:paraId="0C95B91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r>
        <w:rPr>
          <w:rFonts w:ascii="Arial" w:hAnsi="Arial" w:cs="Arial"/>
          <w:color w:val="000000"/>
          <w:sz w:val="20"/>
          <w:szCs w:val="20"/>
        </w:rPr>
        <w:t>numdim,numsubjects</w:t>
      </w:r>
      <w:proofErr w:type="spellEnd"/>
      <w:r>
        <w:rPr>
          <w:rFonts w:ascii="Arial" w:hAnsi="Arial" w:cs="Arial"/>
          <w:color w:val="000000"/>
          <w:sz w:val="20"/>
          <w:szCs w:val="20"/>
        </w:rPr>
        <w:t>] = size(abc123);</w:t>
      </w:r>
    </w:p>
    <w:p w14:paraId="66E9F1E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abc123_avg = zeros(numclasses,3);</w:t>
      </w:r>
    </w:p>
    <w:p w14:paraId="37F3241C"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classcount</w:t>
      </w:r>
      <w:proofErr w:type="spellEnd"/>
      <w:r>
        <w:rPr>
          <w:rFonts w:ascii="Arial" w:hAnsi="Arial" w:cs="Arial"/>
          <w:color w:val="000000"/>
          <w:sz w:val="20"/>
          <w:szCs w:val="20"/>
        </w:rPr>
        <w:t xml:space="preserve"> = zeros(numclasses,1);</w:t>
      </w:r>
    </w:p>
    <w:p w14:paraId="05BD083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figure</w:t>
      </w:r>
    </w:p>
    <w:p w14:paraId="3FEFCDE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for</w:t>
      </w:r>
      <w:r>
        <w:rPr>
          <w:rFonts w:ascii="Arial" w:hAnsi="Arial" w:cs="Arial"/>
          <w:color w:val="000000"/>
          <w:sz w:val="20"/>
          <w:szCs w:val="20"/>
        </w:rPr>
        <w:t xml:space="preserve"> k=1:numsubjects</w:t>
      </w:r>
    </w:p>
    <w:p w14:paraId="6DBA5CF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subj=zeros(1,3);</w:t>
      </w:r>
    </w:p>
    <w:p w14:paraId="218E932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class = GT(k)/100;</w:t>
      </w:r>
    </w:p>
    <w:p w14:paraId="75B11EF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r>
        <w:rPr>
          <w:rFonts w:ascii="Arial" w:hAnsi="Arial" w:cs="Arial"/>
          <w:color w:val="228B22"/>
          <w:sz w:val="20"/>
          <w:szCs w:val="20"/>
        </w:rPr>
        <w:t>%[</w:t>
      </w:r>
      <w:proofErr w:type="spellStart"/>
      <w:r>
        <w:rPr>
          <w:rFonts w:ascii="Arial" w:hAnsi="Arial" w:cs="Arial"/>
          <w:color w:val="228B22"/>
          <w:sz w:val="20"/>
          <w:szCs w:val="20"/>
        </w:rPr>
        <w:t>i</w:t>
      </w:r>
      <w:proofErr w:type="spellEnd"/>
      <w:r>
        <w:rPr>
          <w:rFonts w:ascii="Arial" w:hAnsi="Arial" w:cs="Arial"/>
          <w:color w:val="228B22"/>
          <w:sz w:val="20"/>
          <w:szCs w:val="20"/>
        </w:rPr>
        <w:t xml:space="preserve"> j k abc123(:,count)']</w:t>
      </w:r>
    </w:p>
    <w:p w14:paraId="26FD6F4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str</w:t>
      </w:r>
      <w:proofErr w:type="spellEnd"/>
      <w:r>
        <w:rPr>
          <w:rFonts w:ascii="Arial" w:hAnsi="Arial" w:cs="Arial"/>
          <w:color w:val="000000"/>
          <w:sz w:val="20"/>
          <w:szCs w:val="20"/>
        </w:rPr>
        <w:t xml:space="preserve"> = </w:t>
      </w:r>
      <w:proofErr w:type="spellStart"/>
      <w:r>
        <w:rPr>
          <w:rFonts w:ascii="Arial" w:hAnsi="Arial" w:cs="Arial"/>
          <w:color w:val="000000"/>
          <w:sz w:val="20"/>
          <w:szCs w:val="20"/>
        </w:rPr>
        <w:t>class_symbol</w:t>
      </w:r>
      <w:proofErr w:type="spellEnd"/>
      <w:r>
        <w:rPr>
          <w:rFonts w:ascii="Arial" w:hAnsi="Arial" w:cs="Arial"/>
          <w:color w:val="000000"/>
          <w:sz w:val="20"/>
          <w:szCs w:val="20"/>
        </w:rPr>
        <w:t>{class};</w:t>
      </w:r>
    </w:p>
    <w:p w14:paraId="63A2BB5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4FA4D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plot3d(abc123(:,k)',str,</w:t>
      </w:r>
      <w:r>
        <w:rPr>
          <w:rFonts w:ascii="Arial" w:hAnsi="Arial" w:cs="Arial"/>
          <w:color w:val="A020F0"/>
          <w:sz w:val="20"/>
          <w:szCs w:val="20"/>
        </w:rPr>
        <w:t>'linewidth'</w:t>
      </w:r>
      <w:r>
        <w:rPr>
          <w:rFonts w:ascii="Arial" w:hAnsi="Arial" w:cs="Arial"/>
          <w:color w:val="000000"/>
          <w:sz w:val="20"/>
          <w:szCs w:val="20"/>
        </w:rPr>
        <w:t xml:space="preserve">,2); </w:t>
      </w:r>
      <w:r>
        <w:rPr>
          <w:rFonts w:ascii="Arial" w:hAnsi="Arial" w:cs="Arial"/>
          <w:color w:val="228B22"/>
          <w:sz w:val="20"/>
          <w:szCs w:val="20"/>
        </w:rPr>
        <w:t>%%this looks better if standalone plot</w:t>
      </w:r>
    </w:p>
    <w:p w14:paraId="41727D1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hold </w:t>
      </w:r>
      <w:r>
        <w:rPr>
          <w:rFonts w:ascii="Arial" w:hAnsi="Arial" w:cs="Arial"/>
          <w:color w:val="A020F0"/>
          <w:sz w:val="20"/>
          <w:szCs w:val="20"/>
        </w:rPr>
        <w:t>on</w:t>
      </w:r>
    </w:p>
    <w:p w14:paraId="6036E5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abc123_avg(class,:) = abc123_avg(class,:) + abc123(:,k)';</w:t>
      </w:r>
    </w:p>
    <w:p w14:paraId="3505C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classcount</w:t>
      </w:r>
      <w:proofErr w:type="spellEnd"/>
      <w:r>
        <w:rPr>
          <w:rFonts w:ascii="Arial" w:hAnsi="Arial" w:cs="Arial"/>
          <w:color w:val="000000"/>
          <w:sz w:val="20"/>
          <w:szCs w:val="20"/>
        </w:rPr>
        <w:t xml:space="preserve">(class) = </w:t>
      </w:r>
      <w:proofErr w:type="spellStart"/>
      <w:r>
        <w:rPr>
          <w:rFonts w:ascii="Arial" w:hAnsi="Arial" w:cs="Arial"/>
          <w:color w:val="000000"/>
          <w:sz w:val="20"/>
          <w:szCs w:val="20"/>
        </w:rPr>
        <w:t>classcount</w:t>
      </w:r>
      <w:proofErr w:type="spellEnd"/>
      <w:r>
        <w:rPr>
          <w:rFonts w:ascii="Arial" w:hAnsi="Arial" w:cs="Arial"/>
          <w:color w:val="000000"/>
          <w:sz w:val="20"/>
          <w:szCs w:val="20"/>
        </w:rPr>
        <w:t>(class)+1;</w:t>
      </w:r>
    </w:p>
    <w:p w14:paraId="393E437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end</w:t>
      </w:r>
    </w:p>
    <w:p w14:paraId="24AE2C6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48EA49E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for</w:t>
      </w:r>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=1:numclasses</w:t>
      </w:r>
    </w:p>
    <w:p w14:paraId="5F21FEA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abc123_avg(</w:t>
      </w:r>
      <w:proofErr w:type="spellStart"/>
      <w:r>
        <w:rPr>
          <w:rFonts w:ascii="Arial" w:hAnsi="Arial" w:cs="Arial"/>
          <w:color w:val="000000"/>
          <w:sz w:val="20"/>
          <w:szCs w:val="20"/>
        </w:rPr>
        <w:t>i</w:t>
      </w:r>
      <w:proofErr w:type="spellEnd"/>
      <w:r>
        <w:rPr>
          <w:rFonts w:ascii="Arial" w:hAnsi="Arial" w:cs="Arial"/>
          <w:color w:val="000000"/>
          <w:sz w:val="20"/>
          <w:szCs w:val="20"/>
        </w:rPr>
        <w:t>,:) = abc123_avg(</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spellStart"/>
      <w:r>
        <w:rPr>
          <w:rFonts w:ascii="Arial" w:hAnsi="Arial" w:cs="Arial"/>
          <w:color w:val="000000"/>
          <w:sz w:val="20"/>
          <w:szCs w:val="20"/>
        </w:rPr>
        <w:t>classcount</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w:t>
      </w:r>
    </w:p>
    <w:p w14:paraId="36324CEB"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end</w:t>
      </w:r>
    </w:p>
    <w:p w14:paraId="42BD927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DA89074"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xlabel</w:t>
      </w:r>
      <w:proofErr w:type="spellEnd"/>
      <w:r>
        <w:rPr>
          <w:rFonts w:ascii="Arial" w:hAnsi="Arial" w:cs="Arial"/>
          <w:color w:val="000000"/>
          <w:sz w:val="20"/>
          <w:szCs w:val="20"/>
        </w:rPr>
        <w:t>(</w:t>
      </w:r>
      <w:proofErr w:type="spellStart"/>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1'</w:t>
      </w:r>
      <w:r>
        <w:rPr>
          <w:rFonts w:ascii="Arial" w:hAnsi="Arial" w:cs="Arial"/>
          <w:color w:val="000000"/>
          <w:sz w:val="20"/>
          <w:szCs w:val="20"/>
        </w:rPr>
        <w:t>,method));</w:t>
      </w:r>
    </w:p>
    <w:p w14:paraId="46BABF4E"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ylabel</w:t>
      </w:r>
      <w:proofErr w:type="spellEnd"/>
      <w:r>
        <w:rPr>
          <w:rFonts w:ascii="Arial" w:hAnsi="Arial" w:cs="Arial"/>
          <w:color w:val="000000"/>
          <w:sz w:val="20"/>
          <w:szCs w:val="20"/>
        </w:rPr>
        <w:t>(</w:t>
      </w:r>
      <w:proofErr w:type="spellStart"/>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2'</w:t>
      </w:r>
      <w:r>
        <w:rPr>
          <w:rFonts w:ascii="Arial" w:hAnsi="Arial" w:cs="Arial"/>
          <w:color w:val="000000"/>
          <w:sz w:val="20"/>
          <w:szCs w:val="20"/>
        </w:rPr>
        <w:t>,method));</w:t>
      </w:r>
    </w:p>
    <w:p w14:paraId="0549F545"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zlabel</w:t>
      </w:r>
      <w:proofErr w:type="spellEnd"/>
      <w:r>
        <w:rPr>
          <w:rFonts w:ascii="Arial" w:hAnsi="Arial" w:cs="Arial"/>
          <w:color w:val="000000"/>
          <w:sz w:val="20"/>
          <w:szCs w:val="20"/>
        </w:rPr>
        <w:t>(</w:t>
      </w:r>
      <w:proofErr w:type="spellStart"/>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3'</w:t>
      </w:r>
      <w:r>
        <w:rPr>
          <w:rFonts w:ascii="Arial" w:hAnsi="Arial" w:cs="Arial"/>
          <w:color w:val="000000"/>
          <w:sz w:val="20"/>
          <w:szCs w:val="20"/>
        </w:rPr>
        <w:t>,method));</w:t>
      </w:r>
    </w:p>
    <w:p w14:paraId="01531B0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title(</w:t>
      </w:r>
      <w:proofErr w:type="spellStart"/>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on Expression Data: r=angry; g=happy; b=neutral; c=sad; m=</w:t>
      </w:r>
      <w:proofErr w:type="spellStart"/>
      <w:r>
        <w:rPr>
          <w:rFonts w:ascii="Arial" w:hAnsi="Arial" w:cs="Arial"/>
          <w:color w:val="A020F0"/>
          <w:sz w:val="20"/>
          <w:szCs w:val="20"/>
        </w:rPr>
        <w:t>surprised'</w:t>
      </w:r>
      <w:r>
        <w:rPr>
          <w:rFonts w:ascii="Arial" w:hAnsi="Arial" w:cs="Arial"/>
          <w:color w:val="000000"/>
          <w:sz w:val="20"/>
          <w:szCs w:val="20"/>
        </w:rPr>
        <w:t>,method</w:t>
      </w:r>
      <w:proofErr w:type="spellEnd"/>
      <w:r>
        <w:rPr>
          <w:rFonts w:ascii="Arial" w:hAnsi="Arial" w:cs="Arial"/>
          <w:color w:val="000000"/>
          <w:sz w:val="20"/>
          <w:szCs w:val="20"/>
        </w:rPr>
        <w:t>));</w:t>
      </w:r>
    </w:p>
    <w:p w14:paraId="6C41AA6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grid </w:t>
      </w:r>
      <w:r>
        <w:rPr>
          <w:rFonts w:ascii="Arial" w:hAnsi="Arial" w:cs="Arial"/>
          <w:color w:val="A020F0"/>
          <w:sz w:val="20"/>
          <w:szCs w:val="20"/>
        </w:rPr>
        <w:t>on</w:t>
      </w:r>
    </w:p>
    <w:p w14:paraId="2E32DB6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This will save plot to disk, </w:t>
      </w:r>
      <w:proofErr w:type="spellStart"/>
      <w:r>
        <w:rPr>
          <w:rFonts w:ascii="Arial" w:hAnsi="Arial" w:cs="Arial"/>
          <w:color w:val="228B22"/>
          <w:sz w:val="20"/>
          <w:szCs w:val="20"/>
        </w:rPr>
        <w:t>png</w:t>
      </w:r>
      <w:proofErr w:type="spellEnd"/>
      <w:r>
        <w:rPr>
          <w:rFonts w:ascii="Arial" w:hAnsi="Arial" w:cs="Arial"/>
          <w:color w:val="228B22"/>
          <w:sz w:val="20"/>
          <w:szCs w:val="20"/>
        </w:rPr>
        <w:t xml:space="preserve"> is best for vector graphics</w:t>
      </w:r>
    </w:p>
    <w:p w14:paraId="7016F2D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jpeg is best for images</w:t>
      </w:r>
    </w:p>
    <w:p w14:paraId="3B6E79A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print -</w:t>
      </w:r>
      <w:proofErr w:type="spellStart"/>
      <w:r>
        <w:rPr>
          <w:rFonts w:ascii="Arial" w:hAnsi="Arial" w:cs="Arial"/>
          <w:color w:val="228B22"/>
          <w:sz w:val="20"/>
          <w:szCs w:val="20"/>
        </w:rPr>
        <w:t>dpng</w:t>
      </w:r>
      <w:proofErr w:type="spellEnd"/>
      <w:r>
        <w:rPr>
          <w:rFonts w:ascii="Arial" w:hAnsi="Arial" w:cs="Arial"/>
          <w:color w:val="228B22"/>
          <w:sz w:val="20"/>
          <w:szCs w:val="20"/>
        </w:rPr>
        <w:t xml:space="preserve"> sampleoutputPCA.png  </w:t>
      </w:r>
    </w:p>
    <w:p w14:paraId="183D857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0B36B80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4D3E66B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method=</w:t>
      </w:r>
      <w:r>
        <w:rPr>
          <w:rFonts w:ascii="Arial" w:hAnsi="Arial" w:cs="Arial"/>
          <w:color w:val="A020F0"/>
          <w:sz w:val="20"/>
          <w:szCs w:val="20"/>
        </w:rPr>
        <w:t>'SLPP'</w:t>
      </w:r>
      <w:r>
        <w:rPr>
          <w:rFonts w:ascii="Arial" w:hAnsi="Arial" w:cs="Arial"/>
          <w:color w:val="000000"/>
          <w:sz w:val="20"/>
          <w:szCs w:val="20"/>
        </w:rPr>
        <w:t>;</w:t>
      </w:r>
    </w:p>
    <w:p w14:paraId="6DF75E9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 = </w:t>
      </w:r>
      <w:proofErr w:type="spellStart"/>
      <w:r>
        <w:rPr>
          <w:rFonts w:ascii="Arial" w:hAnsi="Arial" w:cs="Arial"/>
          <w:color w:val="000000"/>
          <w:sz w:val="20"/>
          <w:szCs w:val="20"/>
        </w:rPr>
        <w:t>LPP_output</w:t>
      </w:r>
      <w:proofErr w:type="spellEnd"/>
      <w:r>
        <w:rPr>
          <w:rFonts w:ascii="Arial" w:hAnsi="Arial" w:cs="Arial"/>
          <w:color w:val="000000"/>
          <w:sz w:val="20"/>
          <w:szCs w:val="20"/>
        </w:rPr>
        <w:t xml:space="preserve">(:,1:3)';  </w:t>
      </w:r>
      <w:r>
        <w:rPr>
          <w:rFonts w:ascii="Arial" w:hAnsi="Arial" w:cs="Arial"/>
          <w:color w:val="228B22"/>
          <w:sz w:val="20"/>
          <w:szCs w:val="20"/>
        </w:rPr>
        <w:t>%restrict to 3 dims</w:t>
      </w:r>
    </w:p>
    <w:p w14:paraId="45F46DB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r>
        <w:rPr>
          <w:rFonts w:ascii="Arial" w:hAnsi="Arial" w:cs="Arial"/>
          <w:color w:val="000000"/>
          <w:sz w:val="20"/>
          <w:szCs w:val="20"/>
        </w:rPr>
        <w:t>numdim,numsubjects</w:t>
      </w:r>
      <w:proofErr w:type="spellEnd"/>
      <w:r>
        <w:rPr>
          <w:rFonts w:ascii="Arial" w:hAnsi="Arial" w:cs="Arial"/>
          <w:color w:val="000000"/>
          <w:sz w:val="20"/>
          <w:szCs w:val="20"/>
        </w:rPr>
        <w:t>] = size(abc123);</w:t>
      </w:r>
    </w:p>
    <w:p w14:paraId="4D22F65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abc123_avg = zeros(numclasses,3);</w:t>
      </w:r>
    </w:p>
    <w:p w14:paraId="5151BCDA"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classcount</w:t>
      </w:r>
      <w:proofErr w:type="spellEnd"/>
      <w:r>
        <w:rPr>
          <w:rFonts w:ascii="Arial" w:hAnsi="Arial" w:cs="Arial"/>
          <w:color w:val="000000"/>
          <w:sz w:val="20"/>
          <w:szCs w:val="20"/>
        </w:rPr>
        <w:t xml:space="preserve"> = zeros(numclasses,1);</w:t>
      </w:r>
    </w:p>
    <w:p w14:paraId="47C6CF1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figure</w:t>
      </w:r>
    </w:p>
    <w:p w14:paraId="31035B4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for</w:t>
      </w:r>
      <w:r>
        <w:rPr>
          <w:rFonts w:ascii="Arial" w:hAnsi="Arial" w:cs="Arial"/>
          <w:color w:val="000000"/>
          <w:sz w:val="20"/>
          <w:szCs w:val="20"/>
        </w:rPr>
        <w:t xml:space="preserve"> k=1:numsubjects</w:t>
      </w:r>
    </w:p>
    <w:p w14:paraId="68D290C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subj=zeros(1,3);</w:t>
      </w:r>
    </w:p>
    <w:p w14:paraId="7109338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class = GT(k)/100;</w:t>
      </w:r>
    </w:p>
    <w:p w14:paraId="0909B67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r>
        <w:rPr>
          <w:rFonts w:ascii="Arial" w:hAnsi="Arial" w:cs="Arial"/>
          <w:color w:val="228B22"/>
          <w:sz w:val="20"/>
          <w:szCs w:val="20"/>
        </w:rPr>
        <w:t>%[</w:t>
      </w:r>
      <w:proofErr w:type="spellStart"/>
      <w:r>
        <w:rPr>
          <w:rFonts w:ascii="Arial" w:hAnsi="Arial" w:cs="Arial"/>
          <w:color w:val="228B22"/>
          <w:sz w:val="20"/>
          <w:szCs w:val="20"/>
        </w:rPr>
        <w:t>i</w:t>
      </w:r>
      <w:proofErr w:type="spellEnd"/>
      <w:r>
        <w:rPr>
          <w:rFonts w:ascii="Arial" w:hAnsi="Arial" w:cs="Arial"/>
          <w:color w:val="228B22"/>
          <w:sz w:val="20"/>
          <w:szCs w:val="20"/>
        </w:rPr>
        <w:t xml:space="preserve"> j k abc123(:,count)']</w:t>
      </w:r>
    </w:p>
    <w:p w14:paraId="54A94AD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str</w:t>
      </w:r>
      <w:proofErr w:type="spellEnd"/>
      <w:r>
        <w:rPr>
          <w:rFonts w:ascii="Arial" w:hAnsi="Arial" w:cs="Arial"/>
          <w:color w:val="000000"/>
          <w:sz w:val="20"/>
          <w:szCs w:val="20"/>
        </w:rPr>
        <w:t xml:space="preserve"> = </w:t>
      </w:r>
      <w:proofErr w:type="spellStart"/>
      <w:r>
        <w:rPr>
          <w:rFonts w:ascii="Arial" w:hAnsi="Arial" w:cs="Arial"/>
          <w:color w:val="000000"/>
          <w:sz w:val="20"/>
          <w:szCs w:val="20"/>
        </w:rPr>
        <w:t>class_symbol</w:t>
      </w:r>
      <w:proofErr w:type="spellEnd"/>
      <w:r>
        <w:rPr>
          <w:rFonts w:ascii="Arial" w:hAnsi="Arial" w:cs="Arial"/>
          <w:color w:val="000000"/>
          <w:sz w:val="20"/>
          <w:szCs w:val="20"/>
        </w:rPr>
        <w:t>{class};</w:t>
      </w:r>
    </w:p>
    <w:p w14:paraId="7DA91DF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5BEFF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plot3d(abc123(:,k)',str,</w:t>
      </w:r>
      <w:r>
        <w:rPr>
          <w:rFonts w:ascii="Arial" w:hAnsi="Arial" w:cs="Arial"/>
          <w:color w:val="A020F0"/>
          <w:sz w:val="20"/>
          <w:szCs w:val="20"/>
        </w:rPr>
        <w:t>'linewidth'</w:t>
      </w:r>
      <w:r>
        <w:rPr>
          <w:rFonts w:ascii="Arial" w:hAnsi="Arial" w:cs="Arial"/>
          <w:color w:val="000000"/>
          <w:sz w:val="20"/>
          <w:szCs w:val="20"/>
        </w:rPr>
        <w:t xml:space="preserve">,2); </w:t>
      </w:r>
      <w:r>
        <w:rPr>
          <w:rFonts w:ascii="Arial" w:hAnsi="Arial" w:cs="Arial"/>
          <w:color w:val="228B22"/>
          <w:sz w:val="20"/>
          <w:szCs w:val="20"/>
        </w:rPr>
        <w:t>%%this looks better if standalone plot</w:t>
      </w:r>
    </w:p>
    <w:p w14:paraId="1F71CC9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hold </w:t>
      </w:r>
      <w:r>
        <w:rPr>
          <w:rFonts w:ascii="Arial" w:hAnsi="Arial" w:cs="Arial"/>
          <w:color w:val="A020F0"/>
          <w:sz w:val="20"/>
          <w:szCs w:val="20"/>
        </w:rPr>
        <w:t>on</w:t>
      </w:r>
    </w:p>
    <w:p w14:paraId="6BC3B0F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abc123_avg(class,:) = abc123_avg(class,:) + abc123(:,k)';</w:t>
      </w:r>
    </w:p>
    <w:p w14:paraId="4D68352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classcount</w:t>
      </w:r>
      <w:proofErr w:type="spellEnd"/>
      <w:r>
        <w:rPr>
          <w:rFonts w:ascii="Arial" w:hAnsi="Arial" w:cs="Arial"/>
          <w:color w:val="000000"/>
          <w:sz w:val="20"/>
          <w:szCs w:val="20"/>
        </w:rPr>
        <w:t xml:space="preserve">(class) = </w:t>
      </w:r>
      <w:proofErr w:type="spellStart"/>
      <w:r>
        <w:rPr>
          <w:rFonts w:ascii="Arial" w:hAnsi="Arial" w:cs="Arial"/>
          <w:color w:val="000000"/>
          <w:sz w:val="20"/>
          <w:szCs w:val="20"/>
        </w:rPr>
        <w:t>classcount</w:t>
      </w:r>
      <w:proofErr w:type="spellEnd"/>
      <w:r>
        <w:rPr>
          <w:rFonts w:ascii="Arial" w:hAnsi="Arial" w:cs="Arial"/>
          <w:color w:val="000000"/>
          <w:sz w:val="20"/>
          <w:szCs w:val="20"/>
        </w:rPr>
        <w:t>(class)+1;</w:t>
      </w:r>
    </w:p>
    <w:p w14:paraId="31CC72D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end</w:t>
      </w:r>
    </w:p>
    <w:p w14:paraId="0B5E48C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3B1A7CEB"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for</w:t>
      </w:r>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=1:numclasses</w:t>
      </w:r>
    </w:p>
    <w:p w14:paraId="0237049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abc123_avg(</w:t>
      </w:r>
      <w:proofErr w:type="spellStart"/>
      <w:r>
        <w:rPr>
          <w:rFonts w:ascii="Arial" w:hAnsi="Arial" w:cs="Arial"/>
          <w:color w:val="000000"/>
          <w:sz w:val="20"/>
          <w:szCs w:val="20"/>
        </w:rPr>
        <w:t>i</w:t>
      </w:r>
      <w:proofErr w:type="spellEnd"/>
      <w:r>
        <w:rPr>
          <w:rFonts w:ascii="Arial" w:hAnsi="Arial" w:cs="Arial"/>
          <w:color w:val="000000"/>
          <w:sz w:val="20"/>
          <w:szCs w:val="20"/>
        </w:rPr>
        <w:t>,:) = abc123_avg(</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spellStart"/>
      <w:r>
        <w:rPr>
          <w:rFonts w:ascii="Arial" w:hAnsi="Arial" w:cs="Arial"/>
          <w:color w:val="000000"/>
          <w:sz w:val="20"/>
          <w:szCs w:val="20"/>
        </w:rPr>
        <w:t>classcount</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w:t>
      </w:r>
    </w:p>
    <w:p w14:paraId="13B6BCD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FF"/>
          <w:sz w:val="20"/>
          <w:szCs w:val="20"/>
        </w:rPr>
        <w:t>end</w:t>
      </w:r>
    </w:p>
    <w:p w14:paraId="6477443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4E8201F2"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lastRenderedPageBreak/>
        <w:t>xlabel</w:t>
      </w:r>
      <w:proofErr w:type="spellEnd"/>
      <w:r>
        <w:rPr>
          <w:rFonts w:ascii="Arial" w:hAnsi="Arial" w:cs="Arial"/>
          <w:color w:val="000000"/>
          <w:sz w:val="20"/>
          <w:szCs w:val="20"/>
        </w:rPr>
        <w:t>(</w:t>
      </w:r>
      <w:proofErr w:type="spellStart"/>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1'</w:t>
      </w:r>
      <w:r>
        <w:rPr>
          <w:rFonts w:ascii="Arial" w:hAnsi="Arial" w:cs="Arial"/>
          <w:color w:val="000000"/>
          <w:sz w:val="20"/>
          <w:szCs w:val="20"/>
        </w:rPr>
        <w:t>,method));</w:t>
      </w:r>
    </w:p>
    <w:p w14:paraId="6C9191AE"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ylabel</w:t>
      </w:r>
      <w:proofErr w:type="spellEnd"/>
      <w:r>
        <w:rPr>
          <w:rFonts w:ascii="Arial" w:hAnsi="Arial" w:cs="Arial"/>
          <w:color w:val="000000"/>
          <w:sz w:val="20"/>
          <w:szCs w:val="20"/>
        </w:rPr>
        <w:t>(</w:t>
      </w:r>
      <w:proofErr w:type="spellStart"/>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2'</w:t>
      </w:r>
      <w:r>
        <w:rPr>
          <w:rFonts w:ascii="Arial" w:hAnsi="Arial" w:cs="Arial"/>
          <w:color w:val="000000"/>
          <w:sz w:val="20"/>
          <w:szCs w:val="20"/>
        </w:rPr>
        <w:t>,method));</w:t>
      </w:r>
    </w:p>
    <w:p w14:paraId="278EA837"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zlabel</w:t>
      </w:r>
      <w:proofErr w:type="spellEnd"/>
      <w:r>
        <w:rPr>
          <w:rFonts w:ascii="Arial" w:hAnsi="Arial" w:cs="Arial"/>
          <w:color w:val="000000"/>
          <w:sz w:val="20"/>
          <w:szCs w:val="20"/>
        </w:rPr>
        <w:t>(</w:t>
      </w:r>
      <w:proofErr w:type="spellStart"/>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3'</w:t>
      </w:r>
      <w:r>
        <w:rPr>
          <w:rFonts w:ascii="Arial" w:hAnsi="Arial" w:cs="Arial"/>
          <w:color w:val="000000"/>
          <w:sz w:val="20"/>
          <w:szCs w:val="20"/>
        </w:rPr>
        <w:t>,method));</w:t>
      </w:r>
    </w:p>
    <w:p w14:paraId="26D7FDF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title(</w:t>
      </w:r>
      <w:proofErr w:type="spellStart"/>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on Expression Data: r=angry; g=happy; b=neutral; c=sad; m=</w:t>
      </w:r>
      <w:proofErr w:type="spellStart"/>
      <w:r>
        <w:rPr>
          <w:rFonts w:ascii="Arial" w:hAnsi="Arial" w:cs="Arial"/>
          <w:color w:val="A020F0"/>
          <w:sz w:val="20"/>
          <w:szCs w:val="20"/>
        </w:rPr>
        <w:t>surprised'</w:t>
      </w:r>
      <w:r>
        <w:rPr>
          <w:rFonts w:ascii="Arial" w:hAnsi="Arial" w:cs="Arial"/>
          <w:color w:val="000000"/>
          <w:sz w:val="20"/>
          <w:szCs w:val="20"/>
        </w:rPr>
        <w:t>,method</w:t>
      </w:r>
      <w:proofErr w:type="spellEnd"/>
      <w:r>
        <w:rPr>
          <w:rFonts w:ascii="Arial" w:hAnsi="Arial" w:cs="Arial"/>
          <w:color w:val="000000"/>
          <w:sz w:val="20"/>
          <w:szCs w:val="20"/>
        </w:rPr>
        <w:t>));</w:t>
      </w:r>
    </w:p>
    <w:p w14:paraId="4736476B"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grid </w:t>
      </w:r>
      <w:r>
        <w:rPr>
          <w:rFonts w:ascii="Arial" w:hAnsi="Arial" w:cs="Arial"/>
          <w:color w:val="A020F0"/>
          <w:sz w:val="20"/>
          <w:szCs w:val="20"/>
        </w:rPr>
        <w:t>on</w:t>
      </w:r>
    </w:p>
    <w:p w14:paraId="085E9C2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print -</w:t>
      </w:r>
      <w:proofErr w:type="spellStart"/>
      <w:r>
        <w:rPr>
          <w:rFonts w:ascii="Arial" w:hAnsi="Arial" w:cs="Arial"/>
          <w:color w:val="228B22"/>
          <w:sz w:val="20"/>
          <w:szCs w:val="20"/>
        </w:rPr>
        <w:t>dpng</w:t>
      </w:r>
      <w:proofErr w:type="spellEnd"/>
      <w:r>
        <w:rPr>
          <w:rFonts w:ascii="Arial" w:hAnsi="Arial" w:cs="Arial"/>
          <w:color w:val="228B22"/>
          <w:sz w:val="20"/>
          <w:szCs w:val="20"/>
        </w:rPr>
        <w:t xml:space="preserve"> sampleoutputSLPP.png</w:t>
      </w:r>
    </w:p>
    <w:p w14:paraId="309A4F0D" w14:textId="77777777" w:rsidR="00972FAC" w:rsidRDefault="00972FAC" w:rsidP="00972FAC">
      <w:pPr>
        <w:autoSpaceDE w:val="0"/>
        <w:autoSpaceDN w:val="0"/>
        <w:adjustRightInd w:val="0"/>
        <w:rPr>
          <w:rFonts w:ascii="Arial" w:hAnsi="Arial" w:cs="Arial"/>
        </w:rPr>
      </w:pPr>
    </w:p>
    <w:p w14:paraId="2AD7845C" w14:textId="77777777" w:rsidR="00972FAC" w:rsidRDefault="00972FAC" w:rsidP="00972FAC">
      <w:pPr>
        <w:pStyle w:val="NormalWeb"/>
        <w:spacing w:before="0" w:beforeAutospacing="0" w:after="0" w:afterAutospacing="0"/>
        <w:rPr>
          <w:sz w:val="20"/>
          <w:szCs w:val="20"/>
        </w:rPr>
      </w:pPr>
      <w:r>
        <w:rPr>
          <w:sz w:val="20"/>
          <w:szCs w:val="20"/>
        </w:rPr>
        <w:t>You will see two plots of the sort:</w:t>
      </w:r>
    </w:p>
    <w:p w14:paraId="28FD80B6" w14:textId="77777777" w:rsidR="00972FAC" w:rsidRDefault="00972FAC" w:rsidP="00972FAC">
      <w:pPr>
        <w:pStyle w:val="NormalWeb"/>
        <w:spacing w:before="0" w:beforeAutospacing="0" w:after="0" w:afterAutospacing="0"/>
        <w:rPr>
          <w:sz w:val="20"/>
          <w:szCs w:val="20"/>
        </w:rPr>
      </w:pPr>
      <w:r>
        <w:rPr>
          <w:noProof/>
          <w:lang w:bidi="he-IL"/>
        </w:rPr>
        <w:drawing>
          <wp:inline distT="0" distB="0" distL="0" distR="0" wp14:anchorId="5A86E6D6" wp14:editId="04528FEA">
            <wp:extent cx="5486400" cy="244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440745"/>
                    </a:xfrm>
                    <a:prstGeom prst="rect">
                      <a:avLst/>
                    </a:prstGeom>
                  </pic:spPr>
                </pic:pic>
              </a:graphicData>
            </a:graphic>
          </wp:inline>
        </w:drawing>
      </w:r>
    </w:p>
    <w:p w14:paraId="203F7DF1" w14:textId="77777777" w:rsidR="00972FAC" w:rsidRPr="00887AC0" w:rsidRDefault="00972FAC" w:rsidP="00972FAC">
      <w:pPr>
        <w:pStyle w:val="NormalWeb"/>
        <w:spacing w:before="0" w:beforeAutospacing="0" w:after="0" w:afterAutospacing="0"/>
        <w:rPr>
          <w:sz w:val="20"/>
          <w:szCs w:val="22"/>
        </w:rPr>
      </w:pPr>
    </w:p>
    <w:p w14:paraId="3ECF4664" w14:textId="7A0DF874" w:rsidR="00972FAC" w:rsidRDefault="00972FAC" w:rsidP="00972FAC">
      <w:pPr>
        <w:pStyle w:val="NormalWeb"/>
        <w:spacing w:before="0" w:beforeAutospacing="0" w:after="0" w:afterAutospacing="0"/>
        <w:rPr>
          <w:sz w:val="20"/>
          <w:szCs w:val="20"/>
        </w:rPr>
      </w:pPr>
      <w:r>
        <w:rPr>
          <w:sz w:val="20"/>
          <w:szCs w:val="20"/>
        </w:rPr>
        <w:t xml:space="preserve">Note the unfair advantage SLPP has on separating the five facial expression classes of angry, happy, neutral, sad, and surprised in extremely low dimensions.   Keep in mind PCA tries to find the optimal reconstruction function for input samples while LPP is hedging its bets between optimal reconstruction and maximum class separation.  The function </w:t>
      </w:r>
      <w:r w:rsidRPr="00185B46">
        <w:rPr>
          <w:rFonts w:ascii="Arial" w:hAnsi="Arial" w:cs="Arial"/>
          <w:sz w:val="20"/>
          <w:szCs w:val="20"/>
        </w:rPr>
        <w:t>classify</w:t>
      </w:r>
      <w:r w:rsidR="00C82AFF">
        <w:rPr>
          <w:rFonts w:ascii="Arial" w:hAnsi="Arial" w:cs="Arial"/>
          <w:sz w:val="20"/>
          <w:szCs w:val="20"/>
        </w:rPr>
        <w:t>677</w:t>
      </w:r>
      <w:r>
        <w:rPr>
          <w:rFonts w:ascii="Arial" w:hAnsi="Arial" w:cs="Arial"/>
          <w:sz w:val="20"/>
          <w:szCs w:val="20"/>
        </w:rPr>
        <w:t>_hwk</w:t>
      </w:r>
      <w:r w:rsidR="00C82AFF">
        <w:rPr>
          <w:rFonts w:ascii="Arial" w:hAnsi="Arial" w:cs="Arial"/>
          <w:sz w:val="20"/>
          <w:szCs w:val="20"/>
        </w:rPr>
        <w:t>8</w:t>
      </w:r>
      <w:r w:rsidRPr="00185B46">
        <w:rPr>
          <w:rFonts w:ascii="Arial" w:hAnsi="Arial" w:cs="Arial"/>
          <w:sz w:val="20"/>
          <w:szCs w:val="20"/>
        </w:rPr>
        <w:t>.m</w:t>
      </w:r>
      <w:r w:rsidRPr="00185B46">
        <w:rPr>
          <w:sz w:val="20"/>
          <w:szCs w:val="20"/>
        </w:rPr>
        <w:t xml:space="preserve"> </w:t>
      </w:r>
      <w:r>
        <w:rPr>
          <w:sz w:val="20"/>
          <w:szCs w:val="20"/>
        </w:rPr>
        <w:t>supports dimensionality reduction using Principal Component Analysis, Supervised Locality Preserving Projections, Spectral Regression, and Neighborhood Preserving Projections.</w:t>
      </w:r>
    </w:p>
    <w:p w14:paraId="30CC3AE1" w14:textId="77777777" w:rsidR="00972FAC" w:rsidRDefault="00972FAC" w:rsidP="00972FAC">
      <w:pPr>
        <w:pStyle w:val="NormalWeb"/>
        <w:spacing w:before="0" w:beforeAutospacing="0" w:after="0" w:afterAutospacing="0"/>
        <w:rPr>
          <w:sz w:val="20"/>
          <w:szCs w:val="20"/>
        </w:rPr>
      </w:pPr>
    </w:p>
    <w:p w14:paraId="25FB8755" w14:textId="075DB1D4" w:rsidR="00972FAC" w:rsidRDefault="00972FAC" w:rsidP="00972FAC">
      <w:pPr>
        <w:autoSpaceDE w:val="0"/>
        <w:autoSpaceDN w:val="0"/>
        <w:adjustRightInd w:val="0"/>
        <w:rPr>
          <w:sz w:val="20"/>
          <w:szCs w:val="20"/>
        </w:rPr>
      </w:pPr>
      <w:r>
        <w:rPr>
          <w:sz w:val="20"/>
          <w:szCs w:val="20"/>
        </w:rPr>
        <w:t xml:space="preserve">Load, </w:t>
      </w:r>
      <w:r>
        <w:rPr>
          <w:rFonts w:ascii="Arial" w:hAnsi="Arial" w:cs="Arial"/>
          <w:color w:val="A020F0"/>
          <w:sz w:val="20"/>
          <w:szCs w:val="20"/>
        </w:rPr>
        <w:t>ex4data1.mat</w:t>
      </w:r>
      <w:r>
        <w:rPr>
          <w:rFonts w:ascii="Arial" w:hAnsi="Arial" w:cs="Arial"/>
        </w:rPr>
        <w:t>,</w:t>
      </w:r>
      <w:r>
        <w:rPr>
          <w:sz w:val="20"/>
          <w:szCs w:val="20"/>
        </w:rPr>
        <w:t xml:space="preserve"> then call </w:t>
      </w:r>
      <w:r w:rsidRPr="00185B46">
        <w:rPr>
          <w:rFonts w:ascii="Arial" w:hAnsi="Arial" w:cs="Arial"/>
          <w:sz w:val="20"/>
          <w:szCs w:val="20"/>
        </w:rPr>
        <w:t>classify</w:t>
      </w:r>
      <w:r w:rsidR="00C82AFF">
        <w:rPr>
          <w:rFonts w:ascii="Arial" w:hAnsi="Arial" w:cs="Arial"/>
          <w:sz w:val="20"/>
          <w:szCs w:val="20"/>
        </w:rPr>
        <w:t>677</w:t>
      </w:r>
      <w:r>
        <w:rPr>
          <w:rFonts w:ascii="Arial" w:hAnsi="Arial" w:cs="Arial"/>
          <w:sz w:val="20"/>
          <w:szCs w:val="20"/>
        </w:rPr>
        <w:t>_hwk</w:t>
      </w:r>
      <w:r w:rsidR="00C82AFF">
        <w:rPr>
          <w:rFonts w:ascii="Arial" w:hAnsi="Arial" w:cs="Arial"/>
          <w:sz w:val="20"/>
          <w:szCs w:val="20"/>
        </w:rPr>
        <w:t>8</w:t>
      </w:r>
      <w:r w:rsidRPr="00185B46">
        <w:rPr>
          <w:rFonts w:ascii="Arial" w:hAnsi="Arial" w:cs="Arial"/>
          <w:sz w:val="20"/>
          <w:szCs w:val="20"/>
        </w:rPr>
        <w:t>.m</w:t>
      </w:r>
      <w:r w:rsidRPr="00185B46">
        <w:rPr>
          <w:sz w:val="20"/>
          <w:szCs w:val="20"/>
        </w:rPr>
        <w:t xml:space="preserve"> </w:t>
      </w:r>
      <w:r>
        <w:rPr>
          <w:sz w:val="20"/>
          <w:szCs w:val="20"/>
        </w:rPr>
        <w:t xml:space="preserve">using (linear) SVM and </w:t>
      </w:r>
      <w:proofErr w:type="spellStart"/>
      <w:r>
        <w:rPr>
          <w:sz w:val="20"/>
          <w:szCs w:val="20"/>
        </w:rPr>
        <w:t>nnets</w:t>
      </w:r>
      <w:proofErr w:type="spellEnd"/>
      <w:r>
        <w:rPr>
          <w:sz w:val="20"/>
          <w:szCs w:val="20"/>
        </w:rPr>
        <w:t xml:space="preserve"> (1 hidden layer, 25 nodes) with 5-fold cross validation.  Show results for SVM </w:t>
      </w:r>
      <w:r w:rsidRPr="00596AFC">
        <w:rPr>
          <w:b/>
          <w:sz w:val="20"/>
          <w:szCs w:val="20"/>
        </w:rPr>
        <w:t>and</w:t>
      </w:r>
      <w:r>
        <w:rPr>
          <w:sz w:val="20"/>
          <w:szCs w:val="20"/>
        </w:rPr>
        <w:t xml:space="preserve"> </w:t>
      </w:r>
      <w:proofErr w:type="spellStart"/>
      <w:r>
        <w:rPr>
          <w:sz w:val="20"/>
          <w:szCs w:val="20"/>
        </w:rPr>
        <w:t>nnets</w:t>
      </w:r>
      <w:proofErr w:type="spellEnd"/>
      <w:r>
        <w:rPr>
          <w:sz w:val="20"/>
          <w:szCs w:val="20"/>
        </w:rPr>
        <w:t xml:space="preserve"> under the three conditions:</w:t>
      </w:r>
    </w:p>
    <w:p w14:paraId="3D838732"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No dimensionality reduction</w:t>
      </w:r>
    </w:p>
    <w:p w14:paraId="79E64F4B" w14:textId="77777777" w:rsidR="00972FAC" w:rsidRDefault="00972FAC" w:rsidP="00972FAC">
      <w:pPr>
        <w:pStyle w:val="NormalWeb"/>
        <w:spacing w:before="0" w:beforeAutospacing="0" w:after="0" w:afterAutospacing="0"/>
        <w:rPr>
          <w:sz w:val="20"/>
          <w:szCs w:val="20"/>
        </w:rPr>
      </w:pPr>
    </w:p>
    <w:p w14:paraId="137CF10D"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PCA – For PCA, set the dimensionality reduction fields as:</w:t>
      </w:r>
    </w:p>
    <w:p w14:paraId="3B383C7D"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options.useDR</w:t>
      </w:r>
      <w:proofErr w:type="spellEnd"/>
      <w:r w:rsidRPr="00C45BB4">
        <w:rPr>
          <w:rFonts w:ascii="Arial" w:hAnsi="Arial" w:cs="Arial"/>
          <w:color w:val="000000"/>
          <w:sz w:val="20"/>
          <w:szCs w:val="20"/>
        </w:rPr>
        <w:t>=1;</w:t>
      </w:r>
    </w:p>
    <w:p w14:paraId="77756D29"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options.dim_reduction</w:t>
      </w:r>
      <w:proofErr w:type="spellEnd"/>
      <w:r w:rsidRPr="00C45BB4">
        <w:rPr>
          <w:rFonts w:ascii="Arial" w:hAnsi="Arial" w:cs="Arial"/>
          <w:color w:val="000000"/>
          <w:sz w:val="20"/>
          <w:szCs w:val="20"/>
        </w:rPr>
        <w:t>=</w:t>
      </w:r>
      <w:r w:rsidRPr="00C45BB4">
        <w:rPr>
          <w:rFonts w:ascii="Arial" w:hAnsi="Arial" w:cs="Arial"/>
          <w:color w:val="A020F0"/>
          <w:sz w:val="20"/>
          <w:szCs w:val="20"/>
        </w:rPr>
        <w:t>'PCA'</w:t>
      </w:r>
      <w:r w:rsidRPr="00C45BB4">
        <w:rPr>
          <w:rFonts w:ascii="Arial" w:hAnsi="Arial" w:cs="Arial"/>
          <w:color w:val="000000"/>
          <w:sz w:val="20"/>
          <w:szCs w:val="20"/>
        </w:rPr>
        <w:t>;</w:t>
      </w:r>
    </w:p>
    <w:p w14:paraId="6EE9B15B"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options.PCARatio</w:t>
      </w:r>
      <w:proofErr w:type="spellEnd"/>
      <w:r w:rsidRPr="00C45BB4">
        <w:rPr>
          <w:rFonts w:ascii="Arial" w:hAnsi="Arial" w:cs="Arial"/>
          <w:color w:val="000000"/>
          <w:sz w:val="20"/>
          <w:szCs w:val="20"/>
        </w:rPr>
        <w:t>=0.9;</w:t>
      </w:r>
    </w:p>
    <w:p w14:paraId="1645ECD1"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options.nnet_hiddenLayerSize</w:t>
      </w:r>
      <w:proofErr w:type="spellEnd"/>
      <w:r w:rsidRPr="00C45BB4">
        <w:rPr>
          <w:rFonts w:ascii="Arial" w:hAnsi="Arial" w:cs="Arial"/>
          <w:color w:val="000000"/>
          <w:sz w:val="20"/>
          <w:szCs w:val="20"/>
        </w:rPr>
        <w:t xml:space="preserve"> = 25;</w:t>
      </w:r>
    </w:p>
    <w:p w14:paraId="139AD20A" w14:textId="357F732D" w:rsidR="00972FAC" w:rsidRDefault="00972FAC" w:rsidP="00972FAC">
      <w:pPr>
        <w:autoSpaceDE w:val="0"/>
        <w:autoSpaceDN w:val="0"/>
        <w:adjustRightInd w:val="0"/>
        <w:ind w:left="360"/>
        <w:rPr>
          <w:rFonts w:ascii="Arial" w:hAnsi="Arial" w:cs="Arial"/>
          <w:color w:val="000000"/>
          <w:sz w:val="20"/>
          <w:szCs w:val="20"/>
        </w:rPr>
      </w:pPr>
      <w:r w:rsidRPr="00C45BB4">
        <w:rPr>
          <w:rFonts w:ascii="Arial" w:hAnsi="Arial" w:cs="Arial"/>
          <w:color w:val="000000"/>
          <w:sz w:val="20"/>
          <w:szCs w:val="20"/>
        </w:rPr>
        <w:t>[PCAconfusionMatrix_nnet1,PCAaccuracy_nnet1] =  classifiy</w:t>
      </w:r>
      <w:r w:rsidR="00C82AFF">
        <w:rPr>
          <w:rFonts w:ascii="Arial" w:hAnsi="Arial" w:cs="Arial"/>
          <w:color w:val="000000"/>
          <w:sz w:val="20"/>
          <w:szCs w:val="20"/>
        </w:rPr>
        <w:t>677</w:t>
      </w:r>
      <w:r w:rsidRPr="00C45BB4">
        <w:rPr>
          <w:rFonts w:ascii="Arial" w:hAnsi="Arial" w:cs="Arial"/>
          <w:color w:val="000000"/>
          <w:sz w:val="20"/>
          <w:szCs w:val="20"/>
        </w:rPr>
        <w:t>_hwk</w:t>
      </w:r>
      <w:r w:rsidR="00C82AFF">
        <w:rPr>
          <w:rFonts w:ascii="Arial" w:hAnsi="Arial" w:cs="Arial"/>
          <w:color w:val="000000"/>
          <w:sz w:val="20"/>
          <w:szCs w:val="20"/>
        </w:rPr>
        <w:t>8</w:t>
      </w:r>
      <w:r w:rsidRPr="00C45BB4">
        <w:rPr>
          <w:rFonts w:ascii="Arial" w:hAnsi="Arial" w:cs="Arial"/>
          <w:color w:val="000000"/>
          <w:sz w:val="20"/>
          <w:szCs w:val="20"/>
        </w:rPr>
        <w:t>(</w:t>
      </w:r>
      <w:proofErr w:type="spellStart"/>
      <w:r w:rsidRPr="00C45BB4">
        <w:rPr>
          <w:rFonts w:ascii="Arial" w:hAnsi="Arial" w:cs="Arial"/>
          <w:color w:val="000000"/>
          <w:sz w:val="20"/>
          <w:szCs w:val="20"/>
        </w:rPr>
        <w:t>X,y,options</w:t>
      </w:r>
      <w:proofErr w:type="spellEnd"/>
      <w:r w:rsidRPr="00C45BB4">
        <w:rPr>
          <w:rFonts w:ascii="Arial" w:hAnsi="Arial" w:cs="Arial"/>
          <w:color w:val="000000"/>
          <w:sz w:val="20"/>
          <w:szCs w:val="20"/>
        </w:rPr>
        <w:t>);</w:t>
      </w:r>
    </w:p>
    <w:p w14:paraId="35788161" w14:textId="77777777" w:rsidR="00972FAC" w:rsidRDefault="00972FAC" w:rsidP="00972FAC">
      <w:pPr>
        <w:autoSpaceDE w:val="0"/>
        <w:autoSpaceDN w:val="0"/>
        <w:adjustRightInd w:val="0"/>
        <w:rPr>
          <w:rFonts w:ascii="Arial" w:hAnsi="Arial" w:cs="Arial"/>
        </w:rPr>
      </w:pPr>
    </w:p>
    <w:p w14:paraId="6B084578" w14:textId="77777777" w:rsidR="00972FAC" w:rsidRPr="00C45BB4" w:rsidRDefault="00972FAC" w:rsidP="00972FAC">
      <w:pPr>
        <w:autoSpaceDE w:val="0"/>
        <w:autoSpaceDN w:val="0"/>
        <w:adjustRightInd w:val="0"/>
        <w:ind w:left="360"/>
        <w:rPr>
          <w:rFonts w:ascii="Arial" w:hAnsi="Arial" w:cs="Arial"/>
        </w:rPr>
      </w:pPr>
    </w:p>
    <w:p w14:paraId="375E07A0" w14:textId="77777777" w:rsidR="00972FAC" w:rsidRDefault="00972FAC" w:rsidP="00972FAC">
      <w:pPr>
        <w:pStyle w:val="NormalWeb"/>
        <w:spacing w:before="0" w:beforeAutospacing="0" w:after="0" w:afterAutospacing="0"/>
        <w:rPr>
          <w:sz w:val="20"/>
          <w:szCs w:val="20"/>
        </w:rPr>
      </w:pPr>
    </w:p>
    <w:p w14:paraId="2D5768DB"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SLPP- for LPP, set the dimensionality reduction fields as:</w:t>
      </w:r>
    </w:p>
    <w:p w14:paraId="0D5E6A56"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options.useDR</w:t>
      </w:r>
      <w:proofErr w:type="spellEnd"/>
      <w:r w:rsidRPr="00C45BB4">
        <w:rPr>
          <w:rFonts w:ascii="Arial" w:hAnsi="Arial" w:cs="Arial"/>
          <w:color w:val="000000"/>
          <w:sz w:val="20"/>
          <w:szCs w:val="20"/>
        </w:rPr>
        <w:t>=1;</w:t>
      </w:r>
    </w:p>
    <w:p w14:paraId="7A22115F"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options.dim_reduction</w:t>
      </w:r>
      <w:proofErr w:type="spellEnd"/>
      <w:r w:rsidRPr="00C45BB4">
        <w:rPr>
          <w:rFonts w:ascii="Arial" w:hAnsi="Arial" w:cs="Arial"/>
          <w:color w:val="000000"/>
          <w:sz w:val="20"/>
          <w:szCs w:val="20"/>
        </w:rPr>
        <w:t>=</w:t>
      </w:r>
      <w:r w:rsidRPr="00C45BB4">
        <w:rPr>
          <w:rFonts w:ascii="Arial" w:hAnsi="Arial" w:cs="Arial"/>
          <w:color w:val="A020F0"/>
          <w:sz w:val="20"/>
          <w:szCs w:val="20"/>
        </w:rPr>
        <w:t>'SLPP'</w:t>
      </w:r>
      <w:r w:rsidRPr="00C45BB4">
        <w:rPr>
          <w:rFonts w:ascii="Arial" w:hAnsi="Arial" w:cs="Arial"/>
          <w:color w:val="000000"/>
          <w:sz w:val="20"/>
          <w:szCs w:val="20"/>
        </w:rPr>
        <w:t>;</w:t>
      </w:r>
    </w:p>
    <w:p w14:paraId="08016931"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lastRenderedPageBreak/>
        <w:t>options.SLPP_bLDA</w:t>
      </w:r>
      <w:proofErr w:type="spellEnd"/>
      <w:r w:rsidRPr="00C45BB4">
        <w:rPr>
          <w:rFonts w:ascii="Arial" w:hAnsi="Arial" w:cs="Arial"/>
          <w:color w:val="000000"/>
          <w:sz w:val="20"/>
          <w:szCs w:val="20"/>
        </w:rPr>
        <w:t>=0.</w:t>
      </w:r>
      <w:r>
        <w:rPr>
          <w:rFonts w:ascii="Arial" w:hAnsi="Arial" w:cs="Arial"/>
          <w:color w:val="000000"/>
          <w:sz w:val="20"/>
          <w:szCs w:val="20"/>
        </w:rPr>
        <w:t>7</w:t>
      </w:r>
      <w:r w:rsidRPr="00C45BB4">
        <w:rPr>
          <w:rFonts w:ascii="Arial" w:hAnsi="Arial" w:cs="Arial"/>
          <w:color w:val="000000"/>
          <w:sz w:val="20"/>
          <w:szCs w:val="20"/>
        </w:rPr>
        <w:t>;</w:t>
      </w:r>
    </w:p>
    <w:p w14:paraId="392D440F"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options.PCARatio</w:t>
      </w:r>
      <w:proofErr w:type="spellEnd"/>
      <w:r w:rsidRPr="00C45BB4">
        <w:rPr>
          <w:rFonts w:ascii="Arial" w:hAnsi="Arial" w:cs="Arial"/>
          <w:color w:val="000000"/>
          <w:sz w:val="20"/>
          <w:szCs w:val="20"/>
        </w:rPr>
        <w:t>=0.9;</w:t>
      </w:r>
    </w:p>
    <w:p w14:paraId="1898C353" w14:textId="2FC2996C" w:rsidR="00972FAC" w:rsidRDefault="00972FAC" w:rsidP="00972FAC">
      <w:pPr>
        <w:autoSpaceDE w:val="0"/>
        <w:autoSpaceDN w:val="0"/>
        <w:adjustRightInd w:val="0"/>
        <w:ind w:left="360"/>
        <w:rPr>
          <w:rFonts w:ascii="Arial" w:hAnsi="Arial" w:cs="Arial"/>
          <w:color w:val="000000"/>
          <w:sz w:val="20"/>
          <w:szCs w:val="20"/>
        </w:rPr>
      </w:pPr>
      <w:r w:rsidRPr="00C45BB4">
        <w:rPr>
          <w:rFonts w:ascii="Arial" w:hAnsi="Arial" w:cs="Arial"/>
          <w:color w:val="000000"/>
          <w:sz w:val="20"/>
          <w:szCs w:val="20"/>
        </w:rPr>
        <w:t xml:space="preserve"> [</w:t>
      </w:r>
      <w:proofErr w:type="spellStart"/>
      <w:r w:rsidRPr="00C45BB4">
        <w:rPr>
          <w:rFonts w:ascii="Arial" w:hAnsi="Arial" w:cs="Arial"/>
          <w:color w:val="000000"/>
          <w:sz w:val="20"/>
          <w:szCs w:val="20"/>
        </w:rPr>
        <w:t>SLPPconfusionMatrix_svm,SLPPaccuracy_svm</w:t>
      </w:r>
      <w:proofErr w:type="spellEnd"/>
      <w:r w:rsidRPr="00C45BB4">
        <w:rPr>
          <w:rFonts w:ascii="Arial" w:hAnsi="Arial" w:cs="Arial"/>
          <w:color w:val="000000"/>
          <w:sz w:val="20"/>
          <w:szCs w:val="20"/>
        </w:rPr>
        <w:t>] =  classifiy</w:t>
      </w:r>
      <w:r w:rsidR="00C82AFF">
        <w:rPr>
          <w:rFonts w:ascii="Arial" w:hAnsi="Arial" w:cs="Arial"/>
          <w:color w:val="000000"/>
          <w:sz w:val="20"/>
          <w:szCs w:val="20"/>
        </w:rPr>
        <w:t>677</w:t>
      </w:r>
      <w:r w:rsidRPr="00C45BB4">
        <w:rPr>
          <w:rFonts w:ascii="Arial" w:hAnsi="Arial" w:cs="Arial"/>
          <w:color w:val="000000"/>
          <w:sz w:val="20"/>
          <w:szCs w:val="20"/>
        </w:rPr>
        <w:t>_hwk</w:t>
      </w:r>
      <w:r w:rsidR="00C82AFF">
        <w:rPr>
          <w:rFonts w:ascii="Arial" w:hAnsi="Arial" w:cs="Arial"/>
          <w:color w:val="000000"/>
          <w:sz w:val="20"/>
          <w:szCs w:val="20"/>
        </w:rPr>
        <w:t>8</w:t>
      </w:r>
      <w:r w:rsidRPr="00C45BB4">
        <w:rPr>
          <w:rFonts w:ascii="Arial" w:hAnsi="Arial" w:cs="Arial"/>
          <w:color w:val="000000"/>
          <w:sz w:val="20"/>
          <w:szCs w:val="20"/>
        </w:rPr>
        <w:t>(</w:t>
      </w:r>
      <w:proofErr w:type="spellStart"/>
      <w:r w:rsidRPr="00C45BB4">
        <w:rPr>
          <w:rFonts w:ascii="Arial" w:hAnsi="Arial" w:cs="Arial"/>
          <w:color w:val="000000"/>
          <w:sz w:val="20"/>
          <w:szCs w:val="20"/>
        </w:rPr>
        <w:t>X,y,options</w:t>
      </w:r>
      <w:proofErr w:type="spellEnd"/>
      <w:r w:rsidRPr="00C45BB4">
        <w:rPr>
          <w:rFonts w:ascii="Arial" w:hAnsi="Arial" w:cs="Arial"/>
          <w:color w:val="000000"/>
          <w:sz w:val="20"/>
          <w:szCs w:val="20"/>
        </w:rPr>
        <w:t>);</w:t>
      </w:r>
    </w:p>
    <w:p w14:paraId="378A12C1" w14:textId="77777777" w:rsidR="00972FAC" w:rsidRDefault="00972FAC" w:rsidP="00972FAC">
      <w:pPr>
        <w:autoSpaceDE w:val="0"/>
        <w:autoSpaceDN w:val="0"/>
        <w:adjustRightInd w:val="0"/>
        <w:rPr>
          <w:rFonts w:ascii="Arial" w:hAnsi="Arial" w:cs="Arial"/>
        </w:rPr>
      </w:pPr>
    </w:p>
    <w:p w14:paraId="46FE5A84" w14:textId="77777777" w:rsidR="00972FAC" w:rsidRPr="00C45BB4" w:rsidRDefault="00972FAC" w:rsidP="00972FAC">
      <w:pPr>
        <w:autoSpaceDE w:val="0"/>
        <w:autoSpaceDN w:val="0"/>
        <w:adjustRightInd w:val="0"/>
        <w:ind w:left="360"/>
        <w:rPr>
          <w:rFonts w:ascii="Arial" w:hAnsi="Arial" w:cs="Arial"/>
        </w:rPr>
      </w:pPr>
    </w:p>
    <w:p w14:paraId="26E36314" w14:textId="77777777" w:rsidR="00972FAC" w:rsidRDefault="00972FAC" w:rsidP="00972FAC">
      <w:pPr>
        <w:pStyle w:val="NormalWeb"/>
        <w:spacing w:before="0" w:beforeAutospacing="0" w:after="0" w:afterAutospacing="0"/>
        <w:ind w:left="720"/>
        <w:rPr>
          <w:sz w:val="20"/>
          <w:szCs w:val="20"/>
        </w:rPr>
      </w:pPr>
    </w:p>
    <w:p w14:paraId="7C5CCA08" w14:textId="6280FB42" w:rsidR="00972FAC" w:rsidRDefault="00596AFC" w:rsidP="00972FAC">
      <w:pPr>
        <w:pStyle w:val="NormalWeb"/>
        <w:spacing w:before="0" w:beforeAutospacing="0" w:after="0" w:afterAutospacing="0"/>
        <w:rPr>
          <w:sz w:val="22"/>
          <w:szCs w:val="22"/>
        </w:rPr>
      </w:pPr>
      <w:r>
        <w:rPr>
          <w:sz w:val="22"/>
          <w:szCs w:val="22"/>
        </w:rPr>
        <w:t xml:space="preserve">(12 pts) </w:t>
      </w:r>
      <w:r w:rsidR="00972FAC">
        <w:rPr>
          <w:sz w:val="22"/>
          <w:szCs w:val="22"/>
        </w:rPr>
        <w:t>What are the classification results for each of the above six conditions?</w:t>
      </w:r>
    </w:p>
    <w:p w14:paraId="0EBF97F6" w14:textId="09340E50" w:rsidR="00972FAC" w:rsidRDefault="00596AFC" w:rsidP="00972FAC">
      <w:pPr>
        <w:pStyle w:val="NormalWeb"/>
        <w:spacing w:before="0" w:beforeAutospacing="0" w:after="0" w:afterAutospacing="0"/>
        <w:rPr>
          <w:sz w:val="22"/>
          <w:szCs w:val="22"/>
        </w:rPr>
      </w:pPr>
      <w:r>
        <w:rPr>
          <w:sz w:val="22"/>
          <w:szCs w:val="22"/>
        </w:rPr>
        <w:t xml:space="preserve">(6 pts) </w:t>
      </w:r>
      <w:r w:rsidR="00972FAC">
        <w:rPr>
          <w:sz w:val="22"/>
          <w:szCs w:val="22"/>
        </w:rPr>
        <w:t>What is the dimension of the original feature, and the approximate dimension of PCA and SLPP?</w:t>
      </w:r>
    </w:p>
    <w:p w14:paraId="67356001" w14:textId="77777777" w:rsidR="00972FAC" w:rsidRDefault="00972FAC" w:rsidP="00972FAC">
      <w:pPr>
        <w:pStyle w:val="NormalWeb"/>
        <w:spacing w:before="0" w:beforeAutospacing="0" w:after="0" w:afterAutospacing="0"/>
        <w:rPr>
          <w:sz w:val="22"/>
          <w:szCs w:val="22"/>
        </w:rPr>
      </w:pPr>
    </w:p>
    <w:p w14:paraId="7AA9AE0B" w14:textId="66861B79" w:rsidR="00972FAC" w:rsidRDefault="00533E85" w:rsidP="00972FAC">
      <w:pPr>
        <w:pStyle w:val="NormalWeb"/>
        <w:rPr>
          <w:bCs/>
          <w:sz w:val="22"/>
          <w:szCs w:val="22"/>
        </w:rPr>
      </w:pPr>
      <w:r>
        <w:rPr>
          <w:b/>
          <w:sz w:val="22"/>
          <w:szCs w:val="22"/>
        </w:rPr>
        <w:t>Ans:</w:t>
      </w:r>
    </w:p>
    <w:p w14:paraId="41D8DB35" w14:textId="25AD359A" w:rsidR="00533E85" w:rsidRDefault="00533E85" w:rsidP="00533E85">
      <w:pPr>
        <w:pStyle w:val="NormalWeb"/>
        <w:numPr>
          <w:ilvl w:val="0"/>
          <w:numId w:val="15"/>
        </w:numPr>
        <w:rPr>
          <w:b/>
          <w:sz w:val="22"/>
          <w:szCs w:val="22"/>
        </w:rPr>
      </w:pPr>
      <w:r w:rsidRPr="00533E85">
        <w:rPr>
          <w:b/>
          <w:sz w:val="22"/>
          <w:szCs w:val="22"/>
        </w:rPr>
        <w:t>SVM accuracy = 0.9072</w:t>
      </w:r>
    </w:p>
    <w:p w14:paraId="00EE1816" w14:textId="1D18FE4B" w:rsidR="00533E85" w:rsidRDefault="00533E85" w:rsidP="00533E85">
      <w:pPr>
        <w:pStyle w:val="NormalWeb"/>
        <w:ind w:left="720"/>
        <w:rPr>
          <w:b/>
          <w:sz w:val="22"/>
          <w:szCs w:val="22"/>
        </w:rPr>
      </w:pPr>
      <w:r>
        <w:rPr>
          <w:b/>
          <w:sz w:val="22"/>
          <w:szCs w:val="22"/>
        </w:rPr>
        <w:t xml:space="preserve">Neural Networks accuracy = </w:t>
      </w:r>
      <w:r w:rsidR="00F022A8">
        <w:rPr>
          <w:b/>
          <w:sz w:val="22"/>
          <w:szCs w:val="22"/>
        </w:rPr>
        <w:t>0.9108</w:t>
      </w:r>
    </w:p>
    <w:p w14:paraId="0937DFAC" w14:textId="4F51E6C9" w:rsidR="00533E85" w:rsidRDefault="00533E85" w:rsidP="00533E85">
      <w:pPr>
        <w:pStyle w:val="NormalWeb"/>
        <w:numPr>
          <w:ilvl w:val="0"/>
          <w:numId w:val="15"/>
        </w:numPr>
        <w:rPr>
          <w:b/>
          <w:sz w:val="22"/>
          <w:szCs w:val="22"/>
        </w:rPr>
      </w:pPr>
      <w:r>
        <w:rPr>
          <w:b/>
          <w:sz w:val="22"/>
          <w:szCs w:val="22"/>
        </w:rPr>
        <w:t xml:space="preserve">PCA SVM accuracy = </w:t>
      </w:r>
      <w:r w:rsidR="00F022A8">
        <w:rPr>
          <w:b/>
          <w:sz w:val="22"/>
          <w:szCs w:val="22"/>
        </w:rPr>
        <w:t>0.9124</w:t>
      </w:r>
    </w:p>
    <w:p w14:paraId="58989704" w14:textId="1CAC2D39" w:rsidR="00533E85" w:rsidRDefault="00533E85" w:rsidP="00533E85">
      <w:pPr>
        <w:pStyle w:val="NormalWeb"/>
        <w:ind w:left="720"/>
        <w:rPr>
          <w:b/>
          <w:sz w:val="22"/>
          <w:szCs w:val="22"/>
        </w:rPr>
      </w:pPr>
      <w:r>
        <w:rPr>
          <w:b/>
          <w:sz w:val="22"/>
          <w:szCs w:val="22"/>
        </w:rPr>
        <w:t>PCA Neural Networks accuracy =</w:t>
      </w:r>
      <w:r w:rsidR="00F022A8">
        <w:rPr>
          <w:b/>
          <w:sz w:val="22"/>
          <w:szCs w:val="22"/>
        </w:rPr>
        <w:t xml:space="preserve"> 0.8962</w:t>
      </w:r>
    </w:p>
    <w:p w14:paraId="3B41E29D" w14:textId="1833B2AE" w:rsidR="00533E85" w:rsidRDefault="00533E85" w:rsidP="00533E85">
      <w:pPr>
        <w:pStyle w:val="NormalWeb"/>
        <w:numPr>
          <w:ilvl w:val="0"/>
          <w:numId w:val="15"/>
        </w:numPr>
        <w:rPr>
          <w:b/>
          <w:sz w:val="22"/>
          <w:szCs w:val="22"/>
        </w:rPr>
      </w:pPr>
      <w:r>
        <w:rPr>
          <w:b/>
          <w:sz w:val="22"/>
          <w:szCs w:val="22"/>
        </w:rPr>
        <w:t xml:space="preserve">SLPP SVM accuracy = </w:t>
      </w:r>
      <w:r w:rsidR="00F022A8">
        <w:rPr>
          <w:b/>
          <w:sz w:val="22"/>
          <w:szCs w:val="22"/>
        </w:rPr>
        <w:t>0.9154</w:t>
      </w:r>
    </w:p>
    <w:p w14:paraId="522B2127" w14:textId="1A3FE4F3" w:rsidR="00533E85" w:rsidRDefault="00533E85" w:rsidP="00533E85">
      <w:pPr>
        <w:pStyle w:val="NormalWeb"/>
        <w:ind w:left="720"/>
        <w:rPr>
          <w:b/>
          <w:sz w:val="22"/>
          <w:szCs w:val="22"/>
        </w:rPr>
      </w:pPr>
      <w:r>
        <w:rPr>
          <w:b/>
          <w:sz w:val="22"/>
          <w:szCs w:val="22"/>
        </w:rPr>
        <w:t xml:space="preserve">SLPP Neural Networks accuracy = </w:t>
      </w:r>
      <w:r w:rsidR="00F022A8">
        <w:rPr>
          <w:b/>
          <w:sz w:val="22"/>
          <w:szCs w:val="22"/>
        </w:rPr>
        <w:t>0.8996</w:t>
      </w:r>
    </w:p>
    <w:p w14:paraId="25960AC8" w14:textId="126EC4CC" w:rsidR="00F022A8" w:rsidRDefault="00F022A8" w:rsidP="00F022A8">
      <w:pPr>
        <w:pStyle w:val="NormalWeb"/>
        <w:rPr>
          <w:b/>
          <w:sz w:val="22"/>
          <w:szCs w:val="22"/>
        </w:rPr>
      </w:pPr>
    </w:p>
    <w:p w14:paraId="4D8DC5BF" w14:textId="728E411C" w:rsidR="00F022A8" w:rsidRDefault="00F022A8" w:rsidP="00F022A8">
      <w:pPr>
        <w:pStyle w:val="NormalWeb"/>
        <w:rPr>
          <w:b/>
          <w:sz w:val="22"/>
          <w:szCs w:val="22"/>
        </w:rPr>
      </w:pPr>
      <w:r>
        <w:rPr>
          <w:b/>
          <w:sz w:val="22"/>
          <w:szCs w:val="22"/>
        </w:rPr>
        <w:t xml:space="preserve">The dimension of the original features is 400. </w:t>
      </w:r>
    </w:p>
    <w:p w14:paraId="5664B513" w14:textId="7660BE7B" w:rsidR="00F022A8" w:rsidRDefault="00F022A8" w:rsidP="00F022A8">
      <w:pPr>
        <w:pStyle w:val="NormalWeb"/>
        <w:rPr>
          <w:b/>
          <w:sz w:val="22"/>
          <w:szCs w:val="22"/>
        </w:rPr>
      </w:pPr>
      <w:r>
        <w:rPr>
          <w:b/>
          <w:sz w:val="22"/>
          <w:szCs w:val="22"/>
        </w:rPr>
        <w:t>The approximate dimension of PCA is 52.</w:t>
      </w:r>
    </w:p>
    <w:p w14:paraId="372DBCD6" w14:textId="20479D0D" w:rsidR="00F022A8" w:rsidRPr="00533E85" w:rsidRDefault="00F022A8" w:rsidP="00F022A8">
      <w:pPr>
        <w:pStyle w:val="NormalWeb"/>
        <w:rPr>
          <w:b/>
          <w:sz w:val="22"/>
          <w:szCs w:val="22"/>
        </w:rPr>
      </w:pPr>
      <w:r>
        <w:rPr>
          <w:b/>
          <w:sz w:val="22"/>
          <w:szCs w:val="22"/>
        </w:rPr>
        <w:t>The approximate dimension of SLPP is 49.</w:t>
      </w:r>
    </w:p>
    <w:p w14:paraId="4B6E4092" w14:textId="77777777" w:rsidR="00972FAC" w:rsidRPr="001C19BD" w:rsidRDefault="00972FAC" w:rsidP="00972FAC">
      <w:pPr>
        <w:pStyle w:val="ListParagraph"/>
        <w:ind w:left="0"/>
        <w:jc w:val="both"/>
        <w:rPr>
          <w:rStyle w:val="Emphasis"/>
          <w:rFonts w:ascii="Times New Roman" w:hAnsi="Times New Roman" w:cs="Times New Roman"/>
          <w:i w:val="0"/>
        </w:rPr>
      </w:pPr>
    </w:p>
    <w:sectPr w:rsidR="00972FAC" w:rsidRPr="001C19B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C0CFB" w14:textId="77777777" w:rsidR="005654EE" w:rsidRDefault="005654EE" w:rsidP="007D149D">
      <w:pPr>
        <w:spacing w:after="0" w:line="240" w:lineRule="auto"/>
      </w:pPr>
      <w:r>
        <w:separator/>
      </w:r>
    </w:p>
  </w:endnote>
  <w:endnote w:type="continuationSeparator" w:id="0">
    <w:p w14:paraId="1ADD3656" w14:textId="77777777" w:rsidR="005654EE" w:rsidRDefault="005654EE" w:rsidP="007D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A5686" w14:textId="77777777" w:rsidR="00972FAC" w:rsidRDefault="00972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2AE27" w14:textId="77777777" w:rsidR="005654EE" w:rsidRDefault="005654EE" w:rsidP="007D149D">
      <w:pPr>
        <w:spacing w:after="0" w:line="240" w:lineRule="auto"/>
      </w:pPr>
      <w:r>
        <w:separator/>
      </w:r>
    </w:p>
  </w:footnote>
  <w:footnote w:type="continuationSeparator" w:id="0">
    <w:p w14:paraId="35D50836" w14:textId="77777777" w:rsidR="005654EE" w:rsidRDefault="005654EE" w:rsidP="007D1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631"/>
    <w:multiLevelType w:val="hybridMultilevel"/>
    <w:tmpl w:val="B940678E"/>
    <w:lvl w:ilvl="0" w:tplc="578E3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60A74"/>
    <w:multiLevelType w:val="hybridMultilevel"/>
    <w:tmpl w:val="5D7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52D01"/>
    <w:multiLevelType w:val="hybridMultilevel"/>
    <w:tmpl w:val="487058EE"/>
    <w:lvl w:ilvl="0" w:tplc="EC622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207580"/>
    <w:multiLevelType w:val="hybridMultilevel"/>
    <w:tmpl w:val="EC60B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129D3"/>
    <w:multiLevelType w:val="hybridMultilevel"/>
    <w:tmpl w:val="95F8D1CA"/>
    <w:lvl w:ilvl="0" w:tplc="0016B0B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13719"/>
    <w:multiLevelType w:val="hybridMultilevel"/>
    <w:tmpl w:val="EFA677E4"/>
    <w:lvl w:ilvl="0" w:tplc="DD4EAD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961AA"/>
    <w:multiLevelType w:val="hybridMultilevel"/>
    <w:tmpl w:val="332C6B22"/>
    <w:lvl w:ilvl="0" w:tplc="A9A8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2C52EE"/>
    <w:multiLevelType w:val="hybridMultilevel"/>
    <w:tmpl w:val="E40A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707CB"/>
    <w:multiLevelType w:val="hybridMultilevel"/>
    <w:tmpl w:val="AE601D48"/>
    <w:lvl w:ilvl="0" w:tplc="A9A8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D753A7"/>
    <w:multiLevelType w:val="hybridMultilevel"/>
    <w:tmpl w:val="F5DC998E"/>
    <w:lvl w:ilvl="0" w:tplc="8BDC1B4E">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91E68"/>
    <w:multiLevelType w:val="hybridMultilevel"/>
    <w:tmpl w:val="3480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941AE"/>
    <w:multiLevelType w:val="hybridMultilevel"/>
    <w:tmpl w:val="C602C112"/>
    <w:lvl w:ilvl="0" w:tplc="4FE44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96CD1"/>
    <w:multiLevelType w:val="hybridMultilevel"/>
    <w:tmpl w:val="3C504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E3CFD"/>
    <w:multiLevelType w:val="hybridMultilevel"/>
    <w:tmpl w:val="3378FBD6"/>
    <w:lvl w:ilvl="0" w:tplc="0CE060D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CA6ACE"/>
    <w:multiLevelType w:val="hybridMultilevel"/>
    <w:tmpl w:val="332C6B22"/>
    <w:lvl w:ilvl="0" w:tplc="A9A8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13"/>
  </w:num>
  <w:num w:numId="4">
    <w:abstractNumId w:val="9"/>
  </w:num>
  <w:num w:numId="5">
    <w:abstractNumId w:val="1"/>
  </w:num>
  <w:num w:numId="6">
    <w:abstractNumId w:val="7"/>
  </w:num>
  <w:num w:numId="7">
    <w:abstractNumId w:val="6"/>
  </w:num>
  <w:num w:numId="8">
    <w:abstractNumId w:val="14"/>
  </w:num>
  <w:num w:numId="9">
    <w:abstractNumId w:val="8"/>
  </w:num>
  <w:num w:numId="10">
    <w:abstractNumId w:val="4"/>
  </w:num>
  <w:num w:numId="11">
    <w:abstractNumId w:val="5"/>
  </w:num>
  <w:num w:numId="12">
    <w:abstractNumId w:val="11"/>
  </w:num>
  <w:num w:numId="13">
    <w:abstractNumId w:val="12"/>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F1"/>
    <w:rsid w:val="00007979"/>
    <w:rsid w:val="000123C7"/>
    <w:rsid w:val="00016E89"/>
    <w:rsid w:val="000170F3"/>
    <w:rsid w:val="00017F1A"/>
    <w:rsid w:val="000224BA"/>
    <w:rsid w:val="00024FB2"/>
    <w:rsid w:val="00026032"/>
    <w:rsid w:val="000328A7"/>
    <w:rsid w:val="00032CA8"/>
    <w:rsid w:val="000331A1"/>
    <w:rsid w:val="000362F9"/>
    <w:rsid w:val="00037530"/>
    <w:rsid w:val="00041849"/>
    <w:rsid w:val="00042D88"/>
    <w:rsid w:val="000436C0"/>
    <w:rsid w:val="0004619E"/>
    <w:rsid w:val="00046CED"/>
    <w:rsid w:val="0005078B"/>
    <w:rsid w:val="00055CC0"/>
    <w:rsid w:val="0005714D"/>
    <w:rsid w:val="000575CE"/>
    <w:rsid w:val="00062B18"/>
    <w:rsid w:val="00064292"/>
    <w:rsid w:val="00065031"/>
    <w:rsid w:val="00065A63"/>
    <w:rsid w:val="000700A9"/>
    <w:rsid w:val="0008381A"/>
    <w:rsid w:val="00090ABF"/>
    <w:rsid w:val="00094D70"/>
    <w:rsid w:val="000A5AA4"/>
    <w:rsid w:val="000A742F"/>
    <w:rsid w:val="000A76AF"/>
    <w:rsid w:val="000A7A1F"/>
    <w:rsid w:val="000B09AC"/>
    <w:rsid w:val="000B5D64"/>
    <w:rsid w:val="000B7322"/>
    <w:rsid w:val="000C0AB4"/>
    <w:rsid w:val="000C20D0"/>
    <w:rsid w:val="000C6290"/>
    <w:rsid w:val="000D20BF"/>
    <w:rsid w:val="000D2747"/>
    <w:rsid w:val="000D27AD"/>
    <w:rsid w:val="000D53D7"/>
    <w:rsid w:val="000D5C27"/>
    <w:rsid w:val="000D6088"/>
    <w:rsid w:val="000D6619"/>
    <w:rsid w:val="000D7C07"/>
    <w:rsid w:val="000E1B54"/>
    <w:rsid w:val="000E6361"/>
    <w:rsid w:val="000E6850"/>
    <w:rsid w:val="000E71AD"/>
    <w:rsid w:val="000F183E"/>
    <w:rsid w:val="000F37F6"/>
    <w:rsid w:val="000F4132"/>
    <w:rsid w:val="000F548C"/>
    <w:rsid w:val="000F6488"/>
    <w:rsid w:val="000F7884"/>
    <w:rsid w:val="00100449"/>
    <w:rsid w:val="0010101E"/>
    <w:rsid w:val="0010546D"/>
    <w:rsid w:val="00121A9C"/>
    <w:rsid w:val="00131230"/>
    <w:rsid w:val="00132C3E"/>
    <w:rsid w:val="00133CD5"/>
    <w:rsid w:val="00134403"/>
    <w:rsid w:val="00136DD7"/>
    <w:rsid w:val="00151338"/>
    <w:rsid w:val="0015253B"/>
    <w:rsid w:val="00161C19"/>
    <w:rsid w:val="00163DE6"/>
    <w:rsid w:val="001653F0"/>
    <w:rsid w:val="00177365"/>
    <w:rsid w:val="00180071"/>
    <w:rsid w:val="00181845"/>
    <w:rsid w:val="00183F7E"/>
    <w:rsid w:val="0019000A"/>
    <w:rsid w:val="00194735"/>
    <w:rsid w:val="0019653C"/>
    <w:rsid w:val="001A1641"/>
    <w:rsid w:val="001B3FBC"/>
    <w:rsid w:val="001B4BCB"/>
    <w:rsid w:val="001B518B"/>
    <w:rsid w:val="001C1229"/>
    <w:rsid w:val="001C19BD"/>
    <w:rsid w:val="001C299F"/>
    <w:rsid w:val="001D05C4"/>
    <w:rsid w:val="001D7168"/>
    <w:rsid w:val="001D729F"/>
    <w:rsid w:val="001E02B8"/>
    <w:rsid w:val="001E0CBE"/>
    <w:rsid w:val="001E2F55"/>
    <w:rsid w:val="001E35F8"/>
    <w:rsid w:val="001E52A5"/>
    <w:rsid w:val="001F16FE"/>
    <w:rsid w:val="002008E1"/>
    <w:rsid w:val="00207D86"/>
    <w:rsid w:val="00211C71"/>
    <w:rsid w:val="002120DB"/>
    <w:rsid w:val="00214773"/>
    <w:rsid w:val="00215E79"/>
    <w:rsid w:val="00221676"/>
    <w:rsid w:val="002217D1"/>
    <w:rsid w:val="002233FC"/>
    <w:rsid w:val="002273DA"/>
    <w:rsid w:val="0022757A"/>
    <w:rsid w:val="00227753"/>
    <w:rsid w:val="002278BD"/>
    <w:rsid w:val="00227D26"/>
    <w:rsid w:val="00227EDF"/>
    <w:rsid w:val="002316E9"/>
    <w:rsid w:val="0023568F"/>
    <w:rsid w:val="00237E49"/>
    <w:rsid w:val="002411C8"/>
    <w:rsid w:val="002428EC"/>
    <w:rsid w:val="00250645"/>
    <w:rsid w:val="00251C01"/>
    <w:rsid w:val="00252CB7"/>
    <w:rsid w:val="0025348D"/>
    <w:rsid w:val="002550B6"/>
    <w:rsid w:val="00257796"/>
    <w:rsid w:val="002608AF"/>
    <w:rsid w:val="00265E7B"/>
    <w:rsid w:val="002671B2"/>
    <w:rsid w:val="002734BA"/>
    <w:rsid w:val="00274165"/>
    <w:rsid w:val="002800C1"/>
    <w:rsid w:val="002804F3"/>
    <w:rsid w:val="002866C2"/>
    <w:rsid w:val="002873A0"/>
    <w:rsid w:val="002941F8"/>
    <w:rsid w:val="00296C25"/>
    <w:rsid w:val="002A00B5"/>
    <w:rsid w:val="002A144A"/>
    <w:rsid w:val="002A430F"/>
    <w:rsid w:val="002A452D"/>
    <w:rsid w:val="002A4BD9"/>
    <w:rsid w:val="002B00A9"/>
    <w:rsid w:val="002B0452"/>
    <w:rsid w:val="002B06DA"/>
    <w:rsid w:val="002B2722"/>
    <w:rsid w:val="002B2A0D"/>
    <w:rsid w:val="002B4931"/>
    <w:rsid w:val="002C25E3"/>
    <w:rsid w:val="002D149D"/>
    <w:rsid w:val="002D2133"/>
    <w:rsid w:val="002D27AA"/>
    <w:rsid w:val="002D3CF1"/>
    <w:rsid w:val="002D54B0"/>
    <w:rsid w:val="002D5D27"/>
    <w:rsid w:val="002E1B1E"/>
    <w:rsid w:val="002E28B9"/>
    <w:rsid w:val="00302A16"/>
    <w:rsid w:val="00304DDC"/>
    <w:rsid w:val="003065CF"/>
    <w:rsid w:val="00306DB3"/>
    <w:rsid w:val="003077CA"/>
    <w:rsid w:val="003114B6"/>
    <w:rsid w:val="00311F95"/>
    <w:rsid w:val="003130FC"/>
    <w:rsid w:val="00313F58"/>
    <w:rsid w:val="00313FF1"/>
    <w:rsid w:val="0031717A"/>
    <w:rsid w:val="0032095E"/>
    <w:rsid w:val="00320E44"/>
    <w:rsid w:val="003216C6"/>
    <w:rsid w:val="00322768"/>
    <w:rsid w:val="003275FC"/>
    <w:rsid w:val="00340D78"/>
    <w:rsid w:val="00350883"/>
    <w:rsid w:val="003517CD"/>
    <w:rsid w:val="00356A8B"/>
    <w:rsid w:val="00356E10"/>
    <w:rsid w:val="00362B01"/>
    <w:rsid w:val="0037383C"/>
    <w:rsid w:val="003751DC"/>
    <w:rsid w:val="00375936"/>
    <w:rsid w:val="00375F72"/>
    <w:rsid w:val="00376793"/>
    <w:rsid w:val="003807D5"/>
    <w:rsid w:val="003839D5"/>
    <w:rsid w:val="00387708"/>
    <w:rsid w:val="0039175A"/>
    <w:rsid w:val="003920AA"/>
    <w:rsid w:val="003930B5"/>
    <w:rsid w:val="003960C8"/>
    <w:rsid w:val="003967DC"/>
    <w:rsid w:val="003A17A3"/>
    <w:rsid w:val="003A29AB"/>
    <w:rsid w:val="003A2F25"/>
    <w:rsid w:val="003A45C1"/>
    <w:rsid w:val="003A56C6"/>
    <w:rsid w:val="003B4320"/>
    <w:rsid w:val="003B4DC8"/>
    <w:rsid w:val="003C5145"/>
    <w:rsid w:val="003C6014"/>
    <w:rsid w:val="003D4329"/>
    <w:rsid w:val="003E31A7"/>
    <w:rsid w:val="003E4D83"/>
    <w:rsid w:val="003E5334"/>
    <w:rsid w:val="003E5AA9"/>
    <w:rsid w:val="003E7D4E"/>
    <w:rsid w:val="003F0CE1"/>
    <w:rsid w:val="003F1132"/>
    <w:rsid w:val="003F2FE7"/>
    <w:rsid w:val="003F4283"/>
    <w:rsid w:val="003F6439"/>
    <w:rsid w:val="003F6D9A"/>
    <w:rsid w:val="003F7E84"/>
    <w:rsid w:val="004001BA"/>
    <w:rsid w:val="00400AF0"/>
    <w:rsid w:val="00405FFE"/>
    <w:rsid w:val="0040756E"/>
    <w:rsid w:val="004118C8"/>
    <w:rsid w:val="004125F3"/>
    <w:rsid w:val="004207B1"/>
    <w:rsid w:val="004260FA"/>
    <w:rsid w:val="004305FF"/>
    <w:rsid w:val="00432FE0"/>
    <w:rsid w:val="004331B9"/>
    <w:rsid w:val="00433611"/>
    <w:rsid w:val="00436353"/>
    <w:rsid w:val="00437522"/>
    <w:rsid w:val="004408F2"/>
    <w:rsid w:val="00441DD3"/>
    <w:rsid w:val="0044346F"/>
    <w:rsid w:val="0044665A"/>
    <w:rsid w:val="00453919"/>
    <w:rsid w:val="00455BDB"/>
    <w:rsid w:val="004607B3"/>
    <w:rsid w:val="0046350F"/>
    <w:rsid w:val="00464562"/>
    <w:rsid w:val="00464DAF"/>
    <w:rsid w:val="004670D2"/>
    <w:rsid w:val="00473924"/>
    <w:rsid w:val="00474245"/>
    <w:rsid w:val="00484676"/>
    <w:rsid w:val="00485923"/>
    <w:rsid w:val="00486240"/>
    <w:rsid w:val="00491529"/>
    <w:rsid w:val="0049642A"/>
    <w:rsid w:val="004978AD"/>
    <w:rsid w:val="004A0955"/>
    <w:rsid w:val="004A37B4"/>
    <w:rsid w:val="004A7F5B"/>
    <w:rsid w:val="004B16FE"/>
    <w:rsid w:val="004B1E10"/>
    <w:rsid w:val="004B2301"/>
    <w:rsid w:val="004B4729"/>
    <w:rsid w:val="004C1D1A"/>
    <w:rsid w:val="004C32E9"/>
    <w:rsid w:val="004C3CB7"/>
    <w:rsid w:val="004C599C"/>
    <w:rsid w:val="004C7795"/>
    <w:rsid w:val="004C7DAD"/>
    <w:rsid w:val="004D3303"/>
    <w:rsid w:val="004D6026"/>
    <w:rsid w:val="004E0C8F"/>
    <w:rsid w:val="004E5989"/>
    <w:rsid w:val="004F09B8"/>
    <w:rsid w:val="004F0CE9"/>
    <w:rsid w:val="004F50A5"/>
    <w:rsid w:val="004F6884"/>
    <w:rsid w:val="00505742"/>
    <w:rsid w:val="00505C17"/>
    <w:rsid w:val="00511E98"/>
    <w:rsid w:val="005145AB"/>
    <w:rsid w:val="00516393"/>
    <w:rsid w:val="00520668"/>
    <w:rsid w:val="00523968"/>
    <w:rsid w:val="00525049"/>
    <w:rsid w:val="00533E85"/>
    <w:rsid w:val="00534143"/>
    <w:rsid w:val="005362D3"/>
    <w:rsid w:val="00536FD2"/>
    <w:rsid w:val="0054079B"/>
    <w:rsid w:val="005424F8"/>
    <w:rsid w:val="005454B3"/>
    <w:rsid w:val="00553F52"/>
    <w:rsid w:val="00560576"/>
    <w:rsid w:val="0056144B"/>
    <w:rsid w:val="00561EF1"/>
    <w:rsid w:val="005629EF"/>
    <w:rsid w:val="005654EE"/>
    <w:rsid w:val="00570288"/>
    <w:rsid w:val="00573DBD"/>
    <w:rsid w:val="005811C3"/>
    <w:rsid w:val="00581E65"/>
    <w:rsid w:val="00582722"/>
    <w:rsid w:val="005872AD"/>
    <w:rsid w:val="005878D1"/>
    <w:rsid w:val="00591892"/>
    <w:rsid w:val="005924DC"/>
    <w:rsid w:val="00596AFC"/>
    <w:rsid w:val="00597CBF"/>
    <w:rsid w:val="005A2205"/>
    <w:rsid w:val="005B64AC"/>
    <w:rsid w:val="005B73D4"/>
    <w:rsid w:val="005C6B50"/>
    <w:rsid w:val="005D1CCB"/>
    <w:rsid w:val="005D5620"/>
    <w:rsid w:val="005D5CC2"/>
    <w:rsid w:val="005E23B7"/>
    <w:rsid w:val="005E2DE4"/>
    <w:rsid w:val="005F1162"/>
    <w:rsid w:val="005F2CA3"/>
    <w:rsid w:val="005F3366"/>
    <w:rsid w:val="005F6AC4"/>
    <w:rsid w:val="00605452"/>
    <w:rsid w:val="00614522"/>
    <w:rsid w:val="006207C0"/>
    <w:rsid w:val="006212C5"/>
    <w:rsid w:val="00621FB2"/>
    <w:rsid w:val="006248D1"/>
    <w:rsid w:val="00627A0F"/>
    <w:rsid w:val="006334F5"/>
    <w:rsid w:val="00637155"/>
    <w:rsid w:val="00640A16"/>
    <w:rsid w:val="00643F86"/>
    <w:rsid w:val="006455C5"/>
    <w:rsid w:val="00646854"/>
    <w:rsid w:val="00652985"/>
    <w:rsid w:val="0065424C"/>
    <w:rsid w:val="00661BAF"/>
    <w:rsid w:val="00662BC3"/>
    <w:rsid w:val="00663A15"/>
    <w:rsid w:val="006726EA"/>
    <w:rsid w:val="00673310"/>
    <w:rsid w:val="006744DD"/>
    <w:rsid w:val="00674698"/>
    <w:rsid w:val="00675F98"/>
    <w:rsid w:val="0068452C"/>
    <w:rsid w:val="00684C16"/>
    <w:rsid w:val="00685C4A"/>
    <w:rsid w:val="00692A25"/>
    <w:rsid w:val="00694559"/>
    <w:rsid w:val="00694958"/>
    <w:rsid w:val="006A7B21"/>
    <w:rsid w:val="006B2963"/>
    <w:rsid w:val="006B3F58"/>
    <w:rsid w:val="006B774D"/>
    <w:rsid w:val="006C48DA"/>
    <w:rsid w:val="006D5718"/>
    <w:rsid w:val="006E2C39"/>
    <w:rsid w:val="00701859"/>
    <w:rsid w:val="00716638"/>
    <w:rsid w:val="00717E2A"/>
    <w:rsid w:val="007214B3"/>
    <w:rsid w:val="00726F40"/>
    <w:rsid w:val="007342D3"/>
    <w:rsid w:val="00744949"/>
    <w:rsid w:val="00744DC6"/>
    <w:rsid w:val="00746C45"/>
    <w:rsid w:val="007502F2"/>
    <w:rsid w:val="00754691"/>
    <w:rsid w:val="00754EE0"/>
    <w:rsid w:val="00755DF7"/>
    <w:rsid w:val="00760F8D"/>
    <w:rsid w:val="007666EB"/>
    <w:rsid w:val="007712C7"/>
    <w:rsid w:val="007736B5"/>
    <w:rsid w:val="00773A3B"/>
    <w:rsid w:val="00776282"/>
    <w:rsid w:val="00790B67"/>
    <w:rsid w:val="00791C80"/>
    <w:rsid w:val="0079272F"/>
    <w:rsid w:val="007A2576"/>
    <w:rsid w:val="007A37B3"/>
    <w:rsid w:val="007A4E41"/>
    <w:rsid w:val="007A62FD"/>
    <w:rsid w:val="007A672F"/>
    <w:rsid w:val="007A6CFA"/>
    <w:rsid w:val="007B0800"/>
    <w:rsid w:val="007B7FC2"/>
    <w:rsid w:val="007C409C"/>
    <w:rsid w:val="007D149D"/>
    <w:rsid w:val="007D19E1"/>
    <w:rsid w:val="007E0A7E"/>
    <w:rsid w:val="007E4B1A"/>
    <w:rsid w:val="007E7714"/>
    <w:rsid w:val="007F0CD8"/>
    <w:rsid w:val="008011F7"/>
    <w:rsid w:val="00803BC4"/>
    <w:rsid w:val="00804BF8"/>
    <w:rsid w:val="00805318"/>
    <w:rsid w:val="00810940"/>
    <w:rsid w:val="00813E36"/>
    <w:rsid w:val="008148BF"/>
    <w:rsid w:val="008254AD"/>
    <w:rsid w:val="0082700E"/>
    <w:rsid w:val="00831443"/>
    <w:rsid w:val="00832DD1"/>
    <w:rsid w:val="00840396"/>
    <w:rsid w:val="008405BE"/>
    <w:rsid w:val="008440E2"/>
    <w:rsid w:val="00847BE6"/>
    <w:rsid w:val="00850350"/>
    <w:rsid w:val="00867AB6"/>
    <w:rsid w:val="00872A0D"/>
    <w:rsid w:val="00872D6D"/>
    <w:rsid w:val="00881A9F"/>
    <w:rsid w:val="008820AD"/>
    <w:rsid w:val="00882912"/>
    <w:rsid w:val="00890188"/>
    <w:rsid w:val="00895339"/>
    <w:rsid w:val="008A0AAE"/>
    <w:rsid w:val="008B139E"/>
    <w:rsid w:val="008B3F8B"/>
    <w:rsid w:val="008B5E9A"/>
    <w:rsid w:val="008B7112"/>
    <w:rsid w:val="008C3C27"/>
    <w:rsid w:val="008C542F"/>
    <w:rsid w:val="008C6737"/>
    <w:rsid w:val="008D3D8C"/>
    <w:rsid w:val="008D7614"/>
    <w:rsid w:val="008E19CA"/>
    <w:rsid w:val="008E7F6B"/>
    <w:rsid w:val="008F3874"/>
    <w:rsid w:val="008F5D6D"/>
    <w:rsid w:val="008F6D87"/>
    <w:rsid w:val="008F745B"/>
    <w:rsid w:val="00901222"/>
    <w:rsid w:val="009071A8"/>
    <w:rsid w:val="009116CA"/>
    <w:rsid w:val="00912F47"/>
    <w:rsid w:val="00914102"/>
    <w:rsid w:val="009170AF"/>
    <w:rsid w:val="009203EA"/>
    <w:rsid w:val="00930F28"/>
    <w:rsid w:val="00933A19"/>
    <w:rsid w:val="0093601A"/>
    <w:rsid w:val="00937CFA"/>
    <w:rsid w:val="009434F0"/>
    <w:rsid w:val="009461F8"/>
    <w:rsid w:val="0094750D"/>
    <w:rsid w:val="00947E5D"/>
    <w:rsid w:val="00950083"/>
    <w:rsid w:val="0095045B"/>
    <w:rsid w:val="00950C95"/>
    <w:rsid w:val="0095275E"/>
    <w:rsid w:val="00954B84"/>
    <w:rsid w:val="00957005"/>
    <w:rsid w:val="0096098E"/>
    <w:rsid w:val="0096237F"/>
    <w:rsid w:val="00962B69"/>
    <w:rsid w:val="00965757"/>
    <w:rsid w:val="00972FAC"/>
    <w:rsid w:val="009822E3"/>
    <w:rsid w:val="00983175"/>
    <w:rsid w:val="00984AA1"/>
    <w:rsid w:val="00985F26"/>
    <w:rsid w:val="009861DB"/>
    <w:rsid w:val="009A3FBE"/>
    <w:rsid w:val="009B24C8"/>
    <w:rsid w:val="009B2649"/>
    <w:rsid w:val="009B4679"/>
    <w:rsid w:val="009B69C1"/>
    <w:rsid w:val="009C13DC"/>
    <w:rsid w:val="009C74AC"/>
    <w:rsid w:val="009D0C8B"/>
    <w:rsid w:val="009D3326"/>
    <w:rsid w:val="009D595A"/>
    <w:rsid w:val="009D7379"/>
    <w:rsid w:val="009E14BB"/>
    <w:rsid w:val="009E47E7"/>
    <w:rsid w:val="009E6E41"/>
    <w:rsid w:val="009F2B20"/>
    <w:rsid w:val="009F387F"/>
    <w:rsid w:val="00A123B2"/>
    <w:rsid w:val="00A178C4"/>
    <w:rsid w:val="00A210A8"/>
    <w:rsid w:val="00A213A6"/>
    <w:rsid w:val="00A218EB"/>
    <w:rsid w:val="00A22CDF"/>
    <w:rsid w:val="00A31437"/>
    <w:rsid w:val="00A31736"/>
    <w:rsid w:val="00A40962"/>
    <w:rsid w:val="00A4124E"/>
    <w:rsid w:val="00A42BED"/>
    <w:rsid w:val="00A43B56"/>
    <w:rsid w:val="00A449AC"/>
    <w:rsid w:val="00A52655"/>
    <w:rsid w:val="00A53A31"/>
    <w:rsid w:val="00A53EF2"/>
    <w:rsid w:val="00A5607A"/>
    <w:rsid w:val="00A566E4"/>
    <w:rsid w:val="00A6141D"/>
    <w:rsid w:val="00A62E76"/>
    <w:rsid w:val="00A7078F"/>
    <w:rsid w:val="00A70931"/>
    <w:rsid w:val="00A72639"/>
    <w:rsid w:val="00A75066"/>
    <w:rsid w:val="00A751A4"/>
    <w:rsid w:val="00A77D2F"/>
    <w:rsid w:val="00A82446"/>
    <w:rsid w:val="00A84B9F"/>
    <w:rsid w:val="00A91B68"/>
    <w:rsid w:val="00A94AA5"/>
    <w:rsid w:val="00AA44DC"/>
    <w:rsid w:val="00AA62D2"/>
    <w:rsid w:val="00AA7A69"/>
    <w:rsid w:val="00AB07E4"/>
    <w:rsid w:val="00AB5A80"/>
    <w:rsid w:val="00AC59EA"/>
    <w:rsid w:val="00AD1554"/>
    <w:rsid w:val="00AD6930"/>
    <w:rsid w:val="00AD7082"/>
    <w:rsid w:val="00AE2042"/>
    <w:rsid w:val="00AE210B"/>
    <w:rsid w:val="00AE272F"/>
    <w:rsid w:val="00AE31D4"/>
    <w:rsid w:val="00AE4E07"/>
    <w:rsid w:val="00AF03AA"/>
    <w:rsid w:val="00AF4A37"/>
    <w:rsid w:val="00AF4AF8"/>
    <w:rsid w:val="00B00112"/>
    <w:rsid w:val="00B00CD6"/>
    <w:rsid w:val="00B0115E"/>
    <w:rsid w:val="00B028FB"/>
    <w:rsid w:val="00B048B7"/>
    <w:rsid w:val="00B0608B"/>
    <w:rsid w:val="00B065AA"/>
    <w:rsid w:val="00B17F70"/>
    <w:rsid w:val="00B20526"/>
    <w:rsid w:val="00B23A0A"/>
    <w:rsid w:val="00B319BF"/>
    <w:rsid w:val="00B36B46"/>
    <w:rsid w:val="00B3761A"/>
    <w:rsid w:val="00B408A1"/>
    <w:rsid w:val="00B40F52"/>
    <w:rsid w:val="00B43E14"/>
    <w:rsid w:val="00B4695F"/>
    <w:rsid w:val="00B470FD"/>
    <w:rsid w:val="00B506C0"/>
    <w:rsid w:val="00B5539E"/>
    <w:rsid w:val="00B57A4E"/>
    <w:rsid w:val="00B57E73"/>
    <w:rsid w:val="00B61BCE"/>
    <w:rsid w:val="00B80167"/>
    <w:rsid w:val="00B81958"/>
    <w:rsid w:val="00B83525"/>
    <w:rsid w:val="00B85400"/>
    <w:rsid w:val="00B9003A"/>
    <w:rsid w:val="00B90208"/>
    <w:rsid w:val="00B933A8"/>
    <w:rsid w:val="00B9436D"/>
    <w:rsid w:val="00BA0ABF"/>
    <w:rsid w:val="00BA17F8"/>
    <w:rsid w:val="00BA4944"/>
    <w:rsid w:val="00BA4A0D"/>
    <w:rsid w:val="00BC6AE5"/>
    <w:rsid w:val="00BD04E3"/>
    <w:rsid w:val="00BD0608"/>
    <w:rsid w:val="00BD2CC2"/>
    <w:rsid w:val="00BD3F84"/>
    <w:rsid w:val="00BD43A6"/>
    <w:rsid w:val="00BD5AF6"/>
    <w:rsid w:val="00BD5BF3"/>
    <w:rsid w:val="00BD772E"/>
    <w:rsid w:val="00BE33BB"/>
    <w:rsid w:val="00BE639B"/>
    <w:rsid w:val="00BF64CD"/>
    <w:rsid w:val="00C06900"/>
    <w:rsid w:val="00C16216"/>
    <w:rsid w:val="00C16850"/>
    <w:rsid w:val="00C16D30"/>
    <w:rsid w:val="00C16D47"/>
    <w:rsid w:val="00C177F3"/>
    <w:rsid w:val="00C20D0A"/>
    <w:rsid w:val="00C2150E"/>
    <w:rsid w:val="00C2682B"/>
    <w:rsid w:val="00C30328"/>
    <w:rsid w:val="00C3622C"/>
    <w:rsid w:val="00C40D14"/>
    <w:rsid w:val="00C41CA5"/>
    <w:rsid w:val="00C466F2"/>
    <w:rsid w:val="00C46F69"/>
    <w:rsid w:val="00C51E67"/>
    <w:rsid w:val="00C52657"/>
    <w:rsid w:val="00C53BBC"/>
    <w:rsid w:val="00C60518"/>
    <w:rsid w:val="00C61B91"/>
    <w:rsid w:val="00C64727"/>
    <w:rsid w:val="00C72787"/>
    <w:rsid w:val="00C72C5A"/>
    <w:rsid w:val="00C7393C"/>
    <w:rsid w:val="00C7650E"/>
    <w:rsid w:val="00C81F2C"/>
    <w:rsid w:val="00C82AFF"/>
    <w:rsid w:val="00C933E7"/>
    <w:rsid w:val="00CA16C4"/>
    <w:rsid w:val="00CA28E0"/>
    <w:rsid w:val="00CB2698"/>
    <w:rsid w:val="00CB4B21"/>
    <w:rsid w:val="00CC3D73"/>
    <w:rsid w:val="00CC462B"/>
    <w:rsid w:val="00CC5859"/>
    <w:rsid w:val="00CD06A6"/>
    <w:rsid w:val="00CD2FBC"/>
    <w:rsid w:val="00CD7354"/>
    <w:rsid w:val="00CD7D59"/>
    <w:rsid w:val="00CE14E0"/>
    <w:rsid w:val="00CE1584"/>
    <w:rsid w:val="00CE3CC6"/>
    <w:rsid w:val="00CE4F90"/>
    <w:rsid w:val="00CF0DC6"/>
    <w:rsid w:val="00CF2040"/>
    <w:rsid w:val="00D01EDE"/>
    <w:rsid w:val="00D02590"/>
    <w:rsid w:val="00D05ABC"/>
    <w:rsid w:val="00D06F05"/>
    <w:rsid w:val="00D136B1"/>
    <w:rsid w:val="00D215E5"/>
    <w:rsid w:val="00D2323D"/>
    <w:rsid w:val="00D271AB"/>
    <w:rsid w:val="00D32293"/>
    <w:rsid w:val="00D32EB8"/>
    <w:rsid w:val="00D3494F"/>
    <w:rsid w:val="00D3596D"/>
    <w:rsid w:val="00D43A34"/>
    <w:rsid w:val="00D53D45"/>
    <w:rsid w:val="00D61D29"/>
    <w:rsid w:val="00D655C8"/>
    <w:rsid w:val="00D674CB"/>
    <w:rsid w:val="00D67ED8"/>
    <w:rsid w:val="00D73D8F"/>
    <w:rsid w:val="00D85E70"/>
    <w:rsid w:val="00D9058D"/>
    <w:rsid w:val="00D9351C"/>
    <w:rsid w:val="00D939F7"/>
    <w:rsid w:val="00D974BF"/>
    <w:rsid w:val="00DA03E5"/>
    <w:rsid w:val="00DA2656"/>
    <w:rsid w:val="00DA58ED"/>
    <w:rsid w:val="00DC3F89"/>
    <w:rsid w:val="00DC483E"/>
    <w:rsid w:val="00DD2536"/>
    <w:rsid w:val="00DE6465"/>
    <w:rsid w:val="00DF1BFE"/>
    <w:rsid w:val="00DF33DF"/>
    <w:rsid w:val="00DF348C"/>
    <w:rsid w:val="00DF530D"/>
    <w:rsid w:val="00E026E2"/>
    <w:rsid w:val="00E02881"/>
    <w:rsid w:val="00E10519"/>
    <w:rsid w:val="00E110BF"/>
    <w:rsid w:val="00E11C4F"/>
    <w:rsid w:val="00E22444"/>
    <w:rsid w:val="00E24661"/>
    <w:rsid w:val="00E2568C"/>
    <w:rsid w:val="00E26CF1"/>
    <w:rsid w:val="00E2777A"/>
    <w:rsid w:val="00E34D5E"/>
    <w:rsid w:val="00E416E3"/>
    <w:rsid w:val="00E47DC5"/>
    <w:rsid w:val="00E47FB4"/>
    <w:rsid w:val="00E53705"/>
    <w:rsid w:val="00E57173"/>
    <w:rsid w:val="00E63E2C"/>
    <w:rsid w:val="00E67DD9"/>
    <w:rsid w:val="00E71FC5"/>
    <w:rsid w:val="00E760B8"/>
    <w:rsid w:val="00E77144"/>
    <w:rsid w:val="00E83A1F"/>
    <w:rsid w:val="00E8640F"/>
    <w:rsid w:val="00E87E80"/>
    <w:rsid w:val="00E9010D"/>
    <w:rsid w:val="00E91E3E"/>
    <w:rsid w:val="00E95D28"/>
    <w:rsid w:val="00E97BFA"/>
    <w:rsid w:val="00EA3208"/>
    <w:rsid w:val="00EA7C1A"/>
    <w:rsid w:val="00EA7DFF"/>
    <w:rsid w:val="00EB1C8D"/>
    <w:rsid w:val="00EB5DDD"/>
    <w:rsid w:val="00EB724C"/>
    <w:rsid w:val="00EC331C"/>
    <w:rsid w:val="00EC4B33"/>
    <w:rsid w:val="00ED00FD"/>
    <w:rsid w:val="00EE40E5"/>
    <w:rsid w:val="00EE6792"/>
    <w:rsid w:val="00EF166C"/>
    <w:rsid w:val="00EF26B9"/>
    <w:rsid w:val="00EF59F6"/>
    <w:rsid w:val="00F022A8"/>
    <w:rsid w:val="00F073B4"/>
    <w:rsid w:val="00F15026"/>
    <w:rsid w:val="00F16E95"/>
    <w:rsid w:val="00F20529"/>
    <w:rsid w:val="00F2108F"/>
    <w:rsid w:val="00F2291F"/>
    <w:rsid w:val="00F2320A"/>
    <w:rsid w:val="00F2445F"/>
    <w:rsid w:val="00F25E25"/>
    <w:rsid w:val="00F2780B"/>
    <w:rsid w:val="00F30BBC"/>
    <w:rsid w:val="00F31313"/>
    <w:rsid w:val="00F41029"/>
    <w:rsid w:val="00F42F90"/>
    <w:rsid w:val="00F469FD"/>
    <w:rsid w:val="00F5381C"/>
    <w:rsid w:val="00F54E67"/>
    <w:rsid w:val="00F57B19"/>
    <w:rsid w:val="00F603E6"/>
    <w:rsid w:val="00F643B2"/>
    <w:rsid w:val="00F72249"/>
    <w:rsid w:val="00F75ED6"/>
    <w:rsid w:val="00F8109A"/>
    <w:rsid w:val="00F81D36"/>
    <w:rsid w:val="00F83CB1"/>
    <w:rsid w:val="00F8449C"/>
    <w:rsid w:val="00F84777"/>
    <w:rsid w:val="00F956F5"/>
    <w:rsid w:val="00FA3ACB"/>
    <w:rsid w:val="00FA4774"/>
    <w:rsid w:val="00FA642B"/>
    <w:rsid w:val="00FB0657"/>
    <w:rsid w:val="00FB292A"/>
    <w:rsid w:val="00FB4EC5"/>
    <w:rsid w:val="00FC02C4"/>
    <w:rsid w:val="00FC1140"/>
    <w:rsid w:val="00FC64E9"/>
    <w:rsid w:val="00FC6AC7"/>
    <w:rsid w:val="00FC6FAD"/>
    <w:rsid w:val="00FD2FFE"/>
    <w:rsid w:val="00FE3756"/>
    <w:rsid w:val="00FE3CE8"/>
    <w:rsid w:val="00FF72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9FCE"/>
  <w15:docId w15:val="{B4D091EE-2B04-45A8-86EA-A1A3A872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D729F"/>
    <w:rPr>
      <w:i/>
      <w:iCs/>
    </w:rPr>
  </w:style>
  <w:style w:type="paragraph" w:styleId="NormalWeb">
    <w:name w:val="Normal (Web)"/>
    <w:basedOn w:val="Normal"/>
    <w:rsid w:val="002C25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67DC"/>
    <w:pPr>
      <w:ind w:left="720"/>
      <w:contextualSpacing/>
    </w:pPr>
  </w:style>
  <w:style w:type="character" w:styleId="Hyperlink">
    <w:name w:val="Hyperlink"/>
    <w:basedOn w:val="DefaultParagraphFont"/>
    <w:uiPriority w:val="99"/>
    <w:unhideWhenUsed/>
    <w:rsid w:val="000700A9"/>
    <w:rPr>
      <w:color w:val="0563C1" w:themeColor="hyperlink"/>
      <w:u w:val="single"/>
    </w:rPr>
  </w:style>
  <w:style w:type="paragraph" w:styleId="Header">
    <w:name w:val="header"/>
    <w:basedOn w:val="Normal"/>
    <w:link w:val="HeaderChar"/>
    <w:uiPriority w:val="99"/>
    <w:unhideWhenUsed/>
    <w:rsid w:val="007D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49D"/>
  </w:style>
  <w:style w:type="paragraph" w:styleId="Footer">
    <w:name w:val="footer"/>
    <w:basedOn w:val="Normal"/>
    <w:link w:val="FooterChar"/>
    <w:uiPriority w:val="99"/>
    <w:unhideWhenUsed/>
    <w:rsid w:val="007D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49D"/>
  </w:style>
  <w:style w:type="table" w:styleId="TableGrid">
    <w:name w:val="Table Grid"/>
    <w:basedOn w:val="TableNormal"/>
    <w:uiPriority w:val="39"/>
    <w:rsid w:val="005F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44"/>
    <w:rPr>
      <w:rFonts w:ascii="Tahoma" w:hAnsi="Tahoma" w:cs="Tahoma"/>
      <w:sz w:val="16"/>
      <w:szCs w:val="16"/>
    </w:rPr>
  </w:style>
  <w:style w:type="character" w:styleId="FollowedHyperlink">
    <w:name w:val="FollowedHyperlink"/>
    <w:basedOn w:val="DefaultParagraphFont"/>
    <w:uiPriority w:val="99"/>
    <w:semiHidden/>
    <w:unhideWhenUsed/>
    <w:rsid w:val="00754EE0"/>
    <w:rPr>
      <w:color w:val="954F72" w:themeColor="followedHyperlink"/>
      <w:u w:val="single"/>
    </w:rPr>
  </w:style>
  <w:style w:type="character" w:styleId="CommentReference">
    <w:name w:val="annotation reference"/>
    <w:basedOn w:val="DefaultParagraphFont"/>
    <w:uiPriority w:val="99"/>
    <w:semiHidden/>
    <w:unhideWhenUsed/>
    <w:rsid w:val="000E71AD"/>
    <w:rPr>
      <w:sz w:val="16"/>
      <w:szCs w:val="16"/>
    </w:rPr>
  </w:style>
  <w:style w:type="paragraph" w:styleId="CommentText">
    <w:name w:val="annotation text"/>
    <w:basedOn w:val="Normal"/>
    <w:link w:val="CommentTextChar"/>
    <w:uiPriority w:val="99"/>
    <w:semiHidden/>
    <w:unhideWhenUsed/>
    <w:rsid w:val="000E71AD"/>
    <w:pPr>
      <w:spacing w:line="240" w:lineRule="auto"/>
    </w:pPr>
    <w:rPr>
      <w:sz w:val="20"/>
      <w:szCs w:val="20"/>
    </w:rPr>
  </w:style>
  <w:style w:type="character" w:customStyle="1" w:styleId="CommentTextChar">
    <w:name w:val="Comment Text Char"/>
    <w:basedOn w:val="DefaultParagraphFont"/>
    <w:link w:val="CommentText"/>
    <w:uiPriority w:val="99"/>
    <w:semiHidden/>
    <w:rsid w:val="000E71AD"/>
    <w:rPr>
      <w:sz w:val="20"/>
      <w:szCs w:val="20"/>
    </w:rPr>
  </w:style>
  <w:style w:type="paragraph" w:styleId="CommentSubject">
    <w:name w:val="annotation subject"/>
    <w:basedOn w:val="CommentText"/>
    <w:next w:val="CommentText"/>
    <w:link w:val="CommentSubjectChar"/>
    <w:uiPriority w:val="99"/>
    <w:semiHidden/>
    <w:unhideWhenUsed/>
    <w:rsid w:val="000E71AD"/>
    <w:rPr>
      <w:b/>
      <w:bCs/>
    </w:rPr>
  </w:style>
  <w:style w:type="character" w:customStyle="1" w:styleId="CommentSubjectChar">
    <w:name w:val="Comment Subject Char"/>
    <w:basedOn w:val="CommentTextChar"/>
    <w:link w:val="CommentSubject"/>
    <w:uiPriority w:val="99"/>
    <w:semiHidden/>
    <w:rsid w:val="000E71AD"/>
    <w:rPr>
      <w:b/>
      <w:bCs/>
      <w:sz w:val="20"/>
      <w:szCs w:val="20"/>
    </w:rPr>
  </w:style>
  <w:style w:type="paragraph" w:styleId="Revision">
    <w:name w:val="Revision"/>
    <w:hidden/>
    <w:uiPriority w:val="99"/>
    <w:semiHidden/>
    <w:rsid w:val="000E71AD"/>
    <w:pPr>
      <w:spacing w:after="0" w:line="240" w:lineRule="auto"/>
    </w:pPr>
  </w:style>
  <w:style w:type="paragraph" w:styleId="BodyText3">
    <w:name w:val="Body Text 3"/>
    <w:basedOn w:val="Normal"/>
    <w:link w:val="BodyText3Char"/>
    <w:rsid w:val="00972FAC"/>
    <w:pPr>
      <w:spacing w:after="0" w:line="240" w:lineRule="auto"/>
    </w:pPr>
    <w:rPr>
      <w:rFonts w:ascii="Times New Roman" w:eastAsia="Times New Roman" w:hAnsi="Times New Roman" w:cs="Times New Roman"/>
      <w:b/>
      <w:bCs/>
      <w:sz w:val="24"/>
      <w:szCs w:val="24"/>
    </w:rPr>
  </w:style>
  <w:style w:type="character" w:customStyle="1" w:styleId="BodyText3Char">
    <w:name w:val="Body Text 3 Char"/>
    <w:basedOn w:val="DefaultParagraphFont"/>
    <w:link w:val="BodyText3"/>
    <w:rsid w:val="00972FA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888102">
      <w:bodyDiv w:val="1"/>
      <w:marLeft w:val="0"/>
      <w:marRight w:val="0"/>
      <w:marTop w:val="0"/>
      <w:marBottom w:val="0"/>
      <w:divBdr>
        <w:top w:val="none" w:sz="0" w:space="0" w:color="auto"/>
        <w:left w:val="none" w:sz="0" w:space="0" w:color="auto"/>
        <w:bottom w:val="none" w:sz="0" w:space="0" w:color="auto"/>
        <w:right w:val="none" w:sz="0" w:space="0" w:color="auto"/>
      </w:divBdr>
    </w:div>
    <w:div w:id="19818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toronto.edu/~kriz/cifar.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lfeat.org/matconvne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cv-foundation.org/openaccess/content_cvpr_2015/papers/Szegedy_Going_Deeper_With_2015_CVPR_paper.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lfeat.org/matconvnet/download/matconvnet-1.0-beta13.tar.gz" TargetMode="External"/><Relationship Id="rId5" Type="http://schemas.openxmlformats.org/officeDocument/2006/relationships/footnotes" Target="footnotes.xml"/><Relationship Id="rId15" Type="http://schemas.openxmlformats.org/officeDocument/2006/relationships/hyperlink" Target="http://www.vlfeat.org/matconvnet/models/imagenet-googlenet-dag.mat%2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xiv.org/pdf/1409.15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11</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SHAGAN SAH (RIT Student)</dc:creator>
  <cp:lastModifiedBy>Ram Longman</cp:lastModifiedBy>
  <cp:revision>28</cp:revision>
  <cp:lastPrinted>2016-12-09T03:56:00Z</cp:lastPrinted>
  <dcterms:created xsi:type="dcterms:W3CDTF">2016-11-27T22:31:00Z</dcterms:created>
  <dcterms:modified xsi:type="dcterms:W3CDTF">2016-12-09T04:03:00Z</dcterms:modified>
</cp:coreProperties>
</file>