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6C932" w14:textId="672A191E" w:rsidR="00A90DC7" w:rsidRPr="00A90DC7" w:rsidRDefault="00A90DC7" w:rsidP="00A90DC7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90DC7">
        <w:rPr>
          <w:rFonts w:ascii="Times New Roman" w:eastAsia="標楷體" w:hAnsi="Times New Roman" w:cs="Times New Roman"/>
          <w:sz w:val="36"/>
          <w:szCs w:val="36"/>
        </w:rPr>
        <w:t>HW5</w:t>
      </w:r>
    </w:p>
    <w:p w14:paraId="7289251E" w14:textId="33C486DE" w:rsidR="00A90DC7" w:rsidRPr="00A90DC7" w:rsidRDefault="00A90DC7" w:rsidP="00A90DC7">
      <w:pPr>
        <w:jc w:val="center"/>
        <w:rPr>
          <w:rFonts w:ascii="標楷體" w:eastAsia="標楷體" w:hAnsi="標楷體" w:hint="eastAsia"/>
        </w:rPr>
      </w:pPr>
      <w:r w:rsidRPr="00A90DC7">
        <w:rPr>
          <w:rFonts w:ascii="標楷體" w:eastAsia="標楷體" w:hAnsi="標楷體" w:hint="eastAsia"/>
        </w:rPr>
        <w:t>107360131  電子三甲  張凱翔</w:t>
      </w:r>
    </w:p>
    <w:p w14:paraId="64D38681" w14:textId="04F97EFB" w:rsidR="00C80B86" w:rsidRPr="00A90DC7" w:rsidRDefault="00712771">
      <w:pPr>
        <w:rPr>
          <w:rFonts w:ascii="標楷體" w:eastAsia="標楷體" w:hAnsi="標楷體"/>
          <w:sz w:val="28"/>
          <w:szCs w:val="28"/>
        </w:rPr>
      </w:pPr>
      <w:r w:rsidRPr="00A90DC7">
        <w:rPr>
          <w:rFonts w:ascii="標楷體" w:eastAsia="標楷體" w:hAnsi="標楷體" w:hint="eastAsia"/>
          <w:sz w:val="28"/>
          <w:szCs w:val="28"/>
        </w:rPr>
        <w:t>這一次講到分割檔案，以及套件的使用方式</w:t>
      </w:r>
      <w:r w:rsidR="007D7E41" w:rsidRPr="00A90DC7">
        <w:rPr>
          <w:rFonts w:ascii="標楷體" w:eastAsia="標楷體" w:hAnsi="標楷體" w:hint="eastAsia"/>
          <w:sz w:val="28"/>
          <w:szCs w:val="28"/>
        </w:rPr>
        <w:t>。</w:t>
      </w:r>
    </w:p>
    <w:p w14:paraId="45D40E5C" w14:textId="115B7880" w:rsidR="00A90DC7" w:rsidRPr="00A90DC7" w:rsidRDefault="00A90DC7">
      <w:pPr>
        <w:rPr>
          <w:rFonts w:ascii="標楷體" w:eastAsia="標楷體" w:hAnsi="標楷體" w:hint="eastAsia"/>
          <w:sz w:val="28"/>
          <w:szCs w:val="28"/>
        </w:rPr>
      </w:pPr>
      <w:r w:rsidRPr="00A90DC7">
        <w:rPr>
          <w:rFonts w:ascii="標楷體" w:eastAsia="標楷體" w:hAnsi="標楷體" w:hint="eastAsia"/>
          <w:sz w:val="28"/>
          <w:szCs w:val="28"/>
        </w:rPr>
        <w:t>我覺得分割檔案是一件非常實用的東西，因為在同一</w:t>
      </w:r>
      <w:proofErr w:type="gramStart"/>
      <w:r w:rsidRPr="00A90DC7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Pr="00A90DC7">
        <w:rPr>
          <w:rFonts w:ascii="標楷體" w:eastAsia="標楷體" w:hAnsi="標楷體" w:hint="eastAsia"/>
          <w:sz w:val="28"/>
          <w:szCs w:val="28"/>
        </w:rPr>
        <w:t>p</w:t>
      </w:r>
      <w:r w:rsidRPr="00A90DC7">
        <w:rPr>
          <w:rFonts w:ascii="標楷體" w:eastAsia="標楷體" w:hAnsi="標楷體"/>
          <w:sz w:val="28"/>
          <w:szCs w:val="28"/>
        </w:rPr>
        <w:t>ackage</w:t>
      </w:r>
      <w:r w:rsidRPr="00A90DC7">
        <w:rPr>
          <w:rFonts w:ascii="標楷體" w:eastAsia="標楷體" w:hAnsi="標楷體" w:hint="eastAsia"/>
          <w:sz w:val="28"/>
          <w:szCs w:val="28"/>
        </w:rPr>
        <w:t>裡面只能存在同一</w:t>
      </w:r>
      <w:proofErr w:type="gramStart"/>
      <w:r w:rsidRPr="00A90DC7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Pr="00A90DC7">
        <w:rPr>
          <w:rFonts w:ascii="標楷體" w:eastAsia="標楷體" w:hAnsi="標楷體" w:hint="eastAsia"/>
          <w:sz w:val="28"/>
          <w:szCs w:val="28"/>
        </w:rPr>
        <w:t>名稱的class，因此在撰寫上一次以前的功課的時候感受到相當的不方便。但經過這一次的學習之後，了解到可以將所有的class或其他東西額外集中在同一</w:t>
      </w:r>
      <w:proofErr w:type="gramStart"/>
      <w:r w:rsidRPr="00A90DC7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Pr="00A90DC7">
        <w:rPr>
          <w:rFonts w:ascii="標楷體" w:eastAsia="標楷體" w:hAnsi="標楷體"/>
          <w:sz w:val="28"/>
          <w:szCs w:val="28"/>
        </w:rPr>
        <w:t>class</w:t>
      </w:r>
      <w:r w:rsidRPr="00A90DC7">
        <w:rPr>
          <w:rFonts w:ascii="標楷體" w:eastAsia="標楷體" w:hAnsi="標楷體" w:hint="eastAsia"/>
          <w:sz w:val="28"/>
          <w:szCs w:val="28"/>
        </w:rPr>
        <w:t>檔裡面，這樣子就可以避免相當多不必要的麻煩了。</w:t>
      </w:r>
    </w:p>
    <w:p w14:paraId="349B72CF" w14:textId="4A902D51" w:rsidR="00510BC3" w:rsidRPr="00A90DC7" w:rsidRDefault="00510BC3">
      <w:pPr>
        <w:rPr>
          <w:rFonts w:ascii="標楷體" w:eastAsia="標楷體" w:hAnsi="標楷體"/>
        </w:rPr>
      </w:pPr>
    </w:p>
    <w:p w14:paraId="18274628" w14:textId="35BB3C2E" w:rsidR="00510BC3" w:rsidRPr="00A90DC7" w:rsidRDefault="00510BC3">
      <w:pPr>
        <w:rPr>
          <w:rFonts w:ascii="標楷體" w:eastAsia="標楷體" w:hAnsi="標楷體"/>
        </w:rPr>
      </w:pPr>
    </w:p>
    <w:p w14:paraId="6B008DC5" w14:textId="0F4BAF56" w:rsidR="00510BC3" w:rsidRPr="00A90DC7" w:rsidRDefault="00510BC3">
      <w:pPr>
        <w:rPr>
          <w:rFonts w:ascii="標楷體" w:eastAsia="標楷體" w:hAnsi="標楷體"/>
        </w:rPr>
      </w:pPr>
    </w:p>
    <w:p w14:paraId="659237F4" w14:textId="357970F2" w:rsidR="00510BC3" w:rsidRPr="00A90DC7" w:rsidRDefault="00510BC3">
      <w:pPr>
        <w:rPr>
          <w:rFonts w:ascii="標楷體" w:eastAsia="標楷體" w:hAnsi="標楷體"/>
        </w:rPr>
      </w:pPr>
    </w:p>
    <w:p w14:paraId="0EEEBD92" w14:textId="77EB52B7" w:rsidR="00510BC3" w:rsidRPr="00A90DC7" w:rsidRDefault="00510BC3">
      <w:pPr>
        <w:rPr>
          <w:rFonts w:ascii="標楷體" w:eastAsia="標楷體" w:hAnsi="標楷體"/>
        </w:rPr>
      </w:pPr>
    </w:p>
    <w:p w14:paraId="19D13E07" w14:textId="0B455CA7" w:rsidR="00510BC3" w:rsidRPr="00A90DC7" w:rsidRDefault="00510BC3">
      <w:pPr>
        <w:rPr>
          <w:rFonts w:ascii="標楷體" w:eastAsia="標楷體" w:hAnsi="標楷體"/>
        </w:rPr>
      </w:pPr>
    </w:p>
    <w:p w14:paraId="7F00186E" w14:textId="41B622C8" w:rsidR="00510BC3" w:rsidRPr="00A90DC7" w:rsidRDefault="00510BC3">
      <w:pPr>
        <w:rPr>
          <w:rFonts w:ascii="標楷體" w:eastAsia="標楷體" w:hAnsi="標楷體"/>
        </w:rPr>
      </w:pPr>
    </w:p>
    <w:p w14:paraId="03611F03" w14:textId="3FEF6D16" w:rsidR="00510BC3" w:rsidRPr="00A90DC7" w:rsidRDefault="00510BC3">
      <w:pPr>
        <w:rPr>
          <w:rFonts w:ascii="標楷體" w:eastAsia="標楷體" w:hAnsi="標楷體"/>
        </w:rPr>
      </w:pPr>
    </w:p>
    <w:p w14:paraId="5F38CB45" w14:textId="20DAED96" w:rsidR="00510BC3" w:rsidRPr="00A90DC7" w:rsidRDefault="00510BC3">
      <w:pPr>
        <w:rPr>
          <w:rFonts w:ascii="標楷體" w:eastAsia="標楷體" w:hAnsi="標楷體"/>
        </w:rPr>
      </w:pPr>
    </w:p>
    <w:p w14:paraId="09D94CF7" w14:textId="706A5F6B" w:rsidR="00510BC3" w:rsidRPr="00A90DC7" w:rsidRDefault="00510BC3">
      <w:pPr>
        <w:rPr>
          <w:rFonts w:ascii="標楷體" w:eastAsia="標楷體" w:hAnsi="標楷體"/>
        </w:rPr>
      </w:pPr>
    </w:p>
    <w:p w14:paraId="438B348F" w14:textId="77777777" w:rsidR="00510BC3" w:rsidRPr="00A90DC7" w:rsidRDefault="00510BC3">
      <w:pPr>
        <w:rPr>
          <w:rFonts w:ascii="標楷體" w:eastAsia="標楷體" w:hAnsi="標楷體"/>
        </w:rPr>
        <w:sectPr w:rsidR="00510BC3" w:rsidRPr="00A90DC7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BDB74D9" w14:textId="0782ABEA" w:rsidR="00510BC3" w:rsidRPr="00A90DC7" w:rsidRDefault="00510BC3">
      <w:pPr>
        <w:rPr>
          <w:rFonts w:ascii="標楷體" w:eastAsia="標楷體" w:hAnsi="標楷體" w:hint="eastAsia"/>
        </w:rPr>
      </w:pP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77722970" wp14:editId="2DA3FF37">
            <wp:extent cx="5274310" cy="517906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71ACB082" wp14:editId="563C7D4A">
            <wp:extent cx="4709160" cy="65151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08FC7121" wp14:editId="4E5E0FCC">
            <wp:extent cx="4724400" cy="642366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578CA2E1" wp14:editId="093341C2">
            <wp:extent cx="4038600" cy="62712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49516BCD" wp14:editId="53EA98E8">
            <wp:extent cx="4389120" cy="64312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53A17E0C" wp14:editId="1B76DC78">
            <wp:extent cx="4655820" cy="67284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756D85BF" wp14:editId="045F6585">
            <wp:extent cx="4625340" cy="6736080"/>
            <wp:effectExtent l="0" t="0" r="381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05B0E61A" wp14:editId="64448E78">
            <wp:extent cx="4671060" cy="65532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6E7834B5" wp14:editId="1BE34962">
            <wp:extent cx="5274310" cy="61169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148AE59D" wp14:editId="48851DF2">
            <wp:extent cx="5274310" cy="60331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2F977434" wp14:editId="065CA799">
            <wp:extent cx="5274310" cy="618871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6051C342" wp14:editId="2552FF29">
            <wp:extent cx="5274310" cy="627189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3BBCA90C" wp14:editId="57114449">
            <wp:extent cx="5274310" cy="66548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4FAE04AE" wp14:editId="1D3E4355">
            <wp:extent cx="4480560" cy="63474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61F66073" wp14:editId="52DFA281">
            <wp:extent cx="5274310" cy="46742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drawing>
          <wp:inline distT="0" distB="0" distL="0" distR="0" wp14:anchorId="43DF026E" wp14:editId="009C267D">
            <wp:extent cx="5274310" cy="352806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5D6D09F4" wp14:editId="2B526C31">
            <wp:extent cx="5274310" cy="60877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3B23C73C" wp14:editId="2415737C">
            <wp:extent cx="5274310" cy="592963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669F0A5B" wp14:editId="3954DDEA">
            <wp:extent cx="5274310" cy="62318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7E5D42C9" wp14:editId="4F1DCCEB">
            <wp:extent cx="5274310" cy="51701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5AD81147" wp14:editId="623DBE0A">
            <wp:extent cx="4754880" cy="6568440"/>
            <wp:effectExtent l="0" t="0" r="762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DC7">
        <w:rPr>
          <w:rFonts w:ascii="標楷體" w:eastAsia="標楷體" w:hAnsi="標楷體"/>
          <w:noProof/>
        </w:rPr>
        <w:lastRenderedPageBreak/>
        <w:drawing>
          <wp:inline distT="0" distB="0" distL="0" distR="0" wp14:anchorId="2E1BBF2A" wp14:editId="6620CB1B">
            <wp:extent cx="5274310" cy="51377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BC3" w:rsidRPr="00A90D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AA0"/>
    <w:rsid w:val="00510BC3"/>
    <w:rsid w:val="00712771"/>
    <w:rsid w:val="007D7E41"/>
    <w:rsid w:val="00A90DC7"/>
    <w:rsid w:val="00AC7871"/>
    <w:rsid w:val="00AF5850"/>
    <w:rsid w:val="00D25E1A"/>
    <w:rsid w:val="00DB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69FED"/>
  <w15:chartTrackingRefBased/>
  <w15:docId w15:val="{07A18249-58FC-4835-9501-161DA5B28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22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2020-12-10T14:14:00Z</dcterms:created>
  <dcterms:modified xsi:type="dcterms:W3CDTF">2020-12-10T15:35:00Z</dcterms:modified>
</cp:coreProperties>
</file>