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u w:val="single"/>
        </w:rPr>
      </w:pPr>
      <w:r>
        <w:rPr>
          <w:sz w:val="24"/>
          <w:szCs w:val="24"/>
          <w:u w:val="single"/>
          <w:rtl w:val="0"/>
        </w:rPr>
        <w:t>CS777 – Week 1 Homework Submission Template</w:t>
      </w:r>
    </w:p>
    <w:p>
      <w:pPr>
        <w:spacing w:after="0" w:line="240" w:lineRule="auto"/>
        <w:jc w:val="both"/>
      </w:pPr>
    </w:p>
    <w:p>
      <w:pPr>
        <w:spacing w:after="0" w:line="240" w:lineRule="auto"/>
        <w:jc w:val="both"/>
      </w:pPr>
    </w:p>
    <w:p>
      <w:pPr>
        <w:spacing w:after="0" w:line="240" w:lineRule="auto"/>
        <w:jc w:val="both"/>
        <w:rPr>
          <w:b/>
          <w:u w:val="single"/>
        </w:rPr>
      </w:pPr>
      <w:r>
        <w:rPr>
          <w:b/>
          <w:u w:val="single"/>
          <w:rtl w:val="0"/>
        </w:rPr>
        <w:t>Task 1 – Top-10 Active Taxis</w:t>
      </w:r>
    </w:p>
    <w:p>
      <w:pPr>
        <w:spacing w:after="0" w:line="240" w:lineRule="auto"/>
        <w:jc w:val="both"/>
      </w:pPr>
    </w:p>
    <w:p>
      <w:pPr>
        <w:spacing w:after="0" w:line="240" w:lineRule="auto"/>
        <w:jc w:val="both"/>
      </w:pPr>
      <w:r>
        <w:rPr>
          <w:rtl w:val="0"/>
        </w:rPr>
        <w:t>Many different taxis have had multiple drivers. Write and execute a Spark Python program that computes the top ten taxis that have had the largest number of drivers. Your output should be a set of (medallion, number of drivers) pairs.</w:t>
      </w:r>
    </w:p>
    <w:p>
      <w:pPr>
        <w:spacing w:after="0" w:line="240" w:lineRule="auto"/>
        <w:jc w:val="both"/>
      </w:pPr>
    </w:p>
    <w:p>
      <w:pPr>
        <w:spacing w:after="0" w:line="240" w:lineRule="auto"/>
        <w:jc w:val="both"/>
        <w:rPr>
          <w:i/>
        </w:rPr>
      </w:pPr>
      <w:r>
        <w:rPr>
          <w:b/>
          <w:i/>
          <w:rtl w:val="0"/>
        </w:rPr>
        <w:t>Note</w:t>
      </w:r>
      <w:r>
        <w:rPr>
          <w:i/>
          <w:rtl w:val="0"/>
        </w:rPr>
        <w:t>: You should consider that this is a real-world data set that might include wrongly formatted data</w:t>
      </w:r>
    </w:p>
    <w:p>
      <w:pPr>
        <w:spacing w:after="0" w:line="240" w:lineRule="auto"/>
        <w:jc w:val="both"/>
        <w:rPr>
          <w:i/>
        </w:rPr>
      </w:pPr>
      <w:r>
        <w:rPr>
          <w:i/>
          <w:rtl w:val="0"/>
        </w:rPr>
        <w:t>lines. You should clean up the data before the main processing, a line might not include all of the fields. If a data line is not correctly formatted, you should drop that line and do not consider it.</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jc w:val="both"/>
      </w:pPr>
      <w:r>
        <w:rPr>
          <w:color w:val="000000"/>
          <w:rtl w:val="0"/>
        </w:rPr>
        <w:t>Print a list of top 10 taxis having the largest number of drivers</w:t>
      </w:r>
    </w:p>
    <w:p>
      <w:pPr>
        <w:spacing w:after="0" w:line="240" w:lineRule="auto"/>
        <w:jc w:val="both"/>
      </w:pPr>
    </w:p>
    <w:tbl>
      <w:tblPr>
        <w:tblStyle w:val="2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('6FFCF7A4F34BA44239636028E680E438', 576)</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('D5C7CD37EA4D372D00F0A681CDC93F11', 557)</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('849E486825860106403FB991A763BCC3', 547)</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('DA1A4CB0E75444C73D1D1633E701206E', 546)</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('A979CDA04CFB8BA3D3ACBA7E8D7F0661', 540)</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('A532B1493C4DD88C450F6796369EAA6F', 536)</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('818B2426C5493017D5CFE68EFD34617E', 531)</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('075E4BFE6607421289B566A32BC135E5', 530)</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('FF40FB8123940D9F96D33EDA1D92A83C', 528)</w:t>
            </w:r>
          </w:p>
          <w:p>
            <w:pPr>
              <w:spacing w:after="160" w:line="259" w:lineRule="auto"/>
              <w:jc w:val="both"/>
              <w:rPr>
                <w:i/>
              </w:rPr>
            </w:pPr>
            <w:r>
              <w:rPr>
                <w:rFonts w:hint="default" w:ascii="Times New Roman" w:hAnsi="Times New Roman" w:cs="Times New Roman"/>
                <w:b/>
                <w:bCs/>
                <w:i w:val="0"/>
                <w:iCs/>
              </w:rPr>
              <w:t>('4DBFC74756F934CC9D4891F308881281', 528)</w:t>
            </w:r>
          </w:p>
        </w:tc>
      </w:tr>
    </w:tbl>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jc w:val="both"/>
      </w:pPr>
      <w:r>
        <w:rPr>
          <w:color w:val="000000"/>
          <w:rtl w:val="0"/>
        </w:rPr>
        <w:t>Include the relevant code excerpt that you used for finding the top 10 taxis</w:t>
      </w:r>
    </w:p>
    <w:p>
      <w:pPr>
        <w:spacing w:after="0" w:line="240" w:lineRule="auto"/>
        <w:jc w:val="both"/>
      </w:pPr>
    </w:p>
    <w:tbl>
      <w:tblPr>
        <w:tblStyle w:val="2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task1 = taxiLinesCorrected.map(lambda x: (x[0],x[1]))</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 xml:space="preserve">    result1=task1.groupByKey().map(lambda x:(x[0],len(x[1]))).top(10, lambda x: x[1])</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 xml:space="preserve">    answerFor1 = sc.parallelize(result1)</w:t>
            </w:r>
          </w:p>
          <w:p>
            <w:pPr>
              <w:spacing w:after="160" w:line="259" w:lineRule="auto"/>
              <w:jc w:val="both"/>
              <w:rPr>
                <w:i/>
              </w:rPr>
            </w:pPr>
            <w:r>
              <w:rPr>
                <w:rFonts w:hint="default" w:ascii="Times New Roman" w:hAnsi="Times New Roman" w:cs="Times New Roman"/>
                <w:b/>
                <w:bCs/>
                <w:i w:val="0"/>
                <w:iCs/>
              </w:rPr>
              <w:t xml:space="preserve">    answerFor1.coalesce(1).saveAsTextFile(sys.argv[2])</w:t>
            </w:r>
          </w:p>
        </w:tc>
      </w:tr>
    </w:tbl>
    <w:p>
      <w:pPr>
        <w:spacing w:after="0" w:line="240" w:lineRule="auto"/>
        <w:jc w:val="both"/>
      </w:pPr>
    </w:p>
    <w:p>
      <w:pPr>
        <w:spacing w:after="0" w:line="240" w:lineRule="auto"/>
        <w:jc w:val="both"/>
      </w:pPr>
    </w:p>
    <w:p>
      <w:pPr>
        <w:spacing w:after="0" w:line="240" w:lineRule="auto"/>
        <w:jc w:val="both"/>
        <w:rPr>
          <w:b/>
          <w:u w:val="single"/>
        </w:rPr>
      </w:pPr>
      <w:r>
        <w:rPr>
          <w:b/>
          <w:u w:val="single"/>
          <w:rtl w:val="0"/>
        </w:rPr>
        <w:t xml:space="preserve">Task 2 – Top-10 Best Drivers </w:t>
      </w:r>
    </w:p>
    <w:p>
      <w:pPr>
        <w:spacing w:after="0" w:line="240" w:lineRule="auto"/>
        <w:jc w:val="both"/>
      </w:pPr>
    </w:p>
    <w:p>
      <w:pPr>
        <w:spacing w:after="0" w:line="240" w:lineRule="auto"/>
        <w:jc w:val="both"/>
      </w:pPr>
      <w:r>
        <w:rPr>
          <w:rtl w:val="0"/>
        </w:rP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jc w:val="both"/>
      </w:pPr>
      <w:r>
        <w:rPr>
          <w:color w:val="000000"/>
          <w:rtl w:val="0"/>
        </w:rPr>
        <w:t>Print a list of top 10 best drivers based on earned money per minute carrying a customer</w:t>
      </w:r>
    </w:p>
    <w:p>
      <w:pPr>
        <w:spacing w:after="0" w:line="240" w:lineRule="auto"/>
        <w:jc w:val="both"/>
      </w:pPr>
    </w:p>
    <w:tbl>
      <w:tblPr>
        <w:tblStyle w:val="2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('011AE79C7E609378068514E5C992B6D6', 31.47058823529412)</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('583D58A6E31DBAF275DDFAD1857448D2', 26.619718309859156)</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('C742CFD86A6B2ABFB9CD7228286766CA', 17.313432835820894)</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('62A757062319F29FA98D15C8DF8A6BF6', 13.844295302013423)</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('7BDFF06419C23F667C5D69EEFBF091BE', 11.313253012048193)</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('7F274F176A7BA8D55B5A7D0F2580634C', 7.301946902654868)</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('BD50C5800362CB05615C52A0370E1A80', 7.247362012987013)</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('8E4805A6BA0B2E51292C14A57D913700', 5.933657351154314)</w:t>
            </w:r>
          </w:p>
          <w:p>
            <w:pPr>
              <w:spacing w:after="160" w:line="259" w:lineRule="auto"/>
              <w:jc w:val="both"/>
              <w:rPr>
                <w:rFonts w:hint="default" w:ascii="Times New Roman" w:hAnsi="Times New Roman" w:cs="Times New Roman"/>
                <w:b/>
                <w:bCs/>
                <w:i w:val="0"/>
                <w:iCs/>
              </w:rPr>
            </w:pPr>
            <w:r>
              <w:rPr>
                <w:rFonts w:hint="default" w:ascii="Times New Roman" w:hAnsi="Times New Roman" w:cs="Times New Roman"/>
                <w:b/>
                <w:bCs/>
                <w:i w:val="0"/>
                <w:iCs/>
              </w:rPr>
              <w:t>('49231AC50BA1E05CEF0B59B7B64EA463', 5.909090909090908)</w:t>
            </w:r>
          </w:p>
          <w:p>
            <w:pPr>
              <w:spacing w:after="160" w:line="259" w:lineRule="auto"/>
              <w:jc w:val="both"/>
              <w:rPr>
                <w:i/>
              </w:rPr>
            </w:pPr>
            <w:r>
              <w:rPr>
                <w:rFonts w:hint="default" w:ascii="Times New Roman" w:hAnsi="Times New Roman" w:cs="Times New Roman"/>
                <w:b/>
                <w:bCs/>
                <w:i w:val="0"/>
                <w:iCs/>
              </w:rPr>
              <w:t>('ED73A273C4149DA01C0B09DFF6B0D6E7', 5.769230769230769)</w:t>
            </w:r>
          </w:p>
        </w:tc>
      </w:tr>
    </w:tbl>
    <w:p>
      <w:pPr>
        <w:spacing w:after="0" w:line="240" w:lineRule="auto"/>
        <w:jc w:val="both"/>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hanging="360"/>
        <w:jc w:val="both"/>
      </w:pPr>
      <w:r>
        <w:rPr>
          <w:color w:val="000000"/>
          <w:rtl w:val="0"/>
        </w:rPr>
        <w:t>Include the relevant code excerpt that you used for finding the top 10 best drivers</w:t>
      </w:r>
    </w:p>
    <w:p>
      <w:pPr>
        <w:spacing w:after="0" w:line="240" w:lineRule="auto"/>
        <w:jc w:val="both"/>
      </w:pPr>
    </w:p>
    <w:tbl>
      <w:tblPr>
        <w:tblStyle w:val="2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ind w:firstLine="220" w:firstLineChars="100"/>
              <w:jc w:val="left"/>
              <w:rPr>
                <w:rFonts w:hint="default" w:ascii="Times New Roman" w:hAnsi="Times New Roman" w:cs="Times New Roman"/>
                <w:b/>
                <w:bCs/>
                <w:i w:val="0"/>
                <w:iCs/>
              </w:rPr>
            </w:pPr>
            <w:bookmarkStart w:id="0" w:name="_GoBack"/>
            <w:bookmarkEnd w:id="0"/>
            <w:r>
              <w:rPr>
                <w:rFonts w:hint="default" w:ascii="Times New Roman" w:hAnsi="Times New Roman" w:cs="Times New Roman"/>
                <w:b/>
                <w:bCs/>
                <w:i w:val="0"/>
                <w:iCs/>
              </w:rPr>
              <w:t>task2 = taxiLinesCorrected.map(lambda x: (x[1],x[16] / (x[4]/60)))</w:t>
            </w:r>
          </w:p>
          <w:p>
            <w:pPr>
              <w:spacing w:after="160" w:line="259" w:lineRule="auto"/>
              <w:jc w:val="left"/>
              <w:rPr>
                <w:rFonts w:hint="default" w:ascii="Times New Roman" w:hAnsi="Times New Roman" w:cs="Times New Roman"/>
                <w:b/>
                <w:bCs/>
                <w:i w:val="0"/>
                <w:iCs/>
              </w:rPr>
            </w:pPr>
            <w:r>
              <w:rPr>
                <w:rFonts w:hint="default" w:ascii="Times New Roman" w:hAnsi="Times New Roman" w:cs="Times New Roman"/>
                <w:b/>
                <w:bCs/>
                <w:i w:val="0"/>
                <w:iCs/>
              </w:rPr>
              <w:t xml:space="preserve">    result2=task2.mapValues(lambd</w:t>
            </w:r>
            <w:r>
              <w:rPr>
                <w:rFonts w:hint="default" w:ascii="Times New Roman" w:hAnsi="Times New Roman" w:cs="Times New Roman"/>
                <w:b/>
                <w:bCs/>
                <w:i w:val="0"/>
                <w:iCs/>
                <w:lang w:val="en-US"/>
              </w:rPr>
              <w:t xml:space="preserve">a </w:t>
            </w:r>
            <w:r>
              <w:rPr>
                <w:rFonts w:hint="default" w:ascii="Times New Roman" w:hAnsi="Times New Roman" w:cs="Times New Roman"/>
                <w:b/>
                <w:bCs/>
                <w:i w:val="0"/>
                <w:iCs/>
              </w:rPr>
              <w:t>x:(x,1)).reduceByKey(lambda x,y:(x[0]+y[0],x[1]+y[1])).map(lambda x:(x[0],x[1][0]/x[1][1])).top(10, lambda x: x[1])</w:t>
            </w:r>
          </w:p>
          <w:p>
            <w:pPr>
              <w:spacing w:after="160" w:line="259" w:lineRule="auto"/>
              <w:jc w:val="left"/>
              <w:rPr>
                <w:rFonts w:hint="default" w:ascii="Times New Roman" w:hAnsi="Times New Roman" w:cs="Times New Roman"/>
                <w:b/>
                <w:bCs/>
                <w:i w:val="0"/>
                <w:iCs/>
              </w:rPr>
            </w:pPr>
            <w:r>
              <w:rPr>
                <w:rFonts w:hint="default" w:ascii="Times New Roman" w:hAnsi="Times New Roman" w:cs="Times New Roman"/>
                <w:b/>
                <w:bCs/>
                <w:i w:val="0"/>
                <w:iCs/>
              </w:rPr>
              <w:t xml:space="preserve">    answerFor2 = sc.parallelize(result2)</w:t>
            </w:r>
          </w:p>
          <w:p>
            <w:pPr>
              <w:spacing w:after="160" w:line="259" w:lineRule="auto"/>
              <w:jc w:val="left"/>
              <w:rPr>
                <w:i/>
              </w:rPr>
            </w:pPr>
            <w:r>
              <w:rPr>
                <w:rFonts w:hint="default" w:ascii="Times New Roman" w:hAnsi="Times New Roman" w:cs="Times New Roman"/>
                <w:b/>
                <w:bCs/>
                <w:i w:val="0"/>
                <w:iCs/>
              </w:rPr>
              <w:t xml:space="preserve">    answerFor2.coalesce(1).saveAsTextFile(sys.argv[3])</w:t>
            </w:r>
          </w:p>
        </w:tc>
      </w:tr>
    </w:tbl>
    <w:p>
      <w:pPr>
        <w:spacing w:after="0" w:line="240" w:lineRule="auto"/>
        <w:jc w:val="both"/>
      </w:pPr>
    </w:p>
    <w:p>
      <w:pPr>
        <w:spacing w:after="0" w:line="240" w:lineRule="auto"/>
        <w:jc w:val="both"/>
      </w:pPr>
    </w:p>
    <w:p>
      <w:pPr>
        <w:spacing w:after="0" w:line="240" w:lineRule="auto"/>
        <w:jc w:val="both"/>
      </w:pPr>
    </w:p>
    <w:p>
      <w:pPr>
        <w:spacing w:after="0" w:line="240" w:lineRule="auto"/>
        <w:jc w:val="both"/>
      </w:pPr>
    </w:p>
    <w:p>
      <w:pPr>
        <w:spacing w:after="0" w:line="240" w:lineRule="auto"/>
        <w:rPr>
          <w:b/>
          <w:u w:val="single"/>
        </w:rPr>
      </w:pPr>
      <w:r>
        <w:rPr>
          <w:b/>
          <w:u w:val="single"/>
          <w:rtl w:val="0"/>
        </w:rPr>
        <w:t>Spark History Output:</w:t>
      </w:r>
    </w:p>
    <w:p>
      <w:pPr>
        <w:spacing w:after="0" w:line="240" w:lineRule="auto"/>
      </w:pPr>
      <w:r>
        <w:rPr>
          <w:rtl w:val="0"/>
        </w:rPr>
        <w:t>To demonstrate that you did execute your code on the cloud it is important to include URLs in the screenshots. Otherwise, there is no way for us to verify if the code was executed in your cloud account.</w:t>
      </w:r>
    </w:p>
    <w:p>
      <w:pPr>
        <w:spacing w:after="0" w:line="240" w:lineRule="auto"/>
        <w:rPr>
          <w:b/>
          <w:u w:val="single"/>
        </w:rPr>
      </w:pPr>
    </w:p>
    <w:p>
      <w:pPr>
        <w:spacing w:after="0" w:line="240" w:lineRule="auto"/>
        <w:rPr>
          <w:rFonts w:hint="default"/>
          <w:b/>
          <w:u w:val="single"/>
          <w:lang w:val="en-US"/>
        </w:rPr>
      </w:pPr>
      <w:r>
        <w:rPr>
          <w:rFonts w:hint="default"/>
          <w:b/>
          <w:u w:val="single"/>
          <w:lang w:val="en-US"/>
        </w:rPr>
        <w:drawing>
          <wp:inline distT="0" distB="0" distL="114300" distR="114300">
            <wp:extent cx="5939155" cy="3839845"/>
            <wp:effectExtent l="0" t="0" r="4445" b="8255"/>
            <wp:docPr id="1" name="图片 1" descr="li_kaixiang_assignment_1_spark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i_kaixiang_assignment_1_spark_history"/>
                    <pic:cNvPicPr>
                      <a:picLocks noChangeAspect="1"/>
                    </pic:cNvPicPr>
                  </pic:nvPicPr>
                  <pic:blipFill>
                    <a:blip r:embed="rId6"/>
                    <a:stretch>
                      <a:fillRect/>
                    </a:stretch>
                  </pic:blipFill>
                  <pic:spPr>
                    <a:xfrm>
                      <a:off x="0" y="0"/>
                      <a:ext cx="5939155" cy="3839845"/>
                    </a:xfrm>
                    <a:prstGeom prst="rect">
                      <a:avLst/>
                    </a:prstGeom>
                  </pic:spPr>
                </pic:pic>
              </a:graphicData>
            </a:graphic>
          </wp:inline>
        </w:drawing>
      </w:r>
    </w:p>
    <w:p>
      <w:pPr>
        <w:spacing w:after="0" w:line="240" w:lineRule="auto"/>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DengXian Light">
    <w:panose1 w:val="02010600030101010101"/>
    <w:charset w:val="86"/>
    <w:family w:val="auto"/>
    <w:pitch w:val="default"/>
    <w:sig w:usb0="A00002BF" w:usb1="38CF7CFA" w:usb2="00000016" w:usb3="00000000" w:csb0="0004000F" w:csb1="00000000"/>
  </w:font>
  <w:font w:name="FangSong">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docVars>
    <w:docVar w:name="commondata" w:val="eyJoZGlkIjoiODgwZGZkZjJiNThlOWRmZDA5ZDhiMjc1MGFiZDM0ZTEifQ=="/>
  </w:docVars>
  <w:rsids>
    <w:rsidRoot w:val="00000000"/>
    <w:rsid w:val="69B309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3">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
    <w:uiPriority w:val="0"/>
  </w:style>
  <w:style w:type="paragraph" w:styleId="14">
    <w:name w:val="List Paragraph"/>
    <w:basedOn w:val="1"/>
    <w:qFormat/>
    <w:uiPriority w:val="34"/>
    <w:pPr>
      <w:ind w:left="720"/>
      <w:contextualSpacing/>
    </w:pPr>
  </w:style>
  <w:style w:type="table" w:customStyle="1" w:styleId="15">
    <w:name w:val="_Style 22"/>
    <w:basedOn w:val="12"/>
    <w:uiPriority w:val="0"/>
    <w:pPr>
      <w:spacing w:after="0" w:line="240" w:lineRule="auto"/>
    </w:pPr>
  </w:style>
  <w:style w:type="table" w:customStyle="1" w:styleId="16">
    <w:name w:val="_Style 23"/>
    <w:basedOn w:val="12"/>
    <w:qFormat/>
    <w:uiPriority w:val="0"/>
    <w:pPr>
      <w:spacing w:after="0" w:line="240" w:lineRule="auto"/>
    </w:pPr>
  </w:style>
  <w:style w:type="table" w:customStyle="1" w:styleId="17">
    <w:name w:val="_Style 24"/>
    <w:basedOn w:val="12"/>
    <w:qFormat/>
    <w:uiPriority w:val="0"/>
    <w:pPr>
      <w:spacing w:after="0" w:line="240" w:lineRule="auto"/>
    </w:pPr>
  </w:style>
  <w:style w:type="table" w:customStyle="1" w:styleId="18">
    <w:name w:val="_Style 25"/>
    <w:basedOn w:val="12"/>
    <w:qFormat/>
    <w:uiPriority w:val="0"/>
    <w:pPr>
      <w:spacing w:after="0" w:line="240" w:lineRule="auto"/>
    </w:pPr>
  </w:style>
  <w:style w:type="table" w:customStyle="1" w:styleId="19">
    <w:name w:val="_Style 26"/>
    <w:basedOn w:val="12"/>
    <w:uiPriority w:val="0"/>
    <w:pPr>
      <w:spacing w:after="0" w:line="240" w:lineRule="auto"/>
    </w:pPr>
  </w:style>
  <w:style w:type="table" w:customStyle="1" w:styleId="20">
    <w:name w:val="_Style 27"/>
    <w:basedOn w:val="12"/>
    <w:qFormat/>
    <w:uiPriority w:val="0"/>
    <w:pPr>
      <w:spacing w:after="0" w:line="240" w:lineRule="auto"/>
    </w:pPr>
  </w:style>
  <w:style w:type="table" w:customStyle="1" w:styleId="21">
    <w:name w:val="_Style 28"/>
    <w:basedOn w:val="12"/>
    <w:qFormat/>
    <w:uiPriority w:val="0"/>
    <w:pPr>
      <w:spacing w:after="0" w:line="240" w:lineRule="auto"/>
    </w:pPr>
  </w:style>
  <w:style w:type="table" w:customStyle="1" w:styleId="22">
    <w:name w:val="_Style 29"/>
    <w:basedOn w:val="12"/>
    <w:qFormat/>
    <w:uiPriority w:val="0"/>
    <w:pPr>
      <w:spacing w:after="0" w:line="240" w:lineRule="auto"/>
    </w:pPr>
  </w:style>
  <w:style w:type="table" w:customStyle="1" w:styleId="23">
    <w:name w:val="_Style 30"/>
    <w:basedOn w:val="12"/>
    <w:uiPriority w:val="0"/>
    <w:pPr>
      <w:spacing w:after="0" w:line="240" w:lineRule="auto"/>
    </w:pPr>
  </w:style>
  <w:style w:type="table" w:customStyle="1" w:styleId="24">
    <w:name w:val="_Style 31"/>
    <w:basedOn w:val="12"/>
    <w:uiPriority w:val="0"/>
    <w:pPr>
      <w:spacing w:after="0" w:line="240" w:lineRule="auto"/>
    </w:pPr>
  </w:style>
  <w:style w:type="table" w:customStyle="1" w:styleId="25">
    <w:name w:val="_Style 33"/>
    <w:basedOn w:val="12"/>
    <w:uiPriority w:val="0"/>
    <w:pPr>
      <w:spacing w:after="0" w:line="240" w:lineRule="auto"/>
    </w:pPr>
    <w:tblPr>
      <w:tblCellMar>
        <w:top w:w="0" w:type="dxa"/>
        <w:left w:w="108" w:type="dxa"/>
        <w:bottom w:w="0" w:type="dxa"/>
        <w:right w:w="108" w:type="dxa"/>
      </w:tblCellMar>
    </w:tblPr>
  </w:style>
  <w:style w:type="table" w:customStyle="1" w:styleId="26">
    <w:name w:val="_Style 34"/>
    <w:basedOn w:val="12"/>
    <w:uiPriority w:val="0"/>
    <w:pPr>
      <w:spacing w:after="0" w:line="240" w:lineRule="auto"/>
    </w:pPr>
    <w:tblPr>
      <w:tblCellMar>
        <w:top w:w="0" w:type="dxa"/>
        <w:left w:w="108" w:type="dxa"/>
        <w:bottom w:w="0" w:type="dxa"/>
        <w:right w:w="108" w:type="dxa"/>
      </w:tblCellMar>
    </w:tblPr>
  </w:style>
  <w:style w:type="table" w:customStyle="1" w:styleId="27">
    <w:name w:val="_Style 35"/>
    <w:basedOn w:val="12"/>
    <w:uiPriority w:val="0"/>
    <w:pPr>
      <w:spacing w:after="0" w:line="240" w:lineRule="auto"/>
    </w:pPr>
    <w:tblPr>
      <w:tblCellMar>
        <w:top w:w="0" w:type="dxa"/>
        <w:left w:w="108" w:type="dxa"/>
        <w:bottom w:w="0" w:type="dxa"/>
        <w:right w:w="108" w:type="dxa"/>
      </w:tblCellMar>
    </w:tblPr>
  </w:style>
  <w:style w:type="table" w:customStyle="1" w:styleId="28">
    <w:name w:val="_Style 36"/>
    <w:basedOn w:val="12"/>
    <w:uiPriority w:val="0"/>
    <w:pPr>
      <w:spacing w:after="0" w:line="240" w:lineRule="auto"/>
    </w:pPr>
    <w:tblPr>
      <w:tblCellMar>
        <w:top w:w="0" w:type="dxa"/>
        <w:left w:w="108" w:type="dxa"/>
        <w:bottom w:w="0" w:type="dxa"/>
        <w:right w:w="108" w:type="dxa"/>
      </w:tblCellMar>
    </w:tblPr>
  </w:style>
  <w:style w:type="table" w:customStyle="1" w:styleId="29">
    <w:name w:val="_Style 37"/>
    <w:basedOn w:val="12"/>
    <w:uiPriority w:val="0"/>
    <w:pPr>
      <w:spacing w:after="0" w:line="240" w:lineRule="auto"/>
    </w:pPr>
    <w:tblPr>
      <w:tblCellMar>
        <w:top w:w="0" w:type="dxa"/>
        <w:left w:w="108" w:type="dxa"/>
        <w:bottom w:w="0" w:type="dxa"/>
        <w:right w:w="108" w:type="dxa"/>
      </w:tblCellMar>
    </w:tblPr>
  </w:style>
  <w:style w:type="table" w:customStyle="1" w:styleId="30">
    <w:name w:val="_Style 38"/>
    <w:basedOn w:val="12"/>
    <w:uiPriority w:val="0"/>
    <w:pPr>
      <w:spacing w:after="0" w:line="240" w:lineRule="auto"/>
    </w:pPr>
    <w:tblPr>
      <w:tblCellMar>
        <w:top w:w="0" w:type="dxa"/>
        <w:left w:w="108" w:type="dxa"/>
        <w:bottom w:w="0" w:type="dxa"/>
        <w:right w:w="108" w:type="dxa"/>
      </w:tblCellMar>
    </w:tblPr>
  </w:style>
  <w:style w:type="table" w:customStyle="1" w:styleId="31">
    <w:name w:val="_Style 39"/>
    <w:basedOn w:val="12"/>
    <w:uiPriority w:val="0"/>
    <w:pPr>
      <w:spacing w:after="0" w:line="240" w:lineRule="auto"/>
    </w:pPr>
    <w:tblPr>
      <w:tblCellMar>
        <w:top w:w="0" w:type="dxa"/>
        <w:left w:w="108" w:type="dxa"/>
        <w:bottom w:w="0" w:type="dxa"/>
        <w:right w:w="108" w:type="dxa"/>
      </w:tblCellMar>
    </w:tblPr>
  </w:style>
  <w:style w:type="table" w:customStyle="1" w:styleId="32">
    <w:name w:val="_Style 40"/>
    <w:basedOn w:val="12"/>
    <w:uiPriority w:val="0"/>
    <w:pPr>
      <w:spacing w:after="0" w:line="240" w:lineRule="auto"/>
    </w:pPr>
    <w:tblPr>
      <w:tblCellMar>
        <w:top w:w="0" w:type="dxa"/>
        <w:left w:w="108" w:type="dxa"/>
        <w:bottom w:w="0" w:type="dxa"/>
        <w:right w:w="108" w:type="dxa"/>
      </w:tblCellMar>
    </w:tblPr>
  </w:style>
  <w:style w:type="table" w:customStyle="1" w:styleId="33">
    <w:name w:val="_Style 41"/>
    <w:basedOn w:val="12"/>
    <w:uiPriority w:val="0"/>
    <w:pPr>
      <w:spacing w:after="0" w:line="240" w:lineRule="auto"/>
    </w:pPr>
    <w:tblPr>
      <w:tblCellMar>
        <w:top w:w="0" w:type="dxa"/>
        <w:left w:w="108" w:type="dxa"/>
        <w:bottom w:w="0" w:type="dxa"/>
        <w:right w:w="108" w:type="dxa"/>
      </w:tblCellMar>
    </w:tblPr>
  </w:style>
  <w:style w:type="table" w:customStyle="1" w:styleId="34">
    <w:name w:val="_Style 42"/>
    <w:basedOn w:val="12"/>
    <w:uiPriority w:val="0"/>
    <w:pPr>
      <w:spacing w:after="0" w:line="240" w:lineRule="auto"/>
    </w:pPr>
    <w:tblPr>
      <w:tblCellMar>
        <w:top w:w="0" w:type="dxa"/>
        <w:left w:w="108" w:type="dxa"/>
        <w:bottom w:w="0" w:type="dxa"/>
        <w:right w:w="108" w:type="dxa"/>
      </w:tblCellMar>
    </w:tblPr>
  </w:style>
  <w:style w:type="table" w:customStyle="1" w:styleId="35">
    <w:name w:val="_Style 43"/>
    <w:basedOn w:val="12"/>
    <w:uiPriority w:val="0"/>
    <w:pPr>
      <w:spacing w:after="0" w:line="240" w:lineRule="auto"/>
    </w:pPr>
    <w:tblPr>
      <w:tblCellMar>
        <w:top w:w="0" w:type="dxa"/>
        <w:left w:w="108" w:type="dxa"/>
        <w:bottom w:w="0" w:type="dxa"/>
        <w:right w:w="108" w:type="dxa"/>
      </w:tblCellMar>
    </w:tblPr>
  </w:style>
  <w:style w:type="table" w:customStyle="1" w:styleId="36">
    <w:name w:val="_Style 44"/>
    <w:basedOn w:val="12"/>
    <w:uiPriority w:val="0"/>
    <w:pPr>
      <w:spacing w:after="0" w:line="240" w:lineRule="auto"/>
    </w:pPr>
    <w:tblPr>
      <w:tblCellMar>
        <w:top w:w="0" w:type="dxa"/>
        <w:left w:w="108" w:type="dxa"/>
        <w:bottom w:w="0" w:type="dxa"/>
        <w:right w:w="108" w:type="dxa"/>
      </w:tblCellMar>
    </w:tblPr>
  </w:style>
  <w:style w:type="table" w:customStyle="1" w:styleId="37">
    <w:name w:val="_Style 45"/>
    <w:basedOn w:val="12"/>
    <w:uiPriority w:val="0"/>
    <w:pPr>
      <w:spacing w:after="0" w:line="240" w:lineRule="auto"/>
    </w:pPr>
    <w:tblPr>
      <w:tblCellMar>
        <w:top w:w="0" w:type="dxa"/>
        <w:left w:w="108" w:type="dxa"/>
        <w:bottom w:w="0" w:type="dxa"/>
        <w:right w:w="108" w:type="dxa"/>
      </w:tblCellMar>
    </w:tblPr>
  </w:style>
  <w:style w:type="table" w:customStyle="1" w:styleId="38">
    <w:name w:val="_Style 46"/>
    <w:basedOn w:val="12"/>
    <w:uiPriority w:val="0"/>
    <w:pPr>
      <w:spacing w:after="0" w:line="240" w:lineRule="auto"/>
    </w:pPr>
    <w:tblPr>
      <w:tblCellMar>
        <w:top w:w="0" w:type="dxa"/>
        <w:left w:w="108" w:type="dxa"/>
        <w:bottom w:w="0" w:type="dxa"/>
        <w:right w:w="108" w:type="dxa"/>
      </w:tblCellMar>
    </w:tblPr>
  </w:style>
  <w:style w:type="table" w:customStyle="1" w:styleId="39">
    <w:name w:val="_Style 47"/>
    <w:basedOn w:val="12"/>
    <w:uiPriority w:val="0"/>
    <w:pPr>
      <w:spacing w:after="0" w:line="240" w:lineRule="auto"/>
    </w:pPr>
    <w:tblPr>
      <w:tblCellMar>
        <w:top w:w="0" w:type="dxa"/>
        <w:left w:w="108" w:type="dxa"/>
        <w:bottom w:w="0" w:type="dxa"/>
        <w:right w:w="108" w:type="dxa"/>
      </w:tblCellMar>
    </w:tblPr>
  </w:style>
  <w:style w:type="table" w:customStyle="1" w:styleId="40">
    <w:name w:val="_Style 48"/>
    <w:basedOn w:val="12"/>
    <w:uiPriority w:val="0"/>
    <w:pPr>
      <w:spacing w:after="0" w:line="240" w:lineRule="auto"/>
    </w:pPr>
    <w:tblPr>
      <w:tblCellMar>
        <w:top w:w="0" w:type="dxa"/>
        <w:left w:w="108" w:type="dxa"/>
        <w:bottom w:w="0" w:type="dxa"/>
        <w:right w:w="108" w:type="dxa"/>
      </w:tblCellMar>
    </w:tblPr>
  </w:style>
  <w:style w:type="table" w:customStyle="1" w:styleId="41">
    <w:name w:val="_Style 49"/>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Words>796</Words>
  <Characters>3595</Characters>
  <TotalTime>3</TotalTime>
  <ScaleCrop>false</ScaleCrop>
  <LinksUpToDate>false</LinksUpToDate>
  <CharactersWithSpaces>4339</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lastModifiedBy>yanqi</cp:lastModifiedBy>
  <dcterms:modified xsi:type="dcterms:W3CDTF">2022-09-20T04:57:18Z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613FD98D85424999B3D5E7EEDCB535BB</vt:lpwstr>
  </property>
</Properties>
</file>