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567A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E8E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bookmarkStart w:id="0" w:name="_GoBack"/>
            <w:bookmarkEnd w:id="0"/>
            <w:r>
              <w:rPr>
                <w:rStyle w:val="7"/>
                <w:sz w:val="24"/>
              </w:rPr>
              <w:t>呈      报</w:t>
            </w:r>
          </w:p>
          <w:p w14:paraId="2E84C7ED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6F6990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F4F69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</w:instrText>
            </w:r>
            <w:r>
              <w:rPr>
                <w:rFonts w:hint="eastAsia"/>
                <w:sz w:val="24"/>
              </w:rPr>
              <w:instrText xml:space="preserve">MERGEFIELD 姓名</w:instrText>
            </w:r>
            <w:r>
              <w:rPr>
                <w:sz w:val="24"/>
              </w:rPr>
              <w:instrText xml:space="preserve">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«</w:t>
            </w:r>
            <w:r>
              <w:rPr>
                <w:rFonts w:hint="eastAsia"/>
                <w:sz w:val="24"/>
              </w:rPr>
              <w:t>姓名</w:t>
            </w:r>
            <w:r>
              <w:rPr>
                <w:sz w:val="24"/>
              </w:rPr>
              <w:t>»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同志按以下第（          ）条办理退休，从　   年　  　月执行。</w:t>
            </w:r>
          </w:p>
          <w:p w14:paraId="1A40F4F9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13E6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73E7E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0C65332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21682EA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253F">
            <w:pPr>
              <w:spacing w:line="780" w:lineRule="exact"/>
              <w:rPr>
                <w:rStyle w:val="7"/>
                <w:sz w:val="24"/>
              </w:rPr>
            </w:pPr>
          </w:p>
          <w:p w14:paraId="2348B489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3742ACA9">
            <w:pPr>
              <w:tabs>
                <w:tab w:val="left" w:pos="6387"/>
              </w:tabs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4E4E6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22C5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CA41F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</w:t>
            </w:r>
            <w:r>
              <w:rPr>
                <w:rStyle w:val="7"/>
                <w:rFonts w:ascii="微软雅黑" w:hAnsi="微软雅黑" w:eastAsia="微软雅黑"/>
                <w:sz w:val="24"/>
              </w:rPr>
              <w:t xml:space="preserve"> 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begin"/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instrText xml:space="preserve"> </w:instrText>
            </w:r>
            <w:r>
              <w:rPr>
                <w:rStyle w:val="7"/>
                <w:rFonts w:ascii="黑体" w:hAnsi="黑体" w:eastAsia="黑体" w:cs="华文新魏"/>
                <w:sz w:val="24"/>
              </w:rPr>
              <w:instrText xml:space="preserve">MERGEFIELD 姓名</w:instrTex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instrText xml:space="preserve"> </w:instrTex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黑体" w:cs="Calibri"/>
                <w:sz w:val="24"/>
              </w:rPr>
              <w:t>«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t>姓名</w:t>
            </w:r>
            <w:r>
              <w:rPr>
                <w:rStyle w:val="7"/>
                <w:rFonts w:ascii="Calibri" w:hAnsi="Calibri" w:eastAsia="黑体" w:cs="Calibri"/>
                <w:sz w:val="24"/>
              </w:rPr>
              <w:t>»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end"/>
            </w:r>
            <w:r>
              <w:rPr>
                <w:rStyle w:val="7"/>
                <w:rFonts w:ascii="微软雅黑" w:hAnsi="微软雅黑" w:eastAsia="微软雅黑"/>
                <w:sz w:val="24"/>
              </w:rPr>
              <w:t xml:space="preserve"> </w:t>
            </w:r>
            <w:r>
              <w:rPr>
                <w:rStyle w:val="7"/>
                <w:sz w:val="24"/>
              </w:rPr>
              <w:t xml:space="preserve">同志发放一次性独生子女费             元，教育特殊贡献奖          </w:t>
            </w:r>
            <w:r>
              <w:rPr>
                <w:rStyle w:val="7"/>
                <w:rFonts w:hint="eastAsia"/>
                <w:sz w:val="24"/>
              </w:rPr>
              <w:t xml:space="preserve">  </w:t>
            </w:r>
            <w:r>
              <w:rPr>
                <w:rStyle w:val="7"/>
                <w:sz w:val="24"/>
              </w:rPr>
              <w:t xml:space="preserve">   元，从      年     月执行。</w:t>
            </w:r>
          </w:p>
          <w:p w14:paraId="1DA1412F">
            <w:pPr>
              <w:tabs>
                <w:tab w:val="left" w:pos="6387"/>
              </w:tabs>
              <w:spacing w:line="780" w:lineRule="exact"/>
              <w:ind w:firstLine="5040" w:firstLineChars="2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246D3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AE0CA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008E6B9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72C2614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6AF1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人社部发【2024】94号文件规定</w:t>
            </w:r>
            <w:r>
              <w:rPr>
                <w:rStyle w:val="7"/>
                <w:sz w:val="24"/>
              </w:rPr>
              <w:t xml:space="preserve">，同意 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begin"/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instrText xml:space="preserve"> </w:instrText>
            </w:r>
            <w:r>
              <w:rPr>
                <w:rStyle w:val="7"/>
                <w:rFonts w:ascii="黑体" w:hAnsi="黑体" w:eastAsia="黑体" w:cs="华文新魏"/>
                <w:sz w:val="24"/>
              </w:rPr>
              <w:instrText xml:space="preserve">MERGEFIELD 姓名</w:instrTex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instrText xml:space="preserve"> </w:instrTex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黑体" w:cs="Calibri"/>
                <w:sz w:val="24"/>
              </w:rPr>
              <w:t>«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t>姓名</w:t>
            </w:r>
            <w:r>
              <w:rPr>
                <w:rStyle w:val="7"/>
                <w:rFonts w:ascii="Calibri" w:hAnsi="Calibri" w:eastAsia="黑体" w:cs="Calibri"/>
                <w:sz w:val="24"/>
              </w:rPr>
              <w:t>»</w:t>
            </w:r>
            <w:r>
              <w:rPr>
                <w:rStyle w:val="7"/>
                <w:rFonts w:hint="eastAsia" w:ascii="黑体" w:hAnsi="黑体" w:eastAsia="黑体" w:cs="华文新魏"/>
                <w:sz w:val="24"/>
              </w:rPr>
              <w:fldChar w:fldCharType="end"/>
            </w:r>
            <w:r>
              <w:rPr>
                <w:rStyle w:val="7"/>
                <w:rFonts w:ascii="黑体" w:hAnsi="黑体" w:eastAsia="黑体" w:cs="华文新魏"/>
                <w:sz w:val="24"/>
              </w:rPr>
              <w:t xml:space="preserve"> </w:t>
            </w:r>
            <w:r>
              <w:rPr>
                <w:rStyle w:val="7"/>
                <w:sz w:val="24"/>
              </w:rPr>
              <w:t>同志按</w:t>
            </w:r>
            <w:r>
              <w:rPr>
                <w:rStyle w:val="7"/>
                <w:rFonts w:hint="eastAsia"/>
                <w:sz w:val="24"/>
              </w:rPr>
              <w:t>第</w:t>
            </w:r>
          </w:p>
          <w:p w14:paraId="261A2647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（    ）条</w:t>
            </w:r>
            <w:r>
              <w:rPr>
                <w:rStyle w:val="7"/>
                <w:sz w:val="24"/>
              </w:rPr>
              <w:t xml:space="preserve">退休，从  </w:t>
            </w:r>
            <w:r>
              <w:rPr>
                <w:rStyle w:val="7"/>
                <w:rFonts w:hint="eastAsia"/>
                <w:sz w:val="24"/>
              </w:rPr>
              <w:t xml:space="preserve">   </w:t>
            </w:r>
            <w:r>
              <w:rPr>
                <w:rStyle w:val="7"/>
                <w:sz w:val="24"/>
              </w:rPr>
              <w:t xml:space="preserve">  </w:t>
            </w:r>
            <w:r>
              <w:rPr>
                <w:rStyle w:val="7"/>
                <w:rFonts w:hint="eastAsia"/>
                <w:sz w:val="24"/>
              </w:rPr>
              <w:t xml:space="preserve">年 </w:t>
            </w:r>
            <w:r>
              <w:rPr>
                <w:rStyle w:val="7"/>
                <w:sz w:val="24"/>
              </w:rPr>
              <w:t xml:space="preserve"> </w:t>
            </w:r>
            <w:r>
              <w:rPr>
                <w:rStyle w:val="7"/>
                <w:rFonts w:hint="eastAsia"/>
                <w:sz w:val="24"/>
              </w:rPr>
              <w:t xml:space="preserve">  月</w:t>
            </w:r>
            <w:r>
              <w:rPr>
                <w:rStyle w:val="7"/>
                <w:sz w:val="24"/>
              </w:rPr>
              <w:t>执行。</w:t>
            </w:r>
          </w:p>
          <w:p w14:paraId="543B3634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</w:p>
          <w:p w14:paraId="7E9B3C82">
            <w:pPr>
              <w:spacing w:line="780" w:lineRule="exact"/>
              <w:ind w:left="5279" w:leftChars="228" w:hanging="4800"/>
              <w:jc w:val="lef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年      月    日</w:t>
            </w:r>
          </w:p>
        </w:tc>
      </w:tr>
    </w:tbl>
    <w:p w14:paraId="0DB0ABDA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4DBD804B">
      <w:pPr>
        <w:rPr>
          <w:rStyle w:val="7"/>
          <w:sz w:val="28"/>
        </w:rPr>
      </w:pPr>
    </w:p>
    <w:p w14:paraId="79EF9CA0">
      <w:pPr>
        <w:rPr>
          <w:rStyle w:val="7"/>
          <w:sz w:val="28"/>
        </w:rPr>
      </w:pPr>
    </w:p>
    <w:p w14:paraId="7858AF17">
      <w:pPr>
        <w:rPr>
          <w:rStyle w:val="7"/>
          <w:sz w:val="28"/>
        </w:rPr>
      </w:pPr>
    </w:p>
    <w:p w14:paraId="7D42070E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69158E1B">
      <w:pPr>
        <w:rPr>
          <w:rStyle w:val="7"/>
          <w:sz w:val="28"/>
        </w:rPr>
      </w:pPr>
    </w:p>
    <w:p w14:paraId="7AF9A2E8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55EB9D35">
      <w:pPr>
        <w:rPr>
          <w:rStyle w:val="7"/>
          <w:sz w:val="28"/>
        </w:rPr>
      </w:pPr>
    </w:p>
    <w:p w14:paraId="4AFAEF11">
      <w:pPr>
        <w:rPr>
          <w:rStyle w:val="7"/>
          <w:sz w:val="28"/>
        </w:rPr>
      </w:pPr>
    </w:p>
    <w:p w14:paraId="17B23FD6">
      <w:pPr>
        <w:rPr>
          <w:rStyle w:val="7"/>
          <w:sz w:val="28"/>
        </w:rPr>
      </w:pPr>
    </w:p>
    <w:p w14:paraId="2C47B45C">
      <w:pPr>
        <w:rPr>
          <w:rStyle w:val="7"/>
          <w:sz w:val="28"/>
        </w:rPr>
      </w:pPr>
    </w:p>
    <w:p w14:paraId="55DEE910">
      <w:pPr>
        <w:rPr>
          <w:rStyle w:val="7"/>
          <w:sz w:val="28"/>
        </w:rPr>
      </w:pPr>
    </w:p>
    <w:p w14:paraId="639FFB21">
      <w:pPr>
        <w:rPr>
          <w:rStyle w:val="7"/>
          <w:sz w:val="28"/>
        </w:rPr>
      </w:pPr>
    </w:p>
    <w:p w14:paraId="0B72058C">
      <w:pPr>
        <w:rPr>
          <w:rStyle w:val="7"/>
          <w:sz w:val="28"/>
        </w:rPr>
      </w:pPr>
    </w:p>
    <w:p w14:paraId="304B7632">
      <w:pPr>
        <w:rPr>
          <w:rStyle w:val="7"/>
          <w:sz w:val="28"/>
        </w:rPr>
      </w:pPr>
    </w:p>
    <w:p w14:paraId="5A0227B1">
      <w:pPr>
        <w:rPr>
          <w:rStyle w:val="7"/>
          <w:sz w:val="28"/>
        </w:rPr>
      </w:pPr>
    </w:p>
    <w:p w14:paraId="1FB98EBD">
      <w:pPr>
        <w:rPr>
          <w:rStyle w:val="7"/>
          <w:sz w:val="28"/>
        </w:rPr>
      </w:pPr>
    </w:p>
    <w:p w14:paraId="2CA5AF8B">
      <w:pPr>
        <w:rPr>
          <w:rStyle w:val="7"/>
          <w:sz w:val="28"/>
        </w:rPr>
      </w:pPr>
    </w:p>
    <w:p w14:paraId="6B4C3AE4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</w:t>
      </w:r>
      <w:r>
        <w:rPr>
          <w:rStyle w:val="7"/>
          <w:rFonts w:ascii="宋体-18030" w:hAnsi="宋体-18030" w:eastAsia="宋体-18030"/>
          <w:b/>
          <w:sz w:val="36"/>
          <w:szCs w:val="36"/>
          <w:u w:val="single" w:color="000000"/>
        </w:rPr>
        <w:t>枣阳市太平镇中心</w:t>
      </w:r>
      <w:r>
        <w:rPr>
          <w:rStyle w:val="7"/>
          <w:rFonts w:hint="eastAsia" w:ascii="宋体-18030" w:hAnsi="宋体-18030" w:eastAsia="宋体-18030"/>
          <w:b/>
          <w:sz w:val="36"/>
          <w:szCs w:val="36"/>
          <w:u w:val="single" w:color="000000"/>
        </w:rPr>
        <w:t xml:space="preserve">学校 </w:t>
      </w:r>
    </w:p>
    <w:p w14:paraId="667C1D09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</w:t>
      </w:r>
      <w:r>
        <w:rPr>
          <w:rStyle w:val="7"/>
          <w:rFonts w:ascii="宋体-18030" w:hAnsi="宋体-18030" w:eastAsia="宋体-18030"/>
          <w:b/>
          <w:sz w:val="36"/>
          <w:szCs w:val="36"/>
        </w:rPr>
        <w:t>：</w:t>
      </w:r>
      <w:r>
        <w:rPr>
          <w:rFonts w:ascii="仿宋_GB2312" w:hAnsi="宋体" w:eastAsia="仿宋_GB2312" w:cs="仿宋_GB2312"/>
          <w:b/>
          <w:sz w:val="36"/>
          <w:szCs w:val="36"/>
          <w:u w:val="single"/>
          <w:lang w:bidi="ar"/>
        </w:rPr>
        <w:t xml:space="preserve">       </w:t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fldChar w:fldCharType="begin"/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instrText xml:space="preserve"> </w:instrText>
      </w:r>
      <w:r>
        <w:rPr>
          <w:rStyle w:val="7"/>
          <w:rFonts w:ascii="宋体-18030" w:hAnsi="宋体-18030" w:eastAsia="宋体-18030"/>
          <w:b/>
          <w:sz w:val="36"/>
          <w:u w:val="single" w:color="000000"/>
        </w:rPr>
        <w:instrText xml:space="preserve">MERGEFIELD 姓名</w:instrText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instrText xml:space="preserve"> </w:instrText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fldChar w:fldCharType="separate"/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t>«姓名»</w:t>
      </w:r>
      <w:r>
        <w:rPr>
          <w:rStyle w:val="7"/>
          <w:rFonts w:hint="eastAsia" w:ascii="宋体-18030" w:hAnsi="宋体-18030" w:eastAsia="宋体-18030"/>
          <w:b/>
          <w:sz w:val="36"/>
          <w:u w:val="single" w:color="000000"/>
        </w:rPr>
        <w:fldChar w:fldCharType="end"/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 </w:t>
      </w:r>
      <w:r>
        <w:rPr>
          <w:rFonts w:hint="eastAsia" w:ascii="仿宋_GB2312" w:eastAsia="仿宋_GB2312" w:cs="仿宋_GB2312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hint="eastAsia" w:ascii="仿宋_GB2312" w:eastAsia="仿宋_GB2312" w:cs="仿宋_GB2312"/>
          <w:b/>
          <w:color w:val="FFFFFF" w:themeColor="background1"/>
          <w:sz w:val="36"/>
          <w:szCs w:val="36"/>
          <w:u w:val="single"/>
          <w:lang w:bidi="ar"/>
          <w14:textFill>
            <w14:solidFill>
              <w14:schemeClr w14:val="bg1"/>
            </w14:solidFill>
          </w14:textFill>
        </w:rPr>
        <w:t>.</w:t>
      </w:r>
    </w:p>
    <w:p w14:paraId="4272C4CD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47F4C0D7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1396E62E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1F091FAC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7E25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BC5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FC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instrText xml:space="preserve">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MERGEFIELD 姓名</w:instrTex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instrText xml:space="preserve"> </w:instrTex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姓名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end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38E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09AC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性别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性别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D29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757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 出生年月 \#"0.00"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出生年月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</w:tr>
      <w:tr w14:paraId="123C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2303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FCC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民族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民族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0451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658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文化程度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文化程度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E46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1523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是否独生子女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是否独生子女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</w:tr>
      <w:tr w14:paraId="706E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B0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5DD3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 入党年月 \#"0.00"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入党年月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897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49F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职务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职务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30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9827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技术职称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技术职称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</w:tr>
      <w:tr w14:paraId="43E7C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820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CC05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 参加工作时间 \#"0.00"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参加工作时间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07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0BF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instrText xml:space="preserve"> MERGEFIELD 核算表中实时计算 </w:instrTex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核算表中实时计算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fldChar w:fldCharType="end"/>
            </w:r>
          </w:p>
        </w:tc>
      </w:tr>
      <w:tr w14:paraId="48CA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5A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D9A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籍贯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籍贯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A8BC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21C0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begin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instrText xml:space="preserve"> MERGEFIELD 现在住址 </w:instrTex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separate"/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«</w:t>
            </w: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现在住址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t>»</w:t>
            </w:r>
            <w:r>
              <w:rPr>
                <w:rStyle w:val="7"/>
                <w:rFonts w:ascii="仿宋_GB2312" w:hAnsi="新宋体-18030" w:eastAsia="仿宋_GB2312"/>
                <w:sz w:val="24"/>
              </w:rPr>
              <w:fldChar w:fldCharType="end"/>
            </w:r>
          </w:p>
        </w:tc>
      </w:tr>
      <w:tr w14:paraId="7E0FD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3D35A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2D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1D0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E620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2B4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A4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7EF56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7EC2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instrText xml:space="preserve"> MERGEFIELD  参加工作时间 \@YYYY.MM </w:instrTex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参加工作时间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end"/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C452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instrText xml:space="preserve"> MERGEFIELD  退休时间 \@YYYY.MM </w:instrTex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退休时间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end"/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C11B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instrText xml:space="preserve"> MERGEFIELD 所在单位及职务 </w:instrTex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所在单位及职务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end"/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0F28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begin"/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instrText xml:space="preserve"> MERGEFIELD 证明人及住址 </w:instrTex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separate"/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«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t>证明人及住址</w:t>
            </w:r>
            <w:r>
              <w:rPr>
                <w:rStyle w:val="7"/>
                <w:rFonts w:ascii="Calibri" w:hAnsi="Calibri" w:eastAsia="仿宋_GB2312" w:cs="Calibri"/>
                <w:sz w:val="24"/>
              </w:rPr>
              <w:t>»</w:t>
            </w:r>
            <w:r>
              <w:rPr>
                <w:rStyle w:val="7"/>
                <w:rFonts w:hint="eastAsia" w:ascii="仿宋_GB2312" w:hAnsi="仿宋_GB2312" w:eastAsia="仿宋_GB2312"/>
                <w:sz w:val="24"/>
              </w:rPr>
              <w:fldChar w:fldCharType="end"/>
            </w:r>
          </w:p>
        </w:tc>
      </w:tr>
      <w:tr w14:paraId="66CC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B40B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E9D67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921A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BF39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1D2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0F3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04FD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4AFE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DB4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7BA1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0A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BA5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730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0B2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93EF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838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E786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E7E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7C2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511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2988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1D5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09A41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7AB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CF6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1A0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D2EB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begin"/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instrText xml:space="preserve"> MERGEFIELD 退休原因 </w:instrText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separate"/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t>«退休原因»</w:t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end"/>
            </w:r>
          </w:p>
        </w:tc>
      </w:tr>
      <w:tr w14:paraId="17B7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4E8D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26D4D626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4E282E12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C4034">
            <w:pPr>
              <w:spacing w:line="400" w:lineRule="exact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fldChar w:fldCharType="begin"/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instrText xml:space="preserve"> MERGEFIELD 直系亲属供养情况 </w:instrText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fldChar w:fldCharType="separate"/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t>«直系亲属供养情况»</w:t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fldChar w:fldCharType="end"/>
            </w:r>
          </w:p>
        </w:tc>
      </w:tr>
      <w:tr w14:paraId="6BBD3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CB4949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1CC719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8B15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begin"/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instrText xml:space="preserve"> MERGEFIELD 退休后住址 </w:instrText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separate"/>
            </w:r>
            <w:r>
              <w:rPr>
                <w:rStyle w:val="7"/>
                <w:rFonts w:hint="eastAsia" w:ascii="新宋体-18030" w:hAnsi="新宋体-18030" w:eastAsia="新宋体-18030"/>
                <w:sz w:val="24"/>
              </w:rPr>
              <w:t>«退休后住址»</w:t>
            </w:r>
            <w:r>
              <w:rPr>
                <w:rStyle w:val="7"/>
                <w:rFonts w:ascii="新宋体-18030" w:hAnsi="新宋体-18030" w:eastAsia="新宋体-18030"/>
                <w:sz w:val="24"/>
              </w:rPr>
              <w:fldChar w:fldCharType="end"/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960B8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669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枣阳市人力资源和社会保障局</w:t>
            </w:r>
          </w:p>
        </w:tc>
      </w:tr>
      <w:tr w14:paraId="4A4A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A137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D94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81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24E88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BBA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10787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46D9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7CAC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AD4A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D433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7D82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3A69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779BAC5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DD7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22A7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3FF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3775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477A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E76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E184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68A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rFonts w:hint="eastAsia"/>
                <w:sz w:val="22"/>
                <w:szCs w:val="21"/>
              </w:rPr>
              <w:instrText xml:space="preserve">MERGEFIELD M_20140930事业专技岗位</w:instrText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M_20140930事业专技岗位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7676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3B16D5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C00D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rFonts w:hint="eastAsia"/>
                <w:sz w:val="22"/>
                <w:szCs w:val="21"/>
              </w:rPr>
              <w:instrText xml:space="preserve">MERGEFIELD 对应原职务</w:instrText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对应原职务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A64B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D9E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rFonts w:hint="eastAsia"/>
                <w:sz w:val="22"/>
                <w:szCs w:val="21"/>
              </w:rPr>
              <w:instrText xml:space="preserve">MERGEFIELD 薪级</w:instrText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6B9F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A0A0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FC6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EDE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E32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事业工勤岗位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事业工勤岗位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D2D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B819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对应技术等级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对应技术等级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7D92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339D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薪级1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615D0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8607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间</w:t>
            </w:r>
          </w:p>
          <w:p w14:paraId="163942A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7"/>
                <w:rFonts w:ascii="宋体" w:hAnsi="宋体"/>
                <w:sz w:val="28"/>
                <w:szCs w:val="21"/>
              </w:rPr>
              <w:instrText xml:space="preserve"> MERGEFIELD  最后一次职务升降时间\@yyyy年MM月dd日 </w:instrTex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fldChar w:fldCharType="separate"/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«最后一次职务升降时间»</w:t>
            </w:r>
            <w:r>
              <w:rPr>
                <w:rStyle w:val="7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E7B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643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98821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83E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00C1A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5D49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A7A51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354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F2B8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66CF5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EB75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493C514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23D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A11A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3002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75459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1D0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C63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2384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5DB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岗位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58EA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26F0C8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FE7F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rFonts w:hint="eastAsia"/>
                <w:sz w:val="22"/>
                <w:szCs w:val="21"/>
              </w:rPr>
              <w:instrText xml:space="preserve">MERGEFIELD 对应原职务1</w:instrText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对应原职务1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3AC0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52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薪级2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11F4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01DCC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C4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6B44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95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事业工勤岗位1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事业工勤岗位1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B982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89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对应技术等级1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对应技术等级1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FC70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DF25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薪级3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薪级3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7C7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E54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248B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CFE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B8C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211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2C91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328F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99E1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2FEE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75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F05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E560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D57150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4FC9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7AC3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747F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3C8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907E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156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2EE3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518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退休时事业专技岗位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退休时事业专技岗位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88B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0FBF6C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6DD7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rFonts w:hint="eastAsia"/>
                <w:sz w:val="22"/>
                <w:szCs w:val="21"/>
              </w:rPr>
              <w:instrText xml:space="preserve">MERGEFIELD 对应原职务2</w:instrText>
            </w:r>
            <w:r>
              <w:rPr>
                <w:rStyle w:val="7"/>
                <w:sz w:val="22"/>
                <w:szCs w:val="21"/>
              </w:rPr>
              <w:instrText xml:space="preserve">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对应原职务2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59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614E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薪级4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薪级4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3242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18E2F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948A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74873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34736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事业工勤岗位2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事业工勤岗位2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F9798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65C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对应技术等级2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对应技术等级2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96387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C2E2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sz w:val="22"/>
                <w:szCs w:val="21"/>
              </w:rPr>
              <w:fldChar w:fldCharType="begin"/>
            </w:r>
            <w:r>
              <w:rPr>
                <w:rStyle w:val="7"/>
                <w:sz w:val="22"/>
                <w:szCs w:val="21"/>
              </w:rPr>
              <w:instrText xml:space="preserve"> MERGEFIELD 薪级5 </w:instrText>
            </w:r>
            <w:r>
              <w:rPr>
                <w:rStyle w:val="7"/>
                <w:sz w:val="22"/>
                <w:szCs w:val="21"/>
              </w:rPr>
              <w:fldChar w:fldCharType="separate"/>
            </w:r>
            <w:r>
              <w:rPr>
                <w:rStyle w:val="7"/>
                <w:sz w:val="22"/>
                <w:szCs w:val="21"/>
              </w:rPr>
              <w:t>«</w:t>
            </w:r>
            <w:r>
              <w:rPr>
                <w:rStyle w:val="7"/>
                <w:rFonts w:hint="eastAsia"/>
                <w:sz w:val="22"/>
                <w:szCs w:val="21"/>
              </w:rPr>
              <w:t>薪级5</w:t>
            </w:r>
            <w:r>
              <w:rPr>
                <w:rStyle w:val="7"/>
                <w:sz w:val="22"/>
                <w:szCs w:val="21"/>
              </w:rPr>
              <w:t>»</w:t>
            </w:r>
            <w:r>
              <w:rPr>
                <w:rStyle w:val="7"/>
                <w:sz w:val="22"/>
                <w:szCs w:val="21"/>
              </w:rPr>
              <w:fldChar w:fldCharType="end"/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>
      <w:pPr>
        <w:rPr>
          <w:rStyle w:val="7"/>
          <w:szCs w:val="24"/>
        </w:rPr>
      </w:pPr>
    </w:p>
    <w:sectPr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C5AB2"/>
    <w:rsid w:val="004C7D5B"/>
    <w:rsid w:val="0051799E"/>
    <w:rsid w:val="005755A9"/>
    <w:rsid w:val="005C5003"/>
    <w:rsid w:val="005D00E6"/>
    <w:rsid w:val="006E3ABA"/>
    <w:rsid w:val="006F0465"/>
    <w:rsid w:val="00707924"/>
    <w:rsid w:val="007A3C4D"/>
    <w:rsid w:val="008036B6"/>
    <w:rsid w:val="0087778C"/>
    <w:rsid w:val="008C38B1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478046DF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820</Words>
  <Characters>852</Characters>
  <Lines>18</Lines>
  <Paragraphs>5</Paragraphs>
  <TotalTime>13</TotalTime>
  <ScaleCrop>false</ScaleCrop>
  <LinksUpToDate>false</LinksUpToDate>
  <CharactersWithSpaces>1342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2022-11-29T02:33:00Z</dcterms:created>
  <dc:creator>gsb</dc:creator>
  <cp:lastModifiedBy>高书兵</cp:lastModifiedBy>
  <dcterms:modified xsi:type="dcterms:W3CDTF">2026-02-08T09:43:05Z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7BBAF876B6164B5D8FC1C53A5C86C10A_13</vt:lpwstr>
  </property>
</Properties>
</file>