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BAIT2133 Web Engineering Assignment Rubric</w:t>
      </w:r>
    </w:p>
    <w:p>
      <w:pPr>
        <w:pStyle w:val="3"/>
        <w:rPr>
          <w:rFonts w:ascii="Times New Roman" w:hAnsi="Times New Roman" w:cs="Times New Roman"/>
          <w:sz w:val="20"/>
          <w:szCs w:val="20"/>
        </w:rPr>
      </w:pPr>
    </w:p>
    <w:p>
      <w:pPr>
        <w:pStyle w:val="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Student’s Full Name: 1._________________________________________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2._________________________________________ </w:t>
      </w:r>
    </w:p>
    <w:p>
      <w:pPr>
        <w:pStyle w:val="3"/>
        <w:rPr>
          <w:rFonts w:ascii="Times New Roman" w:hAnsi="Times New Roman" w:cs="Times New Roman"/>
          <w:sz w:val="20"/>
          <w:szCs w:val="20"/>
        </w:rPr>
      </w:pPr>
    </w:p>
    <w:p>
      <w:pPr>
        <w:pStyle w:val="3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RUBRIC</w:t>
      </w:r>
    </w:p>
    <w:tbl>
      <w:tblPr>
        <w:tblStyle w:val="13"/>
        <w:tblW w:w="1083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5"/>
        <w:gridCol w:w="1575"/>
        <w:gridCol w:w="1575"/>
        <w:gridCol w:w="2076"/>
        <w:gridCol w:w="2736"/>
        <w:gridCol w:w="196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2" w:hRule="atLeast"/>
        </w:trPr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 Statement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Development Plan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Elicit Requirement </w:t>
            </w:r>
          </w:p>
        </w:tc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Requirement Model</w:t>
            </w:r>
          </w:p>
        </w:tc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Content Model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2" w:hRule="atLeast"/>
        </w:trPr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Max Marks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42" w:hRule="atLeast"/>
        </w:trPr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Poor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problems &amp; solutions list is incomplete.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(0-1m)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Incomplete and inappropriate plan.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(0-1m)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elicitation activities and requirements list is incomplete.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(0-1m)</w:t>
            </w:r>
          </w:p>
        </w:tc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Incomplete and inappropriate use cases, actors, relationship or use case descriptions.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(0-2m)</w:t>
            </w:r>
          </w:p>
        </w:tc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Content diagram with attributes and associations incomplete and illogical.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(0-2m)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2" w:hRule="atLeast"/>
        </w:trPr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Average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problems &amp; solutions list covers moderate requirements.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(2-3m)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plan covers moderate requirements.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(2-3m)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elicitation activities and requirements list covers moderate requirements.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(2-3m)</w:t>
            </w:r>
          </w:p>
        </w:tc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provision of the required use case diagrams with scenarios, use case descriptions for each use case but contains flaws or omissions in notation and appropriateness.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(3-5m)</w:t>
            </w:r>
          </w:p>
        </w:tc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Content diagram with attributes and associations complete but contains flaws or omissions.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(3-5m)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32" w:hRule="atLeast"/>
        </w:trPr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problems &amp; solutions are clearly described.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(4m)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plan are clearly described.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(4m)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content overall are clearly described.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(4m)</w:t>
            </w:r>
          </w:p>
        </w:tc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Appropriate label in use case diagrams and the use case descriptions are clearly described.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(6-8m)</w:t>
            </w:r>
          </w:p>
        </w:tc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Content diagram is with correct labels, no mistakes in logic design and use of notation.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(6-8m)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32" w:hRule="atLeast"/>
        </w:trPr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Excellent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problems &amp; solutions are clearly described and well structured.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(5m)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plan are clearly described and well structured.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(5m)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content are comprehensively described and well-structured.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(5m)</w:t>
            </w:r>
          </w:p>
        </w:tc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 cases are well organized and the use case descriptions are clearly described and cover impressive aspects of the requirements.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(9-10m)</w:t>
            </w:r>
          </w:p>
        </w:tc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content model is with a very good and meaningful label and correct logic.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(9-10m)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2" w:hRule="atLeast"/>
        </w:trPr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Marking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as above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as above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as above</w:t>
            </w:r>
          </w:p>
        </w:tc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as above</w:t>
            </w:r>
          </w:p>
        </w:tc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as above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52" w:hRule="atLeast"/>
        </w:trPr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58" w:hRule="atLeast"/>
        </w:trPr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pStyle w:val="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>
      <w:pPr>
        <w:pStyle w:val="3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BAIT2133 Web Engineering Assignment Rubric</w:t>
      </w:r>
    </w:p>
    <w:p>
      <w:pPr>
        <w:pStyle w:val="3"/>
        <w:rPr>
          <w:rFonts w:ascii="Times New Roman" w:hAnsi="Times New Roman" w:cs="Times New Roman"/>
          <w:sz w:val="20"/>
          <w:szCs w:val="20"/>
        </w:rPr>
      </w:pPr>
    </w:p>
    <w:p>
      <w:pPr>
        <w:pStyle w:val="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Student’s Full Name: 1._________________________________________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2._________________________________________ </w:t>
      </w:r>
    </w:p>
    <w:p>
      <w:pPr>
        <w:pStyle w:val="3"/>
        <w:rPr>
          <w:rFonts w:ascii="Times New Roman" w:hAnsi="Times New Roman" w:cs="Times New Roman"/>
          <w:sz w:val="20"/>
          <w:szCs w:val="20"/>
        </w:rPr>
      </w:pPr>
    </w:p>
    <w:p>
      <w:pPr>
        <w:pStyle w:val="3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RUBRIC</w:t>
      </w:r>
    </w:p>
    <w:tbl>
      <w:tblPr>
        <w:tblStyle w:val="14"/>
        <w:tblW w:w="993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1"/>
        <w:gridCol w:w="1656"/>
        <w:gridCol w:w="900"/>
        <w:gridCol w:w="776"/>
        <w:gridCol w:w="939"/>
        <w:gridCol w:w="979"/>
        <w:gridCol w:w="1075"/>
        <w:gridCol w:w="1056"/>
        <w:gridCol w:w="16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1" w:hRule="atLeast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Hypertext Model</w:t>
            </w:r>
          </w:p>
        </w:tc>
        <w:tc>
          <w:tcPr>
            <w:tcW w:w="16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Presentation Model</w:t>
            </w:r>
          </w:p>
        </w:tc>
        <w:tc>
          <w:tcPr>
            <w:tcW w:w="19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Functional Model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Interaction Model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Configuration Model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1" w:hRule="atLeast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Max Marks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6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9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5" w:hRule="atLeast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Poor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hypertext diagram is incomplete and illogical.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(0-2m)</w:t>
            </w:r>
          </w:p>
        </w:tc>
        <w:tc>
          <w:tcPr>
            <w:tcW w:w="16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presentation model is incomplete and illogical.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(0-2m)</w:t>
            </w:r>
          </w:p>
        </w:tc>
        <w:tc>
          <w:tcPr>
            <w:tcW w:w="19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functional model flows are incomplete and illogical.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(0-2m)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interaction model is incomplete and illogical.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(0-2m)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configuration model is incomplete.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(0-1m)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42" w:hRule="atLeast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Average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hypertext diagram is complete but contains flaws or omissions.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(3-5m)</w:t>
            </w:r>
          </w:p>
        </w:tc>
        <w:tc>
          <w:tcPr>
            <w:tcW w:w="16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presentation model is complete but contains flaws or omissions.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(3-5m)</w:t>
            </w:r>
          </w:p>
        </w:tc>
        <w:tc>
          <w:tcPr>
            <w:tcW w:w="19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functional model flows show some understanding but contain flaws or omissions.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(3-5m)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interaction model is complete with events carried out by boundary, control and entity objects but contains flaws or omissions.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(3-5m)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configuration model covers moderate requirements.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(2-3m)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33" w:hRule="atLeast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hypertext diagram has no mistakes in logic design and use of notation.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(6-8m)</w:t>
            </w:r>
          </w:p>
        </w:tc>
        <w:tc>
          <w:tcPr>
            <w:tcW w:w="16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presentation model is with labeling and no mistakes in design.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(6-8m)</w:t>
            </w:r>
          </w:p>
        </w:tc>
        <w:tc>
          <w:tcPr>
            <w:tcW w:w="19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functional model  is with label and no mistakes in logic design and use of notation.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(6-8m)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interaction model is with labelling and no mistakes in logic design and use of notation.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(6-8m)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configuration model is clearly described.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(4m)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33" w:hRule="atLeast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Excellent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hypertext diagram is with very good and meaningful label.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(9-10m)</w:t>
            </w:r>
          </w:p>
        </w:tc>
        <w:tc>
          <w:tcPr>
            <w:tcW w:w="16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presentation model is with very good and meaningful label.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(9-10m)</w:t>
            </w:r>
          </w:p>
        </w:tc>
        <w:tc>
          <w:tcPr>
            <w:tcW w:w="19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functional model  is with very good and meaningful label.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(9-10m)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interaction model is with very good and meaningful label.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(9-10m)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configuration model is clearly described and well structured.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8" w:hRule="atLeast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as above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as above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5" w:hRule="atLeast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1" w:hRule="atLeast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>
      <w:pPr>
        <w:pStyle w:val="3"/>
        <w:rPr>
          <w:rFonts w:ascii="Times New Roman" w:hAnsi="Times New Roman" w:cs="Times New Roman"/>
          <w:sz w:val="20"/>
          <w:szCs w:val="20"/>
        </w:rPr>
      </w:pPr>
    </w:p>
    <w:sectPr>
      <w:pgSz w:w="16838" w:h="11906" w:orient="landscape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C43C7B"/>
    <w:rsid w:val="001029BB"/>
    <w:rsid w:val="00107EF0"/>
    <w:rsid w:val="00253B59"/>
    <w:rsid w:val="0027652E"/>
    <w:rsid w:val="005606C4"/>
    <w:rsid w:val="00714E82"/>
    <w:rsid w:val="00AC65D5"/>
    <w:rsid w:val="00C43C7B"/>
    <w:rsid w:val="00ED7CEA"/>
    <w:rsid w:val="00F656D8"/>
    <w:rsid w:val="77D2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MY" w:eastAsia="en-MY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MY" w:eastAsia="en-MY" w:bidi="ar-SA"/>
    </w:rPr>
  </w:style>
  <w:style w:type="paragraph" w:styleId="9">
    <w:name w:val="Subtitle"/>
    <w:basedOn w:val="3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584</Words>
  <Characters>3331</Characters>
  <Lines>27</Lines>
  <Paragraphs>7</Paragraphs>
  <TotalTime>8</TotalTime>
  <ScaleCrop>false</ScaleCrop>
  <LinksUpToDate>false</LinksUpToDate>
  <CharactersWithSpaces>3908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2020-10-22T01:23:00Z</dcterms:created>
  <dc:creator>User</dc:creator>
  <cp:lastModifiedBy>user</cp:lastModifiedBy>
  <dcterms:modified xsi:type="dcterms:W3CDTF">2020-12-01T03:50:01Z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