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(2025-10-15T13:32:43.291345+00:00):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(2025-10-15T13:32:54.684382+00:00):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tijdens het gaan naar zijn eerste universitaire examens zijn hart voelde bonzen, zijn handpalmen werden klam en zijn ademhaling versnelde. Hij voelde zich ook een beetje misselijk en had een droge mond. Nadat hij in de examenzaal was gaan zitten en een paar keer diep ademhaalde, merkte hij dat zijn hartslag langzamer werd, zijn ademhaling weer normaal werd en hij aandrang kreeg om naar het toilet te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student deze symptomen ervaarde? Denk aan het deel van het autonome zenuwstelsel dat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(2025-10-15T13:33:20.338401+00:00):</w:t>
      </w:r>
      <w:r>
        <w:br w:type="textWrapping"/>
      </w:r>
      <w:r>
        <w:rPr>
          <w:rFonts w:ascii="Arial" w:hAnsi="Arial" w:eastAsia="Arial" w:cs="Arial"/>
          <w:i w:val="false"/>
          <w:b w:val="false"/>
          <w:u w:val="none"/>
          <w:strike w:val="false"/>
          <w:sz w:val="20"/>
          <w:szCs w:val="20"/>
          <w:color w:val="000000"/>
        </w:rPr>
        <w:t xml:space="preserve">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(2025-10-15T13:33:29.385586+00:00):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gezien! Stress speelt inderdaad een grote rol. Laten we een korte pauze nemen en starten met Fase 1 – Kennisactivering. In deze fase overlopen we samen de basismechanismen en concepten rond het autonome zenuwstelsel die bij deze casus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zelf al specifieke vragen of onduidelijkheden over het autonome zenuwstelsel die je graag eerst zou willen bespreken? Of wil je dat ik de hoofdpunten kort toelicht voordat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(2025-10-15T13:33:56.495236+00:00):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(2025-10-15T13:34:05.513606+00:00):</w:t>
      </w:r>
      <w:r>
        <w:br w:type="textWrapping"/>
      </w:r>
      <w:r>
        <w:rPr>
          <w:rFonts w:ascii="Arial" w:hAnsi="Arial" w:eastAsia="Arial" w:cs="Arial"/>
          <w:i w:val="false"/>
          <w:b w:val="false"/>
          <w:u w:val="none"/>
          <w:strike w:val="false"/>
          <w:sz w:val="20"/>
          <w:szCs w:val="20"/>
          <w:color w:val="000000"/>
        </w:rPr>
        <w:t xml:space="preserve">Prima! Is er een bepaald aspect van het autonome zenuwstelsel waar je meer uitleg over wilt? Bijvoorbeeld: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twee hoofdonderdelen van het autonome zenuwstelsel en hun functies?</w:t>
      </w:r>
      <w:r>
        <w:br w:type="textWrapping"/>
      </w:r>
      <w:r>
        <w:rPr>
          <w:rFonts w:ascii="Arial" w:hAnsi="Arial" w:eastAsia="Arial" w:cs="Arial"/>
          <w:i w:val="false"/>
          <w:b w:val="false"/>
          <w:u w:val="none"/>
          <w:strike w:val="false"/>
          <w:sz w:val="20"/>
          <w:szCs w:val="20"/>
          <w:color w:val="000000"/>
        </w:rPr>
        <w:t xml:space="preserve">- Hoe signalen van de hersenen naar de organen gaan?</w:t>
      </w:r>
      <w:r>
        <w:br w:type="textWrapping"/>
      </w:r>
      <w:r>
        <w:rPr>
          <w:rFonts w:ascii="Arial" w:hAnsi="Arial" w:eastAsia="Arial" w:cs="Arial"/>
          <w:i w:val="false"/>
          <w:b w:val="false"/>
          <w:u w:val="none"/>
          <w:strike w:val="false"/>
          <w:sz w:val="20"/>
          <w:szCs w:val="20"/>
          <w:color w:val="000000"/>
        </w:rPr>
        <w:t xml:space="preserve">- Welke chemische stoffen hierbij betrokken zijn?</w:t>
      </w:r>
      <w:r>
        <w:br w:type="textWrapping"/>
      </w:r>
      <w:r>
        <w:rPr>
          <w:rFonts w:ascii="Arial" w:hAnsi="Arial" w:eastAsia="Arial" w:cs="Arial"/>
          <w:i w:val="false"/>
          <w:b w:val="false"/>
          <w:u w:val="none"/>
          <w:strike w:val="false"/>
          <w:sz w:val="20"/>
          <w:szCs w:val="20"/>
          <w:color w:val="000000"/>
        </w:rPr>
        <w:t xml:space="preserve">- Of wat er precies gebeurt in het lichaam bij activering van het sympatische of parasympatische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waar je graag mee zou willen starten, of stel je eigen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(2025-10-15T13:34:58.265226+00:00):</w:t>
      </w:r>
      <w:r>
        <w:br w:type="textWrapping"/>
      </w:r>
      <w:r>
        <w:rPr>
          <w:rFonts w:ascii="Arial" w:hAnsi="Arial" w:eastAsia="Arial" w:cs="Arial"/>
          <w:i w:val="false"/>
          <w:b w:val="false"/>
          <w:u w:val="none"/>
          <w:strike w:val="false"/>
          <w:sz w:val="20"/>
          <w:szCs w:val="20"/>
          <w:color w:val="000000"/>
        </w:rPr>
        <w:t xml:space="preserve">weer terug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(2025-10-15T13:35:06.974031+00:00):</w:t>
      </w:r>
      <w:r>
        <w:br w:type="textWrapping"/>
      </w:r>
      <w:r>
        <w:rPr>
          <w:rFonts w:ascii="Arial" w:hAnsi="Arial" w:eastAsia="Arial" w:cs="Arial"/>
          <w:i w:val="false"/>
          <w:b w:val="false"/>
          <w:u w:val="none"/>
          <w:strike w:val="false"/>
          <w:sz w:val="20"/>
          <w:szCs w:val="20"/>
          <w:color w:val="000000"/>
        </w:rPr>
        <w:t xml:space="preserve">Dat is goed! Voordat we teruggaan naar de casus, wil ik er zeker van zijn dat de basiskennis over het autonome zenuwstelsel helder is, omdat dit je straks gaat helpen bij het verklaren van de symptomen.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uitleggen wat de twee belangrijkste delen van het autonome zenuwstelsel zijn en wat hun algemene functies zijn? Dat helpt om de volgende stap bij de casus beter te kunnen maken. Wat weet je hier al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(2025-10-15T13:35:19.567369+00:00):</w:t>
      </w:r>
      <w:r>
        <w:br w:type="textWrapping"/>
      </w:r>
      <w:r>
        <w:rPr>
          <w:rFonts w:ascii="Arial" w:hAnsi="Arial" w:eastAsia="Arial" w:cs="Arial"/>
          <w:i w:val="false"/>
          <w:b w:val="false"/>
          <w:u w:val="none"/>
          <w:strike w:val="false"/>
          <w:sz w:val="20"/>
          <w:szCs w:val="20"/>
          <w:color w:val="000000"/>
        </w:rPr>
        <w:t xml:space="preserve">parasym;atisch en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(2025-10-15T13:35:26.746043+00:00):</w:t>
      </w:r>
      <w:r>
        <w:br w:type="textWrapping"/>
      </w:r>
      <w:r>
        <w:rPr>
          <w:rFonts w:ascii="Arial" w:hAnsi="Arial" w:eastAsia="Arial" w:cs="Arial"/>
          <w:i w:val="false"/>
          <w:b w:val="false"/>
          <w:u w:val="none"/>
          <w:strike w:val="false"/>
          <w:sz w:val="20"/>
          <w:szCs w:val="20"/>
          <w:color w:val="000000"/>
        </w:rPr>
        <w:t xml:space="preserve">Mooi! Je noemt de parasympatische en sympathische tak van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jouw eigen woorden beschrijven wat het sympathisch zenuwstelsel doet met het lichaam? En hoe verschilt dat van de werking van het parasympatisch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(2025-10-15T13:35:40.852783+00:00):</w:t>
      </w:r>
      <w:r>
        <w:br w:type="textWrapping"/>
      </w:r>
      <w:r>
        <w:rPr>
          <w:rFonts w:ascii="Arial" w:hAnsi="Arial" w:eastAsia="Arial" w:cs="Arial"/>
          <w:i w:val="false"/>
          <w:b w:val="false"/>
          <w:u w:val="none"/>
          <w:strike w:val="false"/>
          <w:sz w:val="20"/>
          <w:szCs w:val="20"/>
          <w:color w:val="000000"/>
        </w:rPr>
        <w:t xml:space="preserve">de ene is in actie bij rust en de andere bij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(2025-10-15T13:35:48.543295+00:00):</w:t>
      </w:r>
      <w:r>
        <w:br w:type="textWrapping"/>
      </w:r>
      <w:r>
        <w:rPr>
          <w:rFonts w:ascii="Arial" w:hAnsi="Arial" w:eastAsia="Arial" w:cs="Arial"/>
          <w:i w:val="false"/>
          <w:b w:val="false"/>
          <w:u w:val="none"/>
          <w:strike w:val="false"/>
          <w:sz w:val="20"/>
          <w:szCs w:val="20"/>
          <w:color w:val="000000"/>
        </w:rPr>
        <w:t xml:space="preserve">Heel goed! Dus het parasympathisch zenuwstelsel is vooral actief in rust (“rest and digest”), en het sympathisch zenuwstelsel bij actie of stress (“fight or flight”).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voorbeeld noemen van wat het sympathisch zenuwstelsel veroorzaakt in het lichaam als iemand onder druk of stress staat, zoals in de casus? Wat gebeurt er dan met bijvoorbeeld het hart of de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(2025-10-15T13:36:01.800746+00:00):</w:t>
      </w:r>
      <w:r>
        <w:br w:type="textWrapping"/>
      </w:r>
      <w:r>
        <w:rPr>
          <w:rFonts w:ascii="Arial" w:hAnsi="Arial" w:eastAsia="Arial" w:cs="Arial"/>
          <w:i w:val="false"/>
          <w:b w:val="false"/>
          <w:u w:val="none"/>
          <w:strike w:val="false"/>
          <w:sz w:val="20"/>
          <w:szCs w:val="20"/>
          <w:color w:val="000000"/>
        </w:rPr>
        <w:t xml:space="preserve">hart gaat sneller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(2025-10-15T13:36:09.096705+00:00):</w:t>
      </w:r>
      <w:r>
        <w:br w:type="textWrapping"/>
      </w:r>
      <w:r>
        <w:rPr>
          <w:rFonts w:ascii="Arial" w:hAnsi="Arial" w:eastAsia="Arial" w:cs="Arial"/>
          <w:i w:val="false"/>
          <w:b w:val="false"/>
          <w:u w:val="none"/>
          <w:strike w:val="false"/>
          <w:sz w:val="20"/>
          <w:szCs w:val="20"/>
          <w:color w:val="000000"/>
        </w:rPr>
        <w:t xml:space="preserve">Klopt! Het hart gaat sneller kloppen onder invloed van het 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welke stof of neurotransmitter het sympathisch zenuwstelsel gebruikt om dat effect op het hart te bereiken? Of welk type receptor hiermee te maken heeft? Als je het niet weet, kun je gerust gokken of aangeven waar je twijfelt.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(2025-10-15T13:36:14.89562+00:00):</w:t>
      </w:r>
      <w:r>
        <w:br w:type="textWrapping"/>
      </w:r>
      <w:r>
        <w:rPr>
          <w:rFonts w:ascii="Arial" w:hAnsi="Arial" w:eastAsia="Arial" w:cs="Arial"/>
          <w:i w:val="false"/>
          <w:b w:val="false"/>
          <w:u w:val="none"/>
          <w:strike w:val="false"/>
          <w:sz w:val="20"/>
          <w:szCs w:val="20"/>
          <w:color w:val="000000"/>
        </w:rPr>
        <w:t xml:space="preserve">actylcholine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(2025-10-15T13:36:23.466099+00:00):</w:t>
      </w:r>
      <w:r>
        <w:br w:type="textWrapping"/>
      </w:r>
      <w:r>
        <w:rPr>
          <w:rFonts w:ascii="Arial" w:hAnsi="Arial" w:eastAsia="Arial" w:cs="Arial"/>
          <w:i w:val="false"/>
          <w:b w:val="false"/>
          <w:u w:val="none"/>
          <w:strike w:val="false"/>
          <w:sz w:val="20"/>
          <w:szCs w:val="20"/>
          <w:color w:val="000000"/>
        </w:rPr>
        <w:t xml:space="preserve">Goede poging! Acetylcholine wordt inderdaad vaak genoemd bij zenuwstelselwerking, maar bij het sympathisch effect op het hart is het niet de hoofdrolspeler.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gehoord van noradrenaline (of norepinefrine) en de beta-receptoren, met name de beta-1-receptor, in de context van het sympathisch zenuwstelsel? Wat denk je dat hun rol is bij het versnellen van de hartslag?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(2025-10-15T13:36:57.234704+00:00):</w:t>
      </w:r>
      <w:r>
        <w:br w:type="textWrapping"/>
      </w:r>
      <w:r>
        <w:rPr>
          <w:rFonts w:ascii="Arial" w:hAnsi="Arial" w:eastAsia="Arial" w:cs="Arial"/>
          <w:i w:val="false"/>
          <w:b w:val="false"/>
          <w:u w:val="none"/>
          <w:strike w:val="false"/>
          <w:sz w:val="20"/>
          <w:szCs w:val="20"/>
          <w:color w:val="000000"/>
        </w:rPr>
        <w:t xml:space="preserve">zorgen dat het hart sneller gaat kloppen zodat er meer bloed wordt rondgepompt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(2025-10-15T13:37:06.039863+00:00):</w:t>
      </w:r>
      <w:r>
        <w:br w:type="textWrapping"/>
      </w:r>
      <w:r>
        <w:rPr>
          <w:rFonts w:ascii="Arial" w:hAnsi="Arial" w:eastAsia="Arial" w:cs="Arial"/>
          <w:i w:val="false"/>
          <w:b w:val="false"/>
          <w:u w:val="none"/>
          <w:strike w:val="false"/>
          <w:sz w:val="20"/>
          <w:szCs w:val="20"/>
          <w:color w:val="000000"/>
        </w:rPr>
        <w:t xml:space="preserve">Heel goed! Noradrenaline bindt aan beta-1-receptoren in het hart, waardoor de hartslag omhoog gaat en het hart krachtiger pompt—zodat het lichaam snel kan reageren op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doorgaan naar de volgende stap? Voel je je comfortabel met dit deel van de kennis, of is er nog iets anders rond het autonome zenuwstelsel dat je graag wil opfrissen voordat we de symptomen verder uitleggen met deze achtergrond?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(2025-10-15T13:37:35.226712+00:00):</w:t>
      </w:r>
      <w:r>
        <w:br w:type="textWrapping"/>
      </w:r>
      <w:r>
        <w:rPr>
          <w:rFonts w:ascii="Arial" w:hAnsi="Arial" w:eastAsia="Arial" w:cs="Arial"/>
          <w:i w:val="false"/>
          <w:b w:val="false"/>
          <w:u w:val="none"/>
          <w:strike w:val="false"/>
          <w:sz w:val="20"/>
          <w:szCs w:val="20"/>
          <w:color w:val="000000"/>
        </w:rPr>
        <w:t xml:space="preserve">terug naar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(2025-10-15T13:37:47.090028+00:00):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 gaan nu naar Fase 2 – Narrative Construction. Hier pas je de kennis net besproken toe op de begin-casus: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tijdens het gaan naar zijn eerste universitaire examens zijn hart voelde bonzen, zijn handpalmen werden klam en zijn ademhaling versnelde. Hij voelde zich ook een beetje misselijk en had een droge mond. Nadat hij in de examenzaal was gaan zitten en een paar keer diep ademhaalde, merkte hij dat zijn hartslag langzamer werd, zijn ademhaling weer normaal werd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over het autonome zenuwstelsel verklaren waardoor deze symptomen bij de student ontstonden? Geef het liefst zo veel mogelijk details!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(2025-10-15T13:38:10.096672+00:00):</w:t>
      </w:r>
      <w:r>
        <w:br w:type="textWrapping"/>
      </w:r>
      <w:r>
        <w:rPr>
          <w:rFonts w:ascii="Arial" w:hAnsi="Arial" w:eastAsia="Arial" w:cs="Arial"/>
          <w:i w:val="false"/>
          <w:b w:val="false"/>
          <w:u w:val="none"/>
          <w:strike w:val="false"/>
          <w:sz w:val="20"/>
          <w:szCs w:val="20"/>
          <w:color w:val="000000"/>
        </w:rPr>
        <w:t xml:space="preserve">het sympatisch zenuwstelsel wordt actief door de stress die hij ervaart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(2025-10-15T13:38:18.042585+00:00):</w:t>
      </w:r>
      <w:r>
        <w:br w:type="textWrapping"/>
      </w:r>
      <w:r>
        <w:rPr>
          <w:rFonts w:ascii="Arial" w:hAnsi="Arial" w:eastAsia="Arial" w:cs="Arial"/>
          <w:i w:val="false"/>
          <w:b w:val="false"/>
          <w:u w:val="none"/>
          <w:strike w:val="false"/>
          <w:sz w:val="20"/>
          <w:szCs w:val="20"/>
          <w:color w:val="000000"/>
        </w:rPr>
        <w:t xml:space="preserve">Dat is een goed begin! Je benoemt het sympathisch zenuwstelsel en de rol van stress. Kun je nog iets meer uitleggen over wat het sympathisch zenuwstelsel precies doet in deze situatie om de verschillende symptomen (snelle hartslag, zweten, snelle ademhaling, droge mond, misselijkheid) te veroorzaken? Wat gebeurt er stap voor stap in zijn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(2025-10-15T13:38:43.957595+00:00):</w:t>
      </w:r>
      <w:r>
        <w:br w:type="textWrapping"/>
      </w:r>
      <w:r>
        <w:rPr>
          <w:rFonts w:ascii="Arial" w:hAnsi="Arial" w:eastAsia="Arial" w:cs="Arial"/>
          <w:i w:val="false"/>
          <w:b w:val="false"/>
          <w:u w:val="none"/>
          <w:strike w:val="false"/>
          <w:sz w:val="20"/>
          <w:szCs w:val="20"/>
          <w:color w:val="000000"/>
        </w:rPr>
        <w:t xml:space="preserve">het maakt noradrenaline aan die je lichaam in actieve vorm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(2025-10-15T13:38:52.604386+00:00):</w:t>
      </w:r>
      <w:r>
        <w:br w:type="textWrapping"/>
      </w:r>
      <w:r>
        <w:rPr>
          <w:rFonts w:ascii="Arial" w:hAnsi="Arial" w:eastAsia="Arial" w:cs="Arial"/>
          <w:i w:val="false"/>
          <w:b w:val="false"/>
          <w:u w:val="none"/>
          <w:strike w:val="false"/>
          <w:sz w:val="20"/>
          <w:szCs w:val="20"/>
          <w:color w:val="000000"/>
        </w:rPr>
        <w:t xml:space="preserve">Heel goed! Noradrenaline wordt vrijgegeven en helpt het lichaam om in een actieve (“fight or flight”) toestand te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hoe noradrenaline, door aan verschillende receptoren te binden op verschillende plekken in het lichaam, kan leiden tot bijvoorbeeld:</w:t>
      </w:r>
      <w:r>
        <w:br w:type="textWrapping"/>
      </w:r>
      <w:r>
        <w:rPr>
          <w:rFonts w:ascii="Arial" w:hAnsi="Arial" w:eastAsia="Arial" w:cs="Arial"/>
          <w:i w:val="false"/>
          <w:b w:val="false"/>
          <w:u w:val="none"/>
          <w:strike w:val="false"/>
          <w:sz w:val="20"/>
          <w:szCs w:val="20"/>
          <w:color w:val="000000"/>
        </w:rPr>
        <w:t xml:space="preserve">- Snellere hartslag?</w:t>
      </w:r>
      <w:r>
        <w:br w:type="textWrapping"/>
      </w:r>
      <w:r>
        <w:rPr>
          <w:rFonts w:ascii="Arial" w:hAnsi="Arial" w:eastAsia="Arial" w:cs="Arial"/>
          <w:i w:val="false"/>
          <w:b w:val="false"/>
          <w:u w:val="none"/>
          <w:strike w:val="false"/>
          <w:sz w:val="20"/>
          <w:szCs w:val="20"/>
          <w:color w:val="000000"/>
        </w:rPr>
        <w:t xml:space="preserve">- Zweten?</w:t>
      </w:r>
      <w:r>
        <w:br w:type="textWrapping"/>
      </w:r>
      <w:r>
        <w:rPr>
          <w:rFonts w:ascii="Arial" w:hAnsi="Arial" w:eastAsia="Arial" w:cs="Arial"/>
          <w:i w:val="false"/>
          <w:b w:val="false"/>
          <w:u w:val="none"/>
          <w:strike w:val="false"/>
          <w:sz w:val="20"/>
          <w:szCs w:val="20"/>
          <w:color w:val="000000"/>
        </w:rPr>
        <w:t xml:space="preserve">- Snellere ademhaling?</w:t>
      </w:r>
      <w:r>
        <w:br w:type="textWrapping"/>
      </w:r>
      <w:r>
        <w:rPr>
          <w:rFonts w:ascii="Arial" w:hAnsi="Arial" w:eastAsia="Arial" w:cs="Arial"/>
          <w:i w:val="false"/>
          <w:b w:val="false"/>
          <w:u w:val="none"/>
          <w:strike w:val="false"/>
          <w:sz w:val="20"/>
          <w:szCs w:val="20"/>
          <w:color w:val="000000"/>
        </w:rPr>
        <w:t xml:space="preserve">- Droge mond en minder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bij deze organen/weefsels als reactie op de sympathische activatie?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(2025-10-15T13:39:10.252779+00:00):</w:t>
      </w:r>
      <w:r>
        <w:br w:type="textWrapping"/>
      </w:r>
      <w:r>
        <w:rPr>
          <w:rFonts w:ascii="Arial" w:hAnsi="Arial" w:eastAsia="Arial" w:cs="Arial"/>
          <w:i w:val="false"/>
          <w:b w:val="false"/>
          <w:u w:val="none"/>
          <w:strike w:val="false"/>
          <w:sz w:val="20"/>
          <w:szCs w:val="20"/>
          <w:color w:val="000000"/>
        </w:rPr>
        <w:t xml:space="preserve">bij hartslag bind het aan bet receptoren om de hartslag te versnellen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(2025-10-15T13:39:16.778818+00:00):</w:t>
      </w:r>
      <w:r>
        <w:br w:type="textWrapping"/>
      </w:r>
      <w:r>
        <w:rPr>
          <w:rFonts w:ascii="Arial" w:hAnsi="Arial" w:eastAsia="Arial" w:cs="Arial"/>
          <w:i w:val="false"/>
          <w:b w:val="false"/>
          <w:u w:val="none"/>
          <w:strike w:val="false"/>
          <w:sz w:val="20"/>
          <w:szCs w:val="20"/>
          <w:color w:val="000000"/>
        </w:rPr>
        <w:t xml:space="preserve">Goed! Noradrenaline bindt aan beta-1-receptoren op het hart, waardoor de hartslag versnelt.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 één van de andere symptomen eenzelfde redeneerstap proberen? Bijvoorbeeld: hoe zorgt het sympathisch zenuwstelsel voor zweten of een droge mond tijdens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(2025-10-15T13:39:25.686542+00:00):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(2025-10-15T13:39:34.620066+00:00):</w:t>
      </w:r>
      <w:r>
        <w:br w:type="textWrapping"/>
      </w:r>
      <w:r>
        <w:rPr>
          <w:rFonts w:ascii="Arial" w:hAnsi="Arial" w:eastAsia="Arial" w:cs="Arial"/>
          <w:i w:val="false"/>
          <w:b w:val="false"/>
          <w:u w:val="none"/>
          <w:strike w:val="false"/>
          <w:sz w:val="20"/>
          <w:szCs w:val="20"/>
          <w:color w:val="000000"/>
        </w:rPr>
        <w:t xml:space="preserve">Dat is niet erg!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zweten: het sympathisch zenuwstelsel kan zweetklieren activeren. Weet je of dit via noradrenaline of juist via een andere stof gebeurt? En kun je bedenken waarom zweten zou kunnen helpen in een stresssituatie?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te beredeneren: waarom hebben we zweetklieren en waarom zou het nuttig zijn om te zweten als je gestrest raakt?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(2025-10-15T13:40:19.291931+00:00):</w:t>
      </w:r>
      <w:r>
        <w:br w:type="textWrapping"/>
      </w:r>
      <w:r>
        <w:rPr>
          <w:rFonts w:ascii="Arial" w:hAnsi="Arial" w:eastAsia="Arial" w:cs="Arial"/>
          <w:i w:val="false"/>
          <w:b w:val="false"/>
          <w:u w:val="none"/>
          <w:strike w:val="false"/>
          <w:sz w:val="20"/>
          <w:szCs w:val="20"/>
          <w:color w:val="000000"/>
        </w:rPr>
        <w:t xml:space="preserve">zweten gebeurt om warmte uit je lichaam naar de omgeving af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(2025-10-15T13:40:30.107522+00:00):</w:t>
      </w:r>
      <w:r>
        <w:br w:type="textWrapping"/>
      </w:r>
      <w:r>
        <w:rPr>
          <w:rFonts w:ascii="Arial" w:hAnsi="Arial" w:eastAsia="Arial" w:cs="Arial"/>
          <w:i w:val="false"/>
          <w:b w:val="false"/>
          <w:u w:val="none"/>
          <w:strike w:val="false"/>
          <w:sz w:val="20"/>
          <w:szCs w:val="20"/>
          <w:color w:val="000000"/>
        </w:rPr>
        <w:t xml:space="preserve">Precies! Zweten helpt je lichaam om af te koelen als je actief bent, zodat je niet oververhit raakt. In een stress- of alarmsituatie bereidt het lichaam zich dus voor op mogelijke fysieke inspanning, en dat geldt ook voor de zweetklieren die direct door het sympathisch zenuwstelsel worden aangezet—dat gebeurt zelfs via acetylcholine, wat een uitzondering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ook bedenken waarom iemand een droge mond krijgt in een stresssituatie, dus tijdens sympathische activatie? Wat gebeurt er met speekselklieren en de spijsvertering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(2025-10-15T13:41:05.796857+00:00):</w:t>
      </w:r>
      <w:r>
        <w:br w:type="textWrapping"/>
      </w:r>
      <w:r>
        <w:rPr>
          <w:rFonts w:ascii="Arial" w:hAnsi="Arial" w:eastAsia="Arial" w:cs="Arial"/>
          <w:i w:val="false"/>
          <w:b w:val="false"/>
          <w:u w:val="none"/>
          <w:strike w:val="false"/>
          <w:sz w:val="20"/>
          <w:szCs w:val="20"/>
          <w:color w:val="000000"/>
        </w:rPr>
        <w:t xml:space="preserve">die wordt geremd omdat alle energie meot naar de organan die van belang zijn in ee stress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(2025-10-15T13:41:16.023239+00:00):</w:t>
      </w:r>
      <w:r>
        <w:br w:type="textWrapping"/>
      </w:r>
      <w:r>
        <w:rPr>
          <w:rFonts w:ascii="Arial" w:hAnsi="Arial" w:eastAsia="Arial" w:cs="Arial"/>
          <w:i w:val="false"/>
          <w:b w:val="false"/>
          <w:u w:val="none"/>
          <w:strike w:val="false"/>
          <w:sz w:val="20"/>
          <w:szCs w:val="20"/>
          <w:color w:val="000000"/>
        </w:rPr>
        <w:t xml:space="preserve">Juist! Speekselklieren en spijsvertering worden geremd tijdens stress, omdat het lichaam energie wil sparen voor organen die belangrijk zijn voor directe actie (zoals hart, spieren en longen). De doorbloeding in de spijsverteringsorganen vermindert en er wordt minder speeksel geproduceerd: daarom een droge mond.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één stap: nadat de student is gaan zitten en zich ontspant, merkte hij dat zijn hartslag weer normaler werd, de ademhaling vertraagde en hij aandrang kreeg om naar het toilet te gaan. Kun je uitleggen welk deel van het autonome zenuwstelsel dan actiever wordt, en wat daar het gevolg van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(2025-10-15T13:41:46.619686+00:00):</w:t>
      </w:r>
      <w:r>
        <w:br w:type="textWrapping"/>
      </w:r>
      <w:r>
        <w:rPr>
          <w:rFonts w:ascii="Arial" w:hAnsi="Arial" w:eastAsia="Arial" w:cs="Arial"/>
          <w:i w:val="false"/>
          <w:b w:val="false"/>
          <w:u w:val="none"/>
          <w:strike w:val="false"/>
          <w:sz w:val="20"/>
          <w:szCs w:val="20"/>
          <w:color w:val="000000"/>
        </w:rPr>
        <w:t xml:space="preserve">parasympatisch alle overige organen gaan weer bter werken en hij moet dus naar de wc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(2025-10-15T13:42:01.75263+00:00):</w:t>
      </w:r>
      <w:r>
        <w:br w:type="textWrapping"/>
      </w:r>
      <w:r>
        <w:rPr>
          <w:rFonts w:ascii="Arial" w:hAnsi="Arial" w:eastAsia="Arial" w:cs="Arial"/>
          <w:i w:val="false"/>
          <w:b w:val="false"/>
          <w:u w:val="none"/>
          <w:strike w:val="false"/>
          <w:sz w:val="20"/>
          <w:szCs w:val="20"/>
          <w:color w:val="000000"/>
        </w:rPr>
        <w:t xml:space="preserve">Mooi uitgelegd! Het parasympatische zenuwstelsel neemt het dan over: het remt het hart, activeert spijsvertering en stimuleert bijvoorbeeld de blaas, waardoor hij aandrang krijgt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bent nu klaar voor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geeft aan dat hij tijdens het gaan naar zijn eerste universitaire examens zijn hart voelde bonzen, zijn handpalmen werden klam en zijn ademhaling versnelde. Hij voelde zich ook een beetje misselijk en had een droge mond. Nadat hij in de examenzaal was gaan zitten en een paar keer diep ademhaalde, merkte hij dat zijn hartslag langzamer werd, zijn ademhaling weer normaal werd en hij aandrang kreeg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Noteer elk detail dat je nu kan bedenken—jouw redeneerstappen en verbanden met de kennis. Hoe vollediger je uitleg, hoe beter je inzicht, voorbereiding op tentamens en je vermogen om soortgelijke klinische situaties te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(2025-10-15T13:43:03.02067+00:00):</w:t>
      </w:r>
      <w:r>
        <w:br w:type="textWrapping"/>
      </w:r>
      <w:r>
        <w:rPr>
          <w:rFonts w:ascii="Arial" w:hAnsi="Arial" w:eastAsia="Arial" w:cs="Arial"/>
          <w:i w:val="false"/>
          <w:b w:val="false"/>
          <w:u w:val="none"/>
          <w:strike w:val="false"/>
          <w:sz w:val="20"/>
          <w:szCs w:val="20"/>
          <w:color w:val="000000"/>
        </w:rPr>
        <w:t xml:space="preserve">het sympatische zenuwstelsel wordt actief omdat hij veel stress ervaart die kan je zien aan de verhoogde hartslag de droge mond en de klamme handen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(2025-10-15T13:43:14.395264+00:00):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Reasoning Transfer. We passen je kennis toe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dag. Na een paar minuten voelt hij zich licht in het hoofd, misselijk en zweterig. Hij krijgt een “tunnelvisie” en verliest kort het bewustzijn. Omstanders helpen hem op de grond; na een paar minuten komt hij weer bij, voelt zich nog wat zwak, en blijkt een trage hartslag en lage bloeddruk te hebben. Na een tijdje voelt hij zich weer 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deze klachten en het herstel verklaren? Gebruik zoveel mogelijk details uit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(2025-10-15T13:43:37.203464+00:00):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(2025-10-15T13:43:45.807782+00:00):</w:t>
      </w:r>
      <w:r>
        <w:br w:type="textWrapping"/>
      </w:r>
      <w:r>
        <w:rPr>
          <w:rFonts w:ascii="Arial" w:hAnsi="Arial" w:eastAsia="Arial" w:cs="Arial"/>
          <w:i w:val="false"/>
          <w:b w:val="false"/>
          <w:u w:val="none"/>
          <w:strike w:val="false"/>
          <w:sz w:val="20"/>
          <w:szCs w:val="20"/>
          <w:color w:val="000000"/>
        </w:rPr>
        <w:t xml:space="preserve">Geen probleem, laten we het stap voor stap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Kijk eerst naar het begin van de situatie: de man staat lang stil, het is warm en hij voelt zich zweterig en licht in het hoofd.  </w:t>
      </w:r>
      <w:r>
        <w:br w:type="textWrapping"/>
      </w:r>
      <w:r>
        <w:rPr>
          <w:rFonts w:ascii="Arial" w:hAnsi="Arial" w:eastAsia="Arial" w:cs="Arial"/>
          <w:i w:val="false"/>
          <w:b w:val="false"/>
          <w:u w:val="none"/>
          <w:strike w:val="false"/>
          <w:sz w:val="20"/>
          <w:szCs w:val="20"/>
          <w:color w:val="000000"/>
        </w:rPr>
        <w:t xml:space="preserve">Heb je een idee welk deel van het autonome zenuwstelsel meestal bezig is met het op peil houden van de bloeddruk als je lang staat? En wat gebeurt er als dat systeem plotseling niet goed werkt of ergens door wordt geremd?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(2025-10-15T13:44:03.637175+00:00):</w:t>
      </w:r>
      <w:r>
        <w:br w:type="textWrapping"/>
      </w:r>
      <w:r>
        <w:rPr>
          <w:rFonts w:ascii="Arial" w:hAnsi="Arial" w:eastAsia="Arial" w:cs="Arial"/>
          <w:i w:val="false"/>
          <w:b w:val="false"/>
          <w:u w:val="none"/>
          <w:strike w:val="false"/>
          <w:sz w:val="20"/>
          <w:szCs w:val="20"/>
          <w:color w:val="000000"/>
        </w:rPr>
        <w:t xml:space="preserve">sympatiache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(2025-10-15T13:44:12.758742+00:00):</w:t>
      </w:r>
      <w:r>
        <w:br w:type="textWrapping"/>
      </w:r>
      <w:r>
        <w:rPr>
          <w:rFonts w:ascii="Arial" w:hAnsi="Arial" w:eastAsia="Arial" w:cs="Arial"/>
          <w:i w:val="false"/>
          <w:b w:val="false"/>
          <w:u w:val="none"/>
          <w:strike w:val="false"/>
          <w:sz w:val="20"/>
          <w:szCs w:val="20"/>
          <w:color w:val="000000"/>
        </w:rPr>
        <w:t xml:space="preserve">Klopt! Het sympathische deel zorgt normaal dat de bloeddruk enigszins stabiel blijft bij lang staan, vooral door de bloedvaten wat nauwer te maken en het hart sneller te laten kloppen.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wat denk je dat er in deze situatie gebeurt waardoor de man juist flauwvalt, een trage hartslag krijgt en lage bloeddruk? Welke verandering in het autonome zenuwstelsel veroorzaakt deze plotselinge klachten? Heb je eerder gehoord van een reflex waarbij het parasympathische deel overactief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(2025-10-15T13:44:55.468443+00:00):</w:t>
      </w:r>
      <w:r>
        <w:br w:type="textWrapping"/>
      </w:r>
      <w:r>
        <w:rPr>
          <w:rFonts w:ascii="Arial" w:hAnsi="Arial" w:eastAsia="Arial" w:cs="Arial"/>
          <w:i w:val="false"/>
          <w:b w:val="false"/>
          <w:u w:val="none"/>
          <w:strike w:val="false"/>
          <w:sz w:val="20"/>
          <w:szCs w:val="20"/>
          <w:color w:val="000000"/>
        </w:rPr>
        <w:t xml:space="preserve">de lichaam raak gewend aan het staan en gaat weer over op het parasympatische deel en de hartslag wordt 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(2025-10-15T13:45:07.185911+00:00):</w:t>
      </w:r>
      <w:r>
        <w:br w:type="textWrapping"/>
      </w:r>
      <w:r>
        <w:rPr>
          <w:rFonts w:ascii="Arial" w:hAnsi="Arial" w:eastAsia="Arial" w:cs="Arial"/>
          <w:i w:val="false"/>
          <w:b w:val="false"/>
          <w:u w:val="none"/>
          <w:strike w:val="false"/>
          <w:sz w:val="20"/>
          <w:szCs w:val="20"/>
          <w:color w:val="000000"/>
        </w:rPr>
        <w:t xml:space="preserve">Dat is een interessante gedachte! Je zit al in de juiste richting, want het parasympathisch deel wordt opeens te actief.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kun je denken aan de zogenoemde “vasovagale reflex” of “vasovagale syncope”: door bijvoorbeeld lang te staan in de warmte wordt het parasympathische (vagaal) systeem plotseling te sterk geactiveerd. Dit remt de hartslag en verwijdt de bloedvaten, waardoor de bloeddruk ineens veel te laag wordt en de hersenen tijdelijk te weinig bloed krijgen—dat veroorzaakt het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de klachten verdwijnen zodra de man op de grond ligt en wat er dan gebeurt met het autonome zenuwstelsel? Wat doet het lichaam om te herstellen?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(2025-10-15T13:45:53.280782+00:00):</w:t>
      </w:r>
      <w:r>
        <w:br w:type="textWrapping"/>
      </w:r>
      <w:r>
        <w:rPr>
          <w:rFonts w:ascii="Arial" w:hAnsi="Arial" w:eastAsia="Arial" w:cs="Arial"/>
          <w:i w:val="false"/>
          <w:b w:val="false"/>
          <w:u w:val="none"/>
          <w:strike w:val="false"/>
          <w:sz w:val="20"/>
          <w:szCs w:val="20"/>
          <w:color w:val="000000"/>
        </w:rPr>
        <w:t xml:space="preserve">het sympatische deel zorgt dar de bloeddruk en hartslag weer omhoog gaan door de schrikreactie van het lichaanm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(2025-10-15T13:46:04.712743+00:00):</w:t>
      </w:r>
      <w:r>
        <w:br w:type="textWrapping"/>
      </w:r>
      <w:r>
        <w:rPr>
          <w:rFonts w:ascii="Arial" w:hAnsi="Arial" w:eastAsia="Arial" w:cs="Arial"/>
          <w:i w:val="false"/>
          <w:b w:val="false"/>
          <w:u w:val="none"/>
          <w:strike w:val="false"/>
          <w:sz w:val="20"/>
          <w:szCs w:val="20"/>
          <w:color w:val="000000"/>
        </w:rPr>
        <w:t xml:space="preserve">Goed geredeneerd! Liggend stroomt het bloed makkelijker naar het hoofd en sensoren in de hals merken dat de bloeddruk laag is. Het sympathisch zenuwstelsel wordt langzaam weer actiever, zodat bloeddruk en hartslag stijgen en het bewustzijn snel terugkomt.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 verschillen en overeenkomsten tussen deze situatie en die van de student nog verder uitzoeken? Of heb je verder nog vragen over wat er gebeurt in deze vaten, het hart of het zenuwstelsel bij deze vormen van autonome regulatie?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(2025-10-15T13:46:27.443945+00:00):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(2025-10-15T13:46:34.669323+00:00):</w:t>
      </w:r>
      <w:r>
        <w:br w:type="textWrapping"/>
      </w:r>
      <w:r>
        <w:rPr>
          <w:rFonts w:ascii="Arial" w:hAnsi="Arial" w:eastAsia="Arial" w:cs="Arial"/>
          <w:i w:val="false"/>
          <w:b w:val="false"/>
          <w:u w:val="none"/>
          <w:strike w:val="false"/>
          <w:sz w:val="20"/>
          <w:szCs w:val="20"/>
          <w:color w:val="000000"/>
        </w:rPr>
        <w:t xml:space="preserve">Prima, bedankt voor je inzet! Als je later nog vragen of casussen wilt bespreken over het autonome zenuwstelsel of andere onderwerpen, weet je mij te vinden. Veel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(2025-10-15T13:47:14.496+00:00):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 situatie betreft een tutoring sessie of begeleid leertraject (mogelijke voorbereiding op een medisch of biologisch tentamen) over het autonome zenuwstelsel. De gebruiker (leerling/student) beantwoordt casusgerichte vragen, waarbij de assistent als coach/mentor optreedt. Het doel van deze feedback is om de leerinteractie van de student te evalueren en te bevorderen.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herkende in beide casussen goed welke componenten van het autonome zenuwstelsel betrokken waren (sympathicus versus parasympathicus).  </w:t>
      </w:r>
      <w:r>
        <w:br w:type="textWrapping"/>
      </w:r>
      <w:r>
        <w:rPr>
          <w:rFonts w:ascii="Arial" w:hAnsi="Arial" w:eastAsia="Arial" w:cs="Arial"/>
          <w:i w:val="false"/>
          <w:b w:val="false"/>
          <w:u w:val="none"/>
          <w:strike w:val="false"/>
          <w:sz w:val="20"/>
          <w:szCs w:val="20"/>
          <w:color w:val="000000"/>
        </w:rPr>
        <w:t xml:space="preserve">- Je benoemde kernsymptomen duidelijk en legde een juiste koppeling tussen stress en activatie van het sympathisch zenuwstelsel.  </w:t>
      </w:r>
      <w:r>
        <w:br w:type="textWrapping"/>
      </w:r>
      <w:r>
        <w:rPr>
          <w:rFonts w:ascii="Arial" w:hAnsi="Arial" w:eastAsia="Arial" w:cs="Arial"/>
          <w:i w:val="false"/>
          <w:b w:val="false"/>
          <w:u w:val="none"/>
          <w:strike w:val="false"/>
          <w:sz w:val="20"/>
          <w:szCs w:val="20"/>
          <w:color w:val="000000"/>
        </w:rPr>
        <w:t xml:space="preserve">- Je gaf correcte voorbeelden van fysiologische effecten, zoals versnelde hartslag door het sympathische zenuwstelsel.  </w:t>
      </w:r>
      <w:r>
        <w:br w:type="textWrapping"/>
      </w:r>
      <w:r>
        <w:rPr>
          <w:rFonts w:ascii="Arial" w:hAnsi="Arial" w:eastAsia="Arial" w:cs="Arial"/>
          <w:i w:val="false"/>
          <w:b w:val="false"/>
          <w:u w:val="none"/>
          <w:strike w:val="false"/>
          <w:sz w:val="20"/>
          <w:szCs w:val="20"/>
          <w:color w:val="000000"/>
        </w:rPr>
        <w:t xml:space="preserve">- Je was eerlijk over hetgeen je niet wist en stelde je open voor verdere uitleg (“dat weet ik niet”, “geen idee”), wat een lerende houding laat zien.  </w:t>
      </w:r>
      <w:r>
        <w:br w:type="textWrapping"/>
      </w:r>
      <w:r>
        <w:rPr>
          <w:rFonts w:ascii="Arial" w:hAnsi="Arial" w:eastAsia="Arial" w:cs="Arial"/>
          <w:i w:val="false"/>
          <w:b w:val="false"/>
          <w:u w:val="none"/>
          <w:strike w:val="false"/>
          <w:sz w:val="20"/>
          <w:szCs w:val="20"/>
          <w:color w:val="000000"/>
        </w:rPr>
        <w:t xml:space="preserve">- Je gaf respons op vrijwel alle coachende vragen en ging mee in de gestructureerde opbouw van het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Je antwoorden waren vaak erg summier – er werd weinig detail of onderbouwing toegevoegd, waardoor je inzicht beperkt zichtbaar werd.  </w:t>
      </w:r>
      <w:r>
        <w:br w:type="textWrapping"/>
      </w:r>
      <w:r>
        <w:rPr>
          <w:rFonts w:ascii="Arial" w:hAnsi="Arial" w:eastAsia="Arial" w:cs="Arial"/>
          <w:i w:val="false"/>
          <w:b w:val="false"/>
          <w:u w:val="none"/>
          <w:strike w:val="false"/>
          <w:sz w:val="20"/>
          <w:szCs w:val="20"/>
          <w:color w:val="000000"/>
        </w:rPr>
        <w:t xml:space="preserve">- Je koppelde lang niet alle symptomen of fysiologische processen aan de juiste signaalstoffen (bijvoorbeeld verwarring noradrenaline versus acetylcholine).  </w:t>
      </w:r>
      <w:r>
        <w:br w:type="textWrapping"/>
      </w:r>
      <w:r>
        <w:rPr>
          <w:rFonts w:ascii="Arial" w:hAnsi="Arial" w:eastAsia="Arial" w:cs="Arial"/>
          <w:i w:val="false"/>
          <w:b w:val="false"/>
          <w:u w:val="none"/>
          <w:strike w:val="false"/>
          <w:sz w:val="20"/>
          <w:szCs w:val="20"/>
          <w:color w:val="000000"/>
        </w:rPr>
        <w:t xml:space="preserve">- Je reflecteerde weinig op feedback of uitleg van de coach; er werd weinig doorgevraagd of eigen redenering toegevoegd.  </w:t>
      </w:r>
      <w:r>
        <w:br w:type="textWrapping"/>
      </w:r>
      <w:r>
        <w:rPr>
          <w:rFonts w:ascii="Arial" w:hAnsi="Arial" w:eastAsia="Arial" w:cs="Arial"/>
          <w:i w:val="false"/>
          <w:b w:val="false"/>
          <w:u w:val="none"/>
          <w:strike w:val="false"/>
          <w:sz w:val="20"/>
          <w:szCs w:val="20"/>
          <w:color w:val="000000"/>
        </w:rPr>
        <w:t xml:space="preserve">- Bij de nieuwe casus (76-jarige man) bleef je uitleg oppervlakkig en ontbrak het aan systematische analyse van de symptomen en het onderliggende mechanisme.  </w:t>
      </w:r>
      <w:r>
        <w:br w:type="textWrapping"/>
      </w:r>
      <w:r>
        <w:rPr>
          <w:rFonts w:ascii="Arial" w:hAnsi="Arial" w:eastAsia="Arial" w:cs="Arial"/>
          <w:i w:val="false"/>
          <w:b w:val="false"/>
          <w:u w:val="none"/>
          <w:strike w:val="false"/>
          <w:sz w:val="20"/>
          <w:szCs w:val="20"/>
          <w:color w:val="000000"/>
        </w:rPr>
        <w:t xml:space="preserve">- Er was geen samenvattende eindreflectie of poging om de geleerde kennis breed te koppelen aan beide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Waarom het belangrijk is: Meer gedetailleerde en complete antwoorden laten zien dat je concepten echt begrijpt en maken lacunes zichtbaar.  </w:t>
      </w:r>
      <w:r>
        <w:br w:type="textWrapping"/>
      </w:r>
      <w:r>
        <w:rPr>
          <w:rFonts w:ascii="Arial" w:hAnsi="Arial" w:eastAsia="Arial" w:cs="Arial"/>
          <w:i w:val="false"/>
          <w:b w:val="false"/>
          <w:u w:val="none"/>
          <w:strike w:val="false"/>
          <w:sz w:val="20"/>
          <w:szCs w:val="20"/>
          <w:color w:val="000000"/>
        </w:rPr>
        <w:t xml:space="preserve">   Hoe te implementeren: Probeer bij elke vraag minimaal twee tot drie aspecten te benoemen (zoals: betrokken stof, receptor, effect op doelorgaan) én het bijbehorende fysiologisch of evolutionair voordeel toe te lichten.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Het correct benoemen van signaalstoffen/receptoren is cruciaal voor medische/biologische vraagstukken.  </w:t>
      </w:r>
      <w:r>
        <w:br w:type="textWrapping"/>
      </w:r>
      <w:r>
        <w:rPr>
          <w:rFonts w:ascii="Arial" w:hAnsi="Arial" w:eastAsia="Arial" w:cs="Arial"/>
          <w:i w:val="false"/>
          <w:b w:val="false"/>
          <w:u w:val="none"/>
          <w:strike w:val="false"/>
          <w:sz w:val="20"/>
          <w:szCs w:val="20"/>
          <w:color w:val="000000"/>
        </w:rPr>
        <w:t xml:space="preserve">   Hoe te implementeren: Oefen met schema’s of flashcards waarin je koppelingen maakt tussen zenuwstelselonderdeel, neurotransmitter/hormoon en doelreceptor; spreek deze verbanden hardop uit bij soortgelijke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Zelfreflectie en het actief bevragen van eigen kennis stimuleren diepgaand begrip en voorkomen misvattingen.  </w:t>
      </w:r>
      <w:r>
        <w:br w:type="textWrapping"/>
      </w:r>
      <w:r>
        <w:rPr>
          <w:rFonts w:ascii="Arial" w:hAnsi="Arial" w:eastAsia="Arial" w:cs="Arial"/>
          <w:i w:val="false"/>
          <w:b w:val="false"/>
          <w:u w:val="none"/>
          <w:strike w:val="false"/>
          <w:sz w:val="20"/>
          <w:szCs w:val="20"/>
          <w:color w:val="000000"/>
        </w:rPr>
        <w:t xml:space="preserve">   Hoe te implementeren: Noteer bij twijfel of iets onduidelijk is minstens één vraag voor jezelf of verwoord actief waarom je ergens vastloopt; probeer vervolgens gericht uitleg te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Systematisch redeneren en structuren van je uitleg helpt bij complexe casusanalyse en tentamenvragen.  </w:t>
      </w:r>
      <w:r>
        <w:br w:type="textWrapping"/>
      </w:r>
      <w:r>
        <w:rPr>
          <w:rFonts w:ascii="Arial" w:hAnsi="Arial" w:eastAsia="Arial" w:cs="Arial"/>
          <w:i w:val="false"/>
          <w:b w:val="false"/>
          <w:u w:val="none"/>
          <w:strike w:val="false"/>
          <w:sz w:val="20"/>
          <w:szCs w:val="20"/>
          <w:color w:val="000000"/>
        </w:rPr>
        <w:t xml:space="preserve">   Hoe te implementeren: Gebruik altijd een vaste volgorde (bijv. trigger → zenuwstelselonderdeel → signaalstof → receptor → doelorgaan → symptoom) als je casussen uitlegt, en probeer expliciet de stapjes in dit denkproces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is het waardevol als je je eigen antwoorden vollediger structureert met expliciete benoeming van alle stappen, signaalstoffen en fysiologische effecten. Probeer bij ieder nieuw symptoom/klacht de logische keten tot aan het klinisch beeld te benoemen, zodat je inzicht en toepassend vermogen verder groeien.</w:t>
      </w:r>
    </w:p>
    <w:p>
      <w:pPr>
        <w:pStyle w:val="Normal"/>
      </w:pPr>
      <w:r>
        <w:t xml:space="preserve"/>
      </w:r>
    </w:p>
    <w:p>
      <w:pPr>
        <w:pStyle w:val="Titre1"/>
      </w:pPr>
      <w:r>
        <w:t xml:space="preserve">carina05.csv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