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(2025-10-15T13:20:40.178853+00:00):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(2025-10-15T13:20:51.530596+00:00):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wat misselijk en had een droge mond. Nadat hij in de examenzaal was aangekomen en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deze student uitleggen?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(2025-10-15T13:22:29.401401+00:00):</w:t>
      </w:r>
      <w:r>
        <w:br w:type="textWrapping"/>
      </w:r>
      <w:r>
        <w:rPr>
          <w:rFonts w:ascii="Arial" w:hAnsi="Arial" w:eastAsia="Arial" w:cs="Arial"/>
          <w:i w:val="false"/>
          <w:b w:val="false"/>
          <w:u w:val="none"/>
          <w:strike w:val="false"/>
          <w:sz w:val="20"/>
          <w:szCs w:val="20"/>
          <w:color w:val="000000"/>
        </w:rPr>
        <w:t xml:space="preserve">het sympatisch zenuwstelsel zorgde voor onrust in het autonome zenuwstelsel waarna het weer werd gefixt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(2025-10-15T13:22:38.61133+00:00):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fase 1 – Kennisactivatie starten. In deze fase bespreken we kort de belangrijkste concepten en mechanismen die horen bij dit geval. Heb je nu al vragen of punten die je graag verduidelijkt wilt hebben voordat we samen de basiskennis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vraag hebt, kun je dan beschrijven wat de twee hoofddelen van het autonome zenuwstelsel zijn en wat elk daarvan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(2025-10-15T13:22:54.391232+00:00):</w:t>
      </w:r>
      <w:r>
        <w:br w:type="textWrapping"/>
      </w:r>
      <w:r>
        <w:rPr>
          <w:rFonts w:ascii="Arial" w:hAnsi="Arial" w:eastAsia="Arial" w:cs="Arial"/>
          <w:i w:val="false"/>
          <w:b w:val="false"/>
          <w:u w:val="none"/>
          <w:strike w:val="false"/>
          <w:sz w:val="20"/>
          <w:szCs w:val="20"/>
          <w:color w:val="000000"/>
        </w:rPr>
        <w:t xml:space="preserve">wat doet het autonome zenuwstelser?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(2025-10-15T13:23:02.495307+00:00):</w:t>
      </w:r>
      <w:r>
        <w:br w:type="textWrapping"/>
      </w:r>
      <w:r>
        <w:rPr>
          <w:rFonts w:ascii="Arial" w:hAnsi="Arial" w:eastAsia="Arial" w:cs="Arial"/>
          <w:i w:val="false"/>
          <w:b w:val="false"/>
          <w:u w:val="none"/>
          <w:strike w:val="false"/>
          <w:sz w:val="20"/>
          <w:szCs w:val="20"/>
          <w:color w:val="000000"/>
        </w:rPr>
        <w:t xml:space="preserve">Goede vraag! Het autonome zenuwstelsel regelt onbewuste (automatische) functies van het lichaam, zoals hartslag, bloeddruk, ademhaling en spijsvertering. Het zorgt ervoor dat deze processen continu doorgaan zonder dat je erover na hoeft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het autonome zenuwstelsel is opgedeeld en wat het verschil is tussen die twee onderdelen?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(2025-10-15T13:23:09.154479+00:00):</w:t>
      </w:r>
      <w:r>
        <w:br w:type="textWrapping"/>
      </w:r>
      <w:r>
        <w:rPr>
          <w:rFonts w:ascii="Arial" w:hAnsi="Arial" w:eastAsia="Arial" w:cs="Arial"/>
          <w:i w:val="false"/>
          <w:b w:val="false"/>
          <w:u w:val="none"/>
          <w:strike w:val="false"/>
          <w:sz w:val="20"/>
          <w:szCs w:val="20"/>
          <w:color w:val="000000"/>
        </w:rPr>
        <w:t xml:space="preserve">nee vertel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(2025-10-15T13:23:21.278413+00:00):</w:t>
      </w:r>
      <w:r>
        <w:br w:type="textWrapping"/>
      </w:r>
      <w:r>
        <w:rPr>
          <w:rFonts w:ascii="Arial" w:hAnsi="Arial" w:eastAsia="Arial" w:cs="Arial"/>
          <w:i w:val="false"/>
          <w:b w:val="false"/>
          <w:u w:val="none"/>
          <w:strike w:val="false"/>
          <w:sz w:val="20"/>
          <w:szCs w:val="20"/>
          <w:color w:val="000000"/>
        </w:rPr>
        <w:t xml:space="preserve">Het autonome zenuwstelsel bestaat uit twee hoofdonderdelen: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Het sympathisch zenuwstelsel: Dit deel wordt actief bij stress of gevaar (de vecht-of-vluchtreactie). Het zorgt ervoor dat je hart sneller gaat kloppen, je ademhaling versnelt, je pupillen verwijden, en je minder speeksel en spijsvertering hebt. Zo maakt je lichaam zich klaar voor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Het parasympathisch zenuwstelsel: Dit deel is juist actief bij rust en herstel (de rust-en-verteringstoestand). Het vertraagt je hartslag, stimuleert speekselproductie, bevordert de spijsvertering, en zorgt voor ontspanning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sympathisch zenuwstelsel je lichaam voorbereidt op actie? Welke veranderingen merk je bijvoorbeeld als je zenuwachtig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(2025-10-15T13:24:01.279365+00:00):</w:t>
      </w:r>
      <w:r>
        <w:br w:type="textWrapping"/>
      </w:r>
      <w:r>
        <w:rPr>
          <w:rFonts w:ascii="Arial" w:hAnsi="Arial" w:eastAsia="Arial" w:cs="Arial"/>
          <w:i w:val="false"/>
          <w:b w:val="false"/>
          <w:u w:val="none"/>
          <w:strike w:val="false"/>
          <w:sz w:val="20"/>
          <w:szCs w:val="20"/>
          <w:color w:val="000000"/>
        </w:rPr>
        <w:t xml:space="preserve">je gaat meer zweten, hogere hartslag, sneller ademhalen en geen honger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(2025-10-15T13:24:09.737037+00:00):</w:t>
      </w:r>
      <w:r>
        <w:br w:type="textWrapping"/>
      </w:r>
      <w:r>
        <w:rPr>
          <w:rFonts w:ascii="Arial" w:hAnsi="Arial" w:eastAsia="Arial" w:cs="Arial"/>
          <w:i w:val="false"/>
          <w:b w:val="false"/>
          <w:u w:val="none"/>
          <w:strike w:val="false"/>
          <w:sz w:val="20"/>
          <w:szCs w:val="20"/>
          <w:color w:val="000000"/>
        </w:rPr>
        <w:t xml:space="preserve">Precies, dat zijn belangrijke symptomen! Het sympathisch zenuwstelsel zorgt voor toename van hartslag, zweten, snellere ademhaling, en verminderde spijsvertering (waardoor je meestal even geen honger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met welke stofjes (neurotransmitters) het sympathisch zenuwstelsel deze effecten veroorzaakt? Of hoe het signaal van de hersenen wordt doorgegeven naar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(2025-10-15T13:24:19.246369+00:00):</w:t>
      </w:r>
      <w:r>
        <w:br w:type="textWrapping"/>
      </w:r>
      <w:r>
        <w:rPr>
          <w:rFonts w:ascii="Arial" w:hAnsi="Arial" w:eastAsia="Arial" w:cs="Arial"/>
          <w:i w:val="false"/>
          <w:b w:val="false"/>
          <w:u w:val="none"/>
          <w:strike w:val="false"/>
          <w:sz w:val="20"/>
          <w:szCs w:val="20"/>
          <w:color w:val="000000"/>
        </w:rPr>
        <w:t xml:space="preserve">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(2025-10-15T13:24:26.552427+00:00):</w:t>
      </w:r>
      <w:r>
        <w:br w:type="textWrapping"/>
      </w:r>
      <w:r>
        <w:rPr>
          <w:rFonts w:ascii="Arial" w:hAnsi="Arial" w:eastAsia="Arial" w:cs="Arial"/>
          <w:i w:val="false"/>
          <w:b w:val="false"/>
          <w:u w:val="none"/>
          <w:strike w:val="false"/>
          <w:sz w:val="20"/>
          <w:szCs w:val="20"/>
          <w:color w:val="000000"/>
        </w:rPr>
        <w:t xml:space="preserve">Dat klopt gedeeltelijk! Adrenaline speelt inderdaad een belangrijke rol, vooral als hormoon uit de bijnieren. Maar neuronen van het sympathisch zenuwstelsel gebruiken ook een andere neurotransmitter om snel signalen naar organen te 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neurotransmitter vooral aan het eind van de sympathische zenuwvezels wordt afgegeven aan het hart, de longen en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(2025-10-15T13:24:45.784613+00:00):</w:t>
      </w:r>
      <w:r>
        <w:br w:type="textWrapping"/>
      </w:r>
      <w:r>
        <w:rPr>
          <w:rFonts w:ascii="Arial" w:hAnsi="Arial" w:eastAsia="Arial" w:cs="Arial"/>
          <w:i w:val="false"/>
          <w:b w:val="false"/>
          <w:u w:val="none"/>
          <w:strike w:val="false"/>
          <w:sz w:val="20"/>
          <w:szCs w:val="20"/>
          <w:color w:val="000000"/>
        </w:rPr>
        <w:t xml:space="preserve">aCh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(2025-10-15T13:24:56.113261+00:00):</w:t>
      </w:r>
      <w:r>
        <w:br w:type="textWrapping"/>
      </w:r>
      <w:r>
        <w:rPr>
          <w:rFonts w:ascii="Arial" w:hAnsi="Arial" w:eastAsia="Arial" w:cs="Arial"/>
          <w:i w:val="false"/>
          <w:b w:val="false"/>
          <w:u w:val="none"/>
          <w:strike w:val="false"/>
          <w:sz w:val="20"/>
          <w:szCs w:val="20"/>
          <w:color w:val="000000"/>
        </w:rPr>
        <w:t xml:space="preserve">Interessante gedachte! Acetylcholine (ACh) wordt inderdaad gebruikt, maar vooral door het parasympathisch zenuwstelsel en aan het begin van de zenuwoverdracht in het sympathisch systeem (pre-ganglionair). Bij de uiteindelijke prikkeling van organen door het sympathisch zenuwstelsel wordt juist een andere stof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nadenken: welke neurotransmitter komt vrij bij de zenuwuiteinden van het sympathisch zenuwstelsel (post-ganglionair) en stimuleert bijvoorbeeld de hartslag en verwijding van de luchtwegen?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(2025-10-15T13:25:29.135249+00:00):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(2025-10-15T13:25:40.272672+00:00):</w:t>
      </w:r>
      <w:r>
        <w:br w:type="textWrapping"/>
      </w:r>
      <w:r>
        <w:rPr>
          <w:rFonts w:ascii="Arial" w:hAnsi="Arial" w:eastAsia="Arial" w:cs="Arial"/>
          <w:i w:val="false"/>
          <w:b w:val="false"/>
          <w:u w:val="none"/>
          <w:strike w:val="false"/>
          <w:sz w:val="20"/>
          <w:szCs w:val="20"/>
          <w:color w:val="000000"/>
        </w:rPr>
        <w:t xml:space="preserve">Goed zo, precies! Noradrenaline is de belangrijkste neurotransmitter die door de zenuwuiteinden van het sympathisch zenuwstelsel aan de organen wordt afgegeven. Hierdoor worden de typische “actie”-reacties veroorzaakt, zoals verhoogde hartslag en snellere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vraag voor deze kennisfase: Wat gebeurt er juist met het lichaam als het parasympathisch zenuwstelsel actief wordt? Kun je een paar effecten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(2025-10-15T13:26:24.704981+00:00):</w:t>
      </w:r>
      <w:r>
        <w:br w:type="textWrapping"/>
      </w:r>
      <w:r>
        <w:rPr>
          <w:rFonts w:ascii="Arial" w:hAnsi="Arial" w:eastAsia="Arial" w:cs="Arial"/>
          <w:i w:val="false"/>
          <w:b w:val="false"/>
          <w:u w:val="none"/>
          <w:strike w:val="false"/>
          <w:sz w:val="20"/>
          <w:szCs w:val="20"/>
          <w:color w:val="000000"/>
        </w:rPr>
        <w:t xml:space="preserve">je lichaam gaat meer voedingsstoffen verteren, lagere hartslag, meer speekselproductie en ontspanning van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(2025-10-15T13:26:33.652479+00:00):</w:t>
      </w:r>
      <w:r>
        <w:br w:type="textWrapping"/>
      </w:r>
      <w:r>
        <w:rPr>
          <w:rFonts w:ascii="Arial" w:hAnsi="Arial" w:eastAsia="Arial" w:cs="Arial"/>
          <w:i w:val="false"/>
          <w:b w:val="false"/>
          <w:u w:val="none"/>
          <w:strike w:val="false"/>
          <w:sz w:val="20"/>
          <w:szCs w:val="20"/>
          <w:color w:val="000000"/>
        </w:rPr>
        <w:t xml:space="preserve">Heel goed! Dat zijn precies de belangrijkste effecten van het parasympathisch zenuwstelsel: spijsvertering wordt gestimuleerd, hartslag daalt, speekselproductie neemt toe en het lichaam komt tot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Volgens mij heb je de basis nu goed op een rij. Klaar om deze kennis toe te passen op het verhaal van de student?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naar de volgende fase, of heb je nog vragen over de basisprincipes van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(2025-10-15T13:26:42.332418+00:00):</w:t>
      </w:r>
      <w:r>
        <w:br w:type="textWrapping"/>
      </w:r>
      <w:r>
        <w:rPr>
          <w:rFonts w:ascii="Arial" w:hAnsi="Arial" w:eastAsia="Arial" w:cs="Arial"/>
          <w:i w:val="false"/>
          <w:b w:val="false"/>
          <w:u w:val="none"/>
          <w:strike w:val="false"/>
          <w:sz w:val="20"/>
          <w:szCs w:val="20"/>
          <w:color w:val="000000"/>
        </w:rPr>
        <w:t xml:space="preserve">ja ga maar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(2025-10-15T13:26:55.106597+00:00):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vignette: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wat misselijk en had een droge mond. Nadat hij in de examenzaal was aangekomen en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kennis uit fase 1 hebben besproken: kun je uitleggen welke delen van het autonome zenuwstelsel verantwoordelijk zijn voor de symptomen bij deze student, en hoe de overgang van de ene naar de andere toestand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(2025-10-15T13:28:18.494772+00:00):</w:t>
      </w:r>
      <w:r>
        <w:br w:type="textWrapping"/>
      </w:r>
      <w:r>
        <w:rPr>
          <w:rFonts w:ascii="Arial" w:hAnsi="Arial" w:eastAsia="Arial" w:cs="Arial"/>
          <w:i w:val="false"/>
          <w:b w:val="false"/>
          <w:u w:val="none"/>
          <w:strike w:val="false"/>
          <w:sz w:val="20"/>
          <w:szCs w:val="20"/>
          <w:color w:val="000000"/>
        </w:rPr>
        <w:t xml:space="preserve">omdat het zenuwachtig was zorgde het sympatisch zenuwstelsel zorgde ervoor dat hij onrustig werd (hart bonzen, zweten, snelle ademhaling, etc.) en het parasympatisch zenuwstelsel zorgde er daarna voor dat hij weer tot rust kwam na een paar keer rustig ademhalen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(2025-10-15T13:28:27.783727+00:00):</w:t>
      </w:r>
      <w:r>
        <w:br w:type="textWrapping"/>
      </w:r>
      <w:r>
        <w:rPr>
          <w:rFonts w:ascii="Arial" w:hAnsi="Arial" w:eastAsia="Arial" w:cs="Arial"/>
          <w:i w:val="false"/>
          <w:b w:val="false"/>
          <w:u w:val="none"/>
          <w:strike w:val="false"/>
          <w:sz w:val="20"/>
          <w:szCs w:val="20"/>
          <w:color w:val="000000"/>
        </w:rPr>
        <w:t xml:space="preserve">Dat is een goed begin. Kun je iets specifieker uitleggen wat er precies in zijn lichaam gebeurt wanneer eerst het sympathisch en daarna het parasympathisch zenuwstelsel actief wordt? Bijvoorbeeld: welke stoffen worden vrijgegeven, en welke organen worden beïnvloed? Wat verklaart de droge mond en de aandrang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(2025-10-15T13:29:48.600078+00:00):</w:t>
      </w:r>
      <w:r>
        <w:br w:type="textWrapping"/>
      </w:r>
      <w:r>
        <w:rPr>
          <w:rFonts w:ascii="Arial" w:hAnsi="Arial" w:eastAsia="Arial" w:cs="Arial"/>
          <w:i w:val="false"/>
          <w:b w:val="false"/>
          <w:u w:val="none"/>
          <w:strike w:val="false"/>
          <w:sz w:val="20"/>
          <w:szCs w:val="20"/>
          <w:color w:val="000000"/>
        </w:rPr>
        <w:t xml:space="preserve">wanneer het parasympatisch zenuwstelsel geactiveerd is dan is de spijsvertering ook geactiveerd dus zal je meer naar het toilet moeten en bij het sympatisch zenuwstelsel is de spijsvertering minder actief dus word er ook minder speeksel aangemaakt (met enzymen voor voedselafbraak)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(2025-10-15T13:29:55.814925+00:00):</w:t>
      </w:r>
      <w:r>
        <w:br w:type="textWrapping"/>
      </w:r>
      <w:r>
        <w:rPr>
          <w:rFonts w:ascii="Arial" w:hAnsi="Arial" w:eastAsia="Arial" w:cs="Arial"/>
          <w:i w:val="false"/>
          <w:b w:val="false"/>
          <w:u w:val="none"/>
          <w:strike w:val="false"/>
          <w:sz w:val="20"/>
          <w:szCs w:val="20"/>
          <w:color w:val="000000"/>
        </w:rPr>
        <w:t xml:space="preserve">Mooi uitgewerkt! Je koppelt het effect van beide systemen goed aan de klachten. Wil je het nog aanvullen?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stoffen zijn op die momenten vooral actief in het sympathisch en parasympathisch zenuwstelsel, en hoe veroorzaken die bijvoorbeeld een toegenomen hartslag of speekselafname? Wat gebeurt er met de bloedvaten en luchtwegen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(2025-10-15T13:30:31.307841+00:00):</w:t>
      </w:r>
      <w:r>
        <w:br w:type="textWrapping"/>
      </w:r>
      <w:r>
        <w:rPr>
          <w:rFonts w:ascii="Arial" w:hAnsi="Arial" w:eastAsia="Arial" w:cs="Arial"/>
          <w:i w:val="false"/>
          <w:b w:val="false"/>
          <w:u w:val="none"/>
          <w:strike w:val="false"/>
          <w:sz w:val="20"/>
          <w:szCs w:val="20"/>
          <w:color w:val="000000"/>
        </w:rPr>
        <w:t xml:space="preserve">bij sympatisch zorgen adrenaline en noradrenaline ervoor waardoor er een hogere hartslag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(2025-10-15T13:30:41.390637+00:00):</w:t>
      </w:r>
      <w:r>
        <w:br w:type="textWrapping"/>
      </w:r>
      <w:r>
        <w:rPr>
          <w:rFonts w:ascii="Arial" w:hAnsi="Arial" w:eastAsia="Arial" w:cs="Arial"/>
          <w:i w:val="false"/>
          <w:b w:val="false"/>
          <w:u w:val="none"/>
          <w:strike w:val="false"/>
          <w:sz w:val="20"/>
          <w:szCs w:val="20"/>
          <w:color w:val="000000"/>
        </w:rPr>
        <w:t xml:space="preserve">Juist! Adrenaline (uit de bijnier als hormoon) en noradrenaline (door sympathische zenuwvezels als neurotransmitter) zorgen voor een hogere hartslag en meer paraatheid van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uitleggen welke stof het parasympathisch zenuwstelsel gebruikt, en hoe die zorgt voor het verlagen van de hartslag en het opstarten van de spijsvertering? Wat gebeurt er dan bijvoorbeeld met de organen als je weer tot rust komt?</w:t>
      </w:r>
    </w:p>
    <w:p>
      <w:pPr>
        <w:pStyle w:val="Normal"/>
      </w:pPr>
      <w:r>
        <w:t xml:space="preserve"/>
      </w:r>
    </w:p>
    <w:p>
      <w:pPr>
        <w:pStyle w:val="Titre1"/>
      </w:pPr>
      <w:r>
        <w:t xml:space="preserve">smurf123.csv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