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(2025-09-17T14:14:45.745107+00:00):</w:t>
      </w:r>
      <w:r>
        <w:br w:type="textWrapping"/>
      </w:r>
      <w:r>
        <w:rPr>
          <w:rFonts w:ascii="Arial" w:hAnsi="Arial" w:eastAsia="Arial" w:cs="Arial"/>
          <w:i w:val="false"/>
          <w:b w:val="false"/>
          <w:u w:val="none"/>
          <w:strike w:val="false"/>
          <w:sz w:val="20"/>
          <w:szCs w:val="20"/>
          <w:color w:val="000000"/>
        </w:rPr>
        <w:t xml:space="preserve">ik wil leren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(2025-09-17T14:14:57.50999+00:00):</w:t>
      </w:r>
      <w:r>
        <w:br w:type="textWrapping"/>
      </w:r>
      <w:r>
        <w:rPr>
          <w:rFonts w:ascii="Arial" w:hAnsi="Arial" w:eastAsia="Arial" w:cs="Arial"/>
          <w:i w:val="false"/>
          <w:b w:val="false"/>
          <w:u w:val="none"/>
          <w:strike w:val="false"/>
          <w:sz w:val="20"/>
          <w:szCs w:val="20"/>
          <w:color w:val="000000"/>
        </w:rPr>
        <w:t xml:space="preserve">Geweldig dat je wilt leren! We gaan samen aan de slag met embryonale ontwikkeling tijdens de eerste acht weken van de zwangerschap, met speciale aandacht voor week 4 en 5.</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klinische casus om alles in context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een echo na 24 weken werd een kleine opening (ongeveer 5 mm) aan de rechterkant van de buik van de baby, bij de navel, gezien. Later werden delen van de darmen buiten het lichaam gezien.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w:t>
      </w:r>
      <w:r>
        <w:br w:type="textWrapping"/>
      </w:r>
      <w:r>
        <w:rPr>
          <w:rFonts w:ascii="Arial" w:hAnsi="Arial" w:eastAsia="Arial" w:cs="Arial"/>
          <w:i w:val="false"/>
          <w:b w:val="false"/>
          <w:u w:val="none"/>
          <w:strike w:val="false"/>
          <w:sz w:val="20"/>
          <w:szCs w:val="20"/>
          <w:color w:val="000000"/>
        </w:rPr>
        <w:t xml:space="preserve">Wat zijn de drie kiemlagen die ontstaan vroeg in de embryonale ontwikkeling? Kun je ze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(2025-09-17T14:16:17.628468+00:00):</w:t>
      </w:r>
      <w:r>
        <w:br w:type="textWrapping"/>
      </w:r>
      <w:r>
        <w:rPr>
          <w:rFonts w:ascii="Arial" w:hAnsi="Arial" w:eastAsia="Arial" w:cs="Arial"/>
          <w:i w:val="false"/>
          <w:b w:val="false"/>
          <w:u w:val="none"/>
          <w:strike w:val="false"/>
          <w:sz w:val="20"/>
          <w:szCs w:val="20"/>
          <w:color w:val="000000"/>
        </w:rPr>
        <w:t xml:space="preserve">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(2025-09-17T14:16:25.134795+00:00):</w:t>
      </w:r>
      <w:r>
        <w:br w:type="textWrapping"/>
      </w:r>
      <w:r>
        <w:rPr>
          <w:rFonts w:ascii="Arial" w:hAnsi="Arial" w:eastAsia="Arial" w:cs="Arial"/>
          <w:i w:val="false"/>
          <w:b w:val="false"/>
          <w:u w:val="none"/>
          <w:strike w:val="false"/>
          <w:sz w:val="20"/>
          <w:szCs w:val="20"/>
          <w:color w:val="000000"/>
        </w:rPr>
        <w:t xml:space="preserve">Heel goed! De drie kiemlagen zijn inderdaad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uitleggen wat embryonale vouwing (embryonic folding) betekent? Wat houdt dit proces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(2025-09-17T14:18:36.22153+00:00):</w:t>
      </w:r>
      <w:r>
        <w:br w:type="textWrapping"/>
      </w:r>
      <w:r>
        <w:rPr>
          <w:rFonts w:ascii="Arial" w:hAnsi="Arial" w:eastAsia="Arial" w:cs="Arial"/>
          <w:i w:val="false"/>
          <w:b w:val="false"/>
          <w:u w:val="none"/>
          <w:strike w:val="false"/>
          <w:sz w:val="20"/>
          <w:szCs w:val="20"/>
          <w:color w:val="000000"/>
        </w:rPr>
        <w:t xml:space="preserve">de drie lagen zitten eerst tegen elkaar aan, het ectoderm vouwt om het mesoderm en endoderm heen. daarbij onstaat het verteringskanaal.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(2025-09-17T14:18:42.910857+00:00):</w:t>
      </w:r>
      <w:r>
        <w:br w:type="textWrapping"/>
      </w:r>
      <w:r>
        <w:rPr>
          <w:rFonts w:ascii="Arial" w:hAnsi="Arial" w:eastAsia="Arial" w:cs="Arial"/>
          <w:i w:val="false"/>
          <w:b w:val="false"/>
          <w:u w:val="none"/>
          <w:strike w:val="false"/>
          <w:sz w:val="20"/>
          <w:szCs w:val="20"/>
          <w:color w:val="000000"/>
        </w:rPr>
        <w:t xml:space="preserve">Goed uitgelegd! Je beschrijft inderdaad het proces waarbij het embryo van een platte schijf tot een meer cilindrische vorm vouwt, waardoor het verteringskanaal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basisvraag om je kennis uit te breiden:  </w:t>
      </w:r>
      <w:r>
        <w:br w:type="textWrapping"/>
      </w:r>
      <w:r>
        <w:rPr>
          <w:rFonts w:ascii="Arial" w:hAnsi="Arial" w:eastAsia="Arial" w:cs="Arial"/>
          <w:i w:val="false"/>
          <w:b w:val="false"/>
          <w:u w:val="none"/>
          <w:strike w:val="false"/>
          <w:sz w:val="20"/>
          <w:szCs w:val="20"/>
          <w:color w:val="000000"/>
        </w:rPr>
        <w:t xml:space="preserve">Wat is gastrulatie? Wat gebeurt er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(2025-09-17T14:20:52.07583+00:00):</w:t>
      </w:r>
      <w:r>
        <w:br w:type="textWrapping"/>
      </w:r>
      <w:r>
        <w:rPr>
          <w:rFonts w:ascii="Arial" w:hAnsi="Arial" w:eastAsia="Arial" w:cs="Arial"/>
          <w:i w:val="false"/>
          <w:b w:val="false"/>
          <w:u w:val="none"/>
          <w:strike w:val="false"/>
          <w:sz w:val="20"/>
          <w:szCs w:val="20"/>
          <w:color w:val="000000"/>
        </w:rPr>
        <w:t xml:space="preserve">bij twee weken ontstaat de primitive streak. er gaan dan cellen van de epiblast naar ventraal en vormen het mesoderm waardoor het van tweelagig naar drielagig gaat. de kant waar epiblast was wordt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(2025-09-17T14:20:59.941152+00:00):</w:t>
      </w:r>
      <w:r>
        <w:br w:type="textWrapping"/>
      </w:r>
      <w:r>
        <w:rPr>
          <w:rFonts w:ascii="Arial" w:hAnsi="Arial" w:eastAsia="Arial" w:cs="Arial"/>
          <w:i w:val="false"/>
          <w:b w:val="false"/>
          <w:u w:val="none"/>
          <w:strike w:val="false"/>
          <w:sz w:val="20"/>
          <w:szCs w:val="20"/>
          <w:color w:val="000000"/>
        </w:rPr>
        <w:t xml:space="preserve">Dat klopt! Tijdens gastrulatie wordt het embryo van twee lagen (epiblast en hypoblast) omgevormd naar drie kiemlagen: ectoderm, mesoderm en endoderm. De primitiefstreep is hier centraal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basisvraag:  </w:t>
      </w:r>
      <w:r>
        <w:br w:type="textWrapping"/>
      </w:r>
      <w:r>
        <w:rPr>
          <w:rFonts w:ascii="Arial" w:hAnsi="Arial" w:eastAsia="Arial" w:cs="Arial"/>
          <w:i w:val="false"/>
          <w:b w:val="false"/>
          <w:u w:val="none"/>
          <w:strike w:val="false"/>
          <w:sz w:val="20"/>
          <w:szCs w:val="20"/>
          <w:color w:val="000000"/>
        </w:rPr>
        <w:t xml:space="preserve">Hoe noem je de vier belangrijkste subdivisies van het mesoderm die tijdens de embryonale ontwikkeling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(2025-09-17T14:21:32.427981+00:00):</w:t>
      </w:r>
      <w:r>
        <w:br w:type="textWrapping"/>
      </w:r>
      <w:r>
        <w:rPr>
          <w:rFonts w:ascii="Arial" w:hAnsi="Arial" w:eastAsia="Arial" w:cs="Arial"/>
          <w:i w:val="false"/>
          <w:b w:val="false"/>
          <w:u w:val="none"/>
          <w:strike w:val="false"/>
          <w:sz w:val="20"/>
          <w:szCs w:val="20"/>
          <w:color w:val="000000"/>
        </w:rPr>
        <w:t xml:space="preserve">weet ik niet, kun je dat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(2025-09-17T14:21:47.277928+00:00):</w:t>
      </w:r>
      <w:r>
        <w:br w:type="textWrapping"/>
      </w:r>
      <w:r>
        <w:rPr>
          <w:rFonts w:ascii="Arial" w:hAnsi="Arial" w:eastAsia="Arial" w:cs="Arial"/>
          <w:i w:val="false"/>
          <w:b w:val="false"/>
          <w:u w:val="none"/>
          <w:strike w:val="false"/>
          <w:sz w:val="20"/>
          <w:szCs w:val="20"/>
          <w:color w:val="000000"/>
        </w:rPr>
        <w:t xml:space="preserve">Geen probleem! Ik wil graag dat je het zelf probeert te ontdekken. Denk na over het mesoderm: het wordt in verschillende secties verdeeld na gastrulatie. Soms worden ze genoemd naar hun ligging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hangen aan begrippen als "axiaal", "paraxiaal", "intermediair", en "lateraal plaat mesoderm"? Zeggen deze termen je iets in deze context? Wat denk je dat ze betekenen?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(2025-09-17T14:22:35.441755+00:00):</w:t>
      </w:r>
      <w:r>
        <w:br w:type="textWrapping"/>
      </w:r>
      <w:r>
        <w:rPr>
          <w:rFonts w:ascii="Arial" w:hAnsi="Arial" w:eastAsia="Arial" w:cs="Arial"/>
          <w:i w:val="false"/>
          <w:b w:val="false"/>
          <w:u w:val="none"/>
          <w:strike w:val="false"/>
          <w:sz w:val="20"/>
          <w:szCs w:val="20"/>
          <w:color w:val="000000"/>
        </w:rPr>
        <w:t xml:space="preserve">deze termen verwijzen naar waar in het embryo het mesoderm zich bevindt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(2025-09-17T14:22:45.789032+00:00):</w:t>
      </w:r>
      <w:r>
        <w:br w:type="textWrapping"/>
      </w:r>
      <w:r>
        <w:rPr>
          <w:rFonts w:ascii="Arial" w:hAnsi="Arial" w:eastAsia="Arial" w:cs="Arial"/>
          <w:i w:val="false"/>
          <w:b w:val="false"/>
          <w:u w:val="none"/>
          <w:strike w:val="false"/>
          <w:sz w:val="20"/>
          <w:szCs w:val="20"/>
          <w:color w:val="000000"/>
        </w:rPr>
        <w:t xml:space="preserve">Precies! Je hebt het goed.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ligt in de middellijn.</w:t>
      </w:r>
      <w:r>
        <w:br w:type="textWrapping"/>
      </w:r>
      <w:r>
        <w:rPr>
          <w:rFonts w:ascii="Arial" w:hAnsi="Arial" w:eastAsia="Arial" w:cs="Arial"/>
          <w:i w:val="false"/>
          <w:b w:val="false"/>
          <w:u w:val="none"/>
          <w:strike w:val="false"/>
          <w:sz w:val="20"/>
          <w:szCs w:val="20"/>
          <w:color w:val="000000"/>
        </w:rPr>
        <w:t xml:space="preserve">- **Paraxiaal mesoderm** ligt direct naast het axiale mesoderm.</w:t>
      </w:r>
      <w:r>
        <w:br w:type="textWrapping"/>
      </w:r>
      <w:r>
        <w:rPr>
          <w:rFonts w:ascii="Arial" w:hAnsi="Arial" w:eastAsia="Arial" w:cs="Arial"/>
          <w:i w:val="false"/>
          <w:b w:val="false"/>
          <w:u w:val="none"/>
          <w:strike w:val="false"/>
          <w:sz w:val="20"/>
          <w:szCs w:val="20"/>
          <w:color w:val="000000"/>
        </w:rPr>
        <w:t xml:space="preserve">- **Intermediair mesoderm** ligt tussen het paraxiale en laterale plaatmesoderm.</w:t>
      </w:r>
      <w:r>
        <w:br w:type="textWrapping"/>
      </w:r>
      <w:r>
        <w:rPr>
          <w:rFonts w:ascii="Arial" w:hAnsi="Arial" w:eastAsia="Arial" w:cs="Arial"/>
          <w:i w:val="false"/>
          <w:b w:val="false"/>
          <w:u w:val="none"/>
          <w:strike w:val="false"/>
          <w:sz w:val="20"/>
          <w:szCs w:val="20"/>
          <w:color w:val="000000"/>
        </w:rPr>
        <w:t xml:space="preserve">- **Lateraal plaatmesoderm** ligt helemaal aan de zijkant.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Graag nog een korte vraag:  </w:t>
      </w:r>
      <w:r>
        <w:br w:type="textWrapping"/>
      </w:r>
      <w:r>
        <w:rPr>
          <w:rFonts w:ascii="Arial" w:hAnsi="Arial" w:eastAsia="Arial" w:cs="Arial"/>
          <w:i w:val="false"/>
          <w:b w:val="false"/>
          <w:u w:val="none"/>
          <w:strike w:val="false"/>
          <w:sz w:val="20"/>
          <w:szCs w:val="20"/>
          <w:color w:val="000000"/>
        </w:rPr>
        <w:t xml:space="preserve">Wat betekenen de begrippen âcraniaalâ, âcaudaalâ, âventraalâ en âdorsaalâ als je naar het embryo kijkt? Kun je deze termen kort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(2025-09-17T14:23:32.757646+00:00):</w:t>
      </w:r>
      <w:r>
        <w:br w:type="textWrapping"/>
      </w:r>
      <w:r>
        <w:rPr>
          <w:rFonts w:ascii="Arial" w:hAnsi="Arial" w:eastAsia="Arial" w:cs="Arial"/>
          <w:i w:val="false"/>
          <w:b w:val="false"/>
          <w:u w:val="none"/>
          <w:strike w:val="false"/>
          <w:sz w:val="20"/>
          <w:szCs w:val="20"/>
          <w:color w:val="000000"/>
        </w:rPr>
        <w:t xml:space="preserve">craniaal- richting het hoofd, caudaal-richting de staart, ventraal-richting de buik, dorsaal-richting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(2025-09-17T14:23:38.73743+00:00):</w:t>
      </w:r>
      <w:r>
        <w:br w:type="textWrapping"/>
      </w:r>
      <w:r>
        <w:rPr>
          <w:rFonts w:ascii="Arial" w:hAnsi="Arial" w:eastAsia="Arial" w:cs="Arial"/>
          <w:i w:val="false"/>
          <w:b w:val="false"/>
          <w:u w:val="none"/>
          <w:strike w:val="false"/>
          <w:sz w:val="20"/>
          <w:szCs w:val="20"/>
          <w:color w:val="000000"/>
        </w:rPr>
        <w:t xml:space="preserve">Helemaal correct! Je kent deze anatomische richtingen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heb je alle belangrijke termen helder. Laten we een stapje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processen plaatsvinden tijdens gastrulatie? Beschrijf het verloop kort.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(2025-09-17T14:25:02.659025+00:00):</w:t>
      </w:r>
      <w:r>
        <w:br w:type="textWrapping"/>
      </w:r>
      <w:r>
        <w:rPr>
          <w:rFonts w:ascii="Arial" w:hAnsi="Arial" w:eastAsia="Arial" w:cs="Arial"/>
          <w:i w:val="false"/>
          <w:b w:val="false"/>
          <w:u w:val="none"/>
          <w:strike w:val="false"/>
          <w:sz w:val="20"/>
          <w:szCs w:val="20"/>
          <w:color w:val="000000"/>
        </w:rPr>
        <w:t xml:space="preserve">de notochord ontstaat en het mesoderm differentieert. de somieten vormen in week 4</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(2025-09-17T14:25:09.632053+00:00):</w:t>
      </w:r>
      <w:r>
        <w:br w:type="textWrapping"/>
      </w:r>
      <w:r>
        <w:rPr>
          <w:rFonts w:ascii="Arial" w:hAnsi="Arial" w:eastAsia="Arial" w:cs="Arial"/>
          <w:i w:val="false"/>
          <w:b w:val="false"/>
          <w:u w:val="none"/>
          <w:strike w:val="false"/>
          <w:sz w:val="20"/>
          <w:szCs w:val="20"/>
          <w:color w:val="000000"/>
        </w:rPr>
        <w:t xml:space="preserve">Dat klopt, maar probeer het proces van gastrulatie nog iets algemener te beschrijven. Richt je vooral op wat er structureel verandert in het embryo vanaf het begin van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de epiblastcellen? Hoe ontstaan precies de drie kiemlagen? Kun je het proces van buiten naar binnen in stappen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(2025-09-17T14:27:16.999698+00:00):</w:t>
      </w:r>
      <w:r>
        <w:br w:type="textWrapping"/>
      </w:r>
      <w:r>
        <w:rPr>
          <w:rFonts w:ascii="Arial" w:hAnsi="Arial" w:eastAsia="Arial" w:cs="Arial"/>
          <w:i w:val="false"/>
          <w:b w:val="false"/>
          <w:u w:val="none"/>
          <w:strike w:val="false"/>
          <w:sz w:val="20"/>
          <w:szCs w:val="20"/>
          <w:color w:val="000000"/>
        </w:rPr>
        <w:t xml:space="preserve">primitieve groeve vormt aan de caudale kant, epiblast cellen migreren door de primitieve groeve en vormen het mesoderm waardoor het trilaminair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(2025-09-17T14:27:28.508337+00:00):</w:t>
      </w:r>
      <w:r>
        <w:br w:type="textWrapping"/>
      </w:r>
      <w:r>
        <w:rPr>
          <w:rFonts w:ascii="Arial" w:hAnsi="Arial" w:eastAsia="Arial" w:cs="Arial"/>
          <w:i w:val="false"/>
          <w:b w:val="false"/>
          <w:u w:val="none"/>
          <w:strike w:val="false"/>
          <w:sz w:val="20"/>
          <w:szCs w:val="20"/>
          <w:color w:val="000000"/>
        </w:rPr>
        <w:t xml:space="preserve">Heel goed! Je beschrijft het hoofdproces:  </w:t>
      </w:r>
      <w:r>
        <w:br w:type="textWrapping"/>
      </w:r>
      <w:r>
        <w:rPr>
          <w:rFonts w:ascii="Arial" w:hAnsi="Arial" w:eastAsia="Arial" w:cs="Arial"/>
          <w:i w:val="false"/>
          <w:b w:val="false"/>
          <w:u w:val="none"/>
          <w:strike w:val="false"/>
          <w:sz w:val="20"/>
          <w:szCs w:val="20"/>
          <w:color w:val="000000"/>
        </w:rPr>
        <w:t xml:space="preserve">- De primitieve groeve ontstaat caudaal,</w:t>
      </w:r>
      <w:r>
        <w:br w:type="textWrapping"/>
      </w:r>
      <w:r>
        <w:rPr>
          <w:rFonts w:ascii="Arial" w:hAnsi="Arial" w:eastAsia="Arial" w:cs="Arial"/>
          <w:i w:val="false"/>
          <w:b w:val="false"/>
          <w:u w:val="none"/>
          <w:strike w:val="false"/>
          <w:sz w:val="20"/>
          <w:szCs w:val="20"/>
          <w:color w:val="000000"/>
        </w:rPr>
        <w:t xml:space="preserve">- Epiblastcellen migreren via de groeve naar beneden,</w:t>
      </w:r>
      <w:r>
        <w:br w:type="textWrapping"/>
      </w:r>
      <w:r>
        <w:rPr>
          <w:rFonts w:ascii="Arial" w:hAnsi="Arial" w:eastAsia="Arial" w:cs="Arial"/>
          <w:i w:val="false"/>
          <w:b w:val="false"/>
          <w:u w:val="none"/>
          <w:strike w:val="false"/>
          <w:sz w:val="20"/>
          <w:szCs w:val="20"/>
          <w:color w:val="000000"/>
        </w:rPr>
        <w:t xml:space="preserve">- Ze vervangen op sommige plekken de hypoblast (en vormen endoderm) en creÃ«ren zo het mesoderm,</w:t>
      </w:r>
      <w:r>
        <w:br w:type="textWrapping"/>
      </w:r>
      <w:r>
        <w:rPr>
          <w:rFonts w:ascii="Arial" w:hAnsi="Arial" w:eastAsia="Arial" w:cs="Arial"/>
          <w:i w:val="false"/>
          <w:b w:val="false"/>
          <w:u w:val="none"/>
          <w:strike w:val="false"/>
          <w:sz w:val="20"/>
          <w:szCs w:val="20"/>
          <w:color w:val="000000"/>
        </w:rPr>
        <w:t xml:space="preserve">- De achterblijvende epiblasten worden het ectoderm,</w:t>
      </w:r>
      <w:r>
        <w:br w:type="textWrapping"/>
      </w:r>
      <w:r>
        <w:rPr>
          <w:rFonts w:ascii="Arial" w:hAnsi="Arial" w:eastAsia="Arial" w:cs="Arial"/>
          <w:i w:val="false"/>
          <w:b w:val="false"/>
          <w:u w:val="none"/>
          <w:strike w:val="false"/>
          <w:sz w:val="20"/>
          <w:szCs w:val="20"/>
          <w:color w:val="000000"/>
        </w:rPr>
        <w:t xml:space="preserve">- Zo wordt de embryo trilaminair.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kijken naar het volgende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embryonale vouwing belangrijk voor het embryo? Wat is het gevolg van die vouwing in termen van lichaamsstructuren?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(2025-09-17T14:30:37.609603+00:00):</w:t>
      </w:r>
      <w:r>
        <w:br w:type="textWrapping"/>
      </w:r>
      <w:r>
        <w:rPr>
          <w:rFonts w:ascii="Arial" w:hAnsi="Arial" w:eastAsia="Arial" w:cs="Arial"/>
          <w:i w:val="false"/>
          <w:b w:val="false"/>
          <w:u w:val="none"/>
          <w:strike w:val="false"/>
          <w:sz w:val="20"/>
          <w:szCs w:val="20"/>
          <w:color w:val="000000"/>
        </w:rPr>
        <w:t xml:space="preserve">de drie lagen cellen zijn bestemd voor bepaalde plekken. het ectoderm vormt de huid en het zenuwstelsel, het mesoderm vormt veel organen en bindweefsel enzo, het endoderm vormt epitheel van het verteringsstelsel. maar die lagen liggen nu alleen naast elkaar. dus er moet gevouwen worden om een embryo te vormen met de gespecialiseerde cellen op de juiste plek.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(2025-09-17T14:30:46.294826+00:00):</w:t>
      </w:r>
      <w:r>
        <w:br w:type="textWrapping"/>
      </w:r>
      <w:r>
        <w:rPr>
          <w:rFonts w:ascii="Arial" w:hAnsi="Arial" w:eastAsia="Arial" w:cs="Arial"/>
          <w:i w:val="false"/>
          <w:b w:val="false"/>
          <w:u w:val="none"/>
          <w:strike w:val="false"/>
          <w:sz w:val="20"/>
          <w:szCs w:val="20"/>
          <w:color w:val="000000"/>
        </w:rPr>
        <w:t xml:space="preserve">Dat is heel goed uitgelegd! De vouwing zorgt ervoor dat de kiemlagen op de juiste plek komen te liggen, en dat het embryo van een platte schijf verandert in een driedimensionale structuurâzodat verschillende organen en structuren kunnen ontstaan op hun uiteindelijke locatie.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even verder hierover: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vindt het proces van lichaams(ventrale) sluiting en lichaamsholtevorming plaats tijdens en na de embryonale vouwing? Wat gebeurt er met het laterale plaatmesoderm in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(2025-09-17T14:36:38.453119+00:00):</w:t>
      </w:r>
      <w:r>
        <w:br w:type="textWrapping"/>
      </w:r>
      <w:r>
        <w:rPr>
          <w:rFonts w:ascii="Arial" w:hAnsi="Arial" w:eastAsia="Arial" w:cs="Arial"/>
          <w:i w:val="false"/>
          <w:b w:val="false"/>
          <w:u w:val="none"/>
          <w:strike w:val="false"/>
          <w:sz w:val="20"/>
          <w:szCs w:val="20"/>
          <w:color w:val="000000"/>
        </w:rPr>
        <w:t xml:space="preserve">er wordt om het endoderm heen gevouwen zodat het endoderm het verteringsstelsel vormt en ook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(2025-09-17T14:36:47.533451+00:00):</w:t>
      </w:r>
      <w:r>
        <w:br w:type="textWrapping"/>
      </w:r>
      <w:r>
        <w:rPr>
          <w:rFonts w:ascii="Arial" w:hAnsi="Arial" w:eastAsia="Arial" w:cs="Arial"/>
          <w:i w:val="false"/>
          <w:b w:val="false"/>
          <w:u w:val="none"/>
          <w:strike w:val="false"/>
          <w:sz w:val="20"/>
          <w:szCs w:val="20"/>
          <w:color w:val="000000"/>
        </w:rPr>
        <w:t xml:space="preserve">Goed begin! Je benoemt het vouwen om het endoderm en het ontstaan van het verteringsstelsel, wat klopt.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wat gebeurt er specifiek met het **laterale plaatmesoderm** tijdens deze vouwing, en hoe draagt dat bij aan vorming van de lichaamsholten (zoals de buikholte)? Denk na over de splitsing in twee lagen en de relatie tot ventrale sluiting en de holtevorming. Kun je daarop doorgaan?</w:t>
      </w:r>
    </w:p>
    <w:p>
      <w:pPr>
        <w:pStyle w:val="Normal"/>
      </w:pPr>
      <w:r>
        <w:t xml:space="preserve"/>
      </w:r>
    </w:p>
    <w:p>
      <w:pPr>
        <w:pStyle w:val="Titre1"/>
      </w:pPr>
      <w:r>
        <w:t xml:space="preserve">anoniempersoon.csv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2025-10-23T14:57:30Z</dcterms:modified>
  <cp:category/>
</cp:coreProperties>
</file>