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(2025-09-17T14:15:52.419037+00:00):</w:t>
      </w:r>
      <w:r>
        <w:br w:type="textWrapping"/>
      </w:r>
      <w:r>
        <w:rPr>
          <w:rFonts w:ascii="Arial" w:hAnsi="Arial" w:eastAsia="Arial" w:cs="Arial"/>
          <w:i w:val="false"/>
          <w:b w:val="false"/>
          <w:u w:val="none"/>
          <w:strike w:val="false"/>
          <w:sz w:val="20"/>
          <w:szCs w:val="20"/>
          <w:color w:val="000000"/>
        </w:rPr>
        <w:t xml:space="preserve">Hi chat, ik zou graag leren over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(2025-09-17T14:16:04.890801+00:00):</w:t>
      </w:r>
      <w:r>
        <w:br w:type="textWrapping"/>
      </w:r>
      <w:r>
        <w:rPr>
          <w:rFonts w:ascii="Arial" w:hAnsi="Arial" w:eastAsia="Arial" w:cs="Arial"/>
          <w:i w:val="false"/>
          <w:b w:val="false"/>
          <w:u w:val="none"/>
          <w:strike w:val="false"/>
          <w:sz w:val="20"/>
          <w:szCs w:val="20"/>
          <w:color w:val="000000"/>
        </w:rPr>
        <w:t xml:space="preserve">Dat is een uitstekend idee! We gaan samen stap voor stap belangrijke concepten van de embryonale ontwikkeling bespreken.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casus om de theorie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heeft routine zwangerschapscontroles. Bij een echo op 24 weken ziet de arts een kleine opening aan de rechterkant van de buik van de baby, naast de navel. Later blijkt dat delen van de darmen buiten de buik liggen. Na de geboorte heeft de baby delen van maag en darmen buiten de buik, zonder een beschermend vlies. De diagnose is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mee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âembryonale vouwingâ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(2025-09-17T14:17:32.357445+00:00):</w:t>
      </w:r>
      <w:r>
        <w:br w:type="textWrapping"/>
      </w:r>
      <w:r>
        <w:rPr>
          <w:rFonts w:ascii="Arial" w:hAnsi="Arial" w:eastAsia="Arial" w:cs="Arial"/>
          <w:i w:val="false"/>
          <w:b w:val="false"/>
          <w:u w:val="none"/>
          <w:strike w:val="false"/>
          <w:sz w:val="20"/>
          <w:szCs w:val="20"/>
          <w:color w:val="000000"/>
        </w:rPr>
        <w:t xml:space="preserve">ik weet niet hoe je dit moet uileggen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(2025-09-17T14:17:43.502607+00:00):</w:t>
      </w:r>
      <w:r>
        <w:br w:type="textWrapping"/>
      </w:r>
      <w:r>
        <w:rPr>
          <w:rFonts w:ascii="Arial" w:hAnsi="Arial" w:eastAsia="Arial" w:cs="Arial"/>
          <w:i w:val="false"/>
          <w:b w:val="false"/>
          <w:u w:val="none"/>
          <w:strike w:val="false"/>
          <w:sz w:val="20"/>
          <w:szCs w:val="20"/>
          <w:color w:val="000000"/>
        </w:rPr>
        <w:t xml:space="preserve">Geen probleem, het is een lastig begrip! Laten we het samen stapsgewijs proberen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eerste weken groeit het embryo heel snel, vooral in de lengte. Maar ook het zenuwstelsel, het hart en andere weefsels ontwikkelen zich snel. Om van een platte schijf naar een driedimensionale, âbuikigeâ baby te komen, moet het embryo âom zichzelf heenâ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aan een opgerold stuk papier te denken dat rond de uiteinden naar binnen buigt en een buis vormt. Kun je je voorstellen welke richtingen/vlakken van het embryo vouwen ondergaan tijdens deze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(2025-09-17T14:18:57.419259+00:00):</w:t>
      </w:r>
      <w:r>
        <w:br w:type="textWrapping"/>
      </w:r>
      <w:r>
        <w:rPr>
          <w:rFonts w:ascii="Arial" w:hAnsi="Arial" w:eastAsia="Arial" w:cs="Arial"/>
          <w:i w:val="false"/>
          <w:b w:val="false"/>
          <w:u w:val="none"/>
          <w:strike w:val="false"/>
          <w:sz w:val="20"/>
          <w:szCs w:val="20"/>
          <w:color w:val="000000"/>
        </w:rPr>
        <w:t xml:space="preserve">ik begrijp dat de zijkanten zich gaan vouwen en naar elkaar toe komen om zo met elkaar te hecthen, en dat hierbij endoderm, mesoderm en ectoderm lagen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(2025-09-17T14:19:06.228068+00:00):</w:t>
      </w:r>
      <w:r>
        <w:br w:type="textWrapping"/>
      </w:r>
      <w:r>
        <w:rPr>
          <w:rFonts w:ascii="Arial" w:hAnsi="Arial" w:eastAsia="Arial" w:cs="Arial"/>
          <w:i w:val="false"/>
          <w:b w:val="false"/>
          <w:u w:val="none"/>
          <w:strike w:val="false"/>
          <w:sz w:val="20"/>
          <w:szCs w:val="20"/>
          <w:color w:val="000000"/>
        </w:rPr>
        <w:t xml:space="preserve">Heel goed! Dat is helemaal juist. De zijkanten (laterale kanten) van het embryo vouwen naar binnen, en de verschillende kiemlagenâendoderm, mesoderm en ectodermânemen elk een specifieke positie in tijdens die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mij nu vertellen wat de drie kiemlagen (endoderm, mesoderm, ectoderm) zijn? Wat gebeurt er met deze lagen nadat ze zijn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(2025-09-17T14:20:32.177111+00:00):</w:t>
      </w:r>
      <w:r>
        <w:br w:type="textWrapping"/>
      </w:r>
      <w:r>
        <w:rPr>
          <w:rFonts w:ascii="Arial" w:hAnsi="Arial" w:eastAsia="Arial" w:cs="Arial"/>
          <w:i w:val="false"/>
          <w:b w:val="false"/>
          <w:u w:val="none"/>
          <w:strike w:val="false"/>
          <w:sz w:val="20"/>
          <w:szCs w:val="20"/>
          <w:color w:val="000000"/>
        </w:rPr>
        <w:t xml:space="preserve">na het ontwikkelen gaan de drie kiemlagen zich op verschillende manieren andere orgaan/orgaanstelsel vormen. endoderm zordt het binnen gedeelte dus dat zal ht zenuwstelsel vormen, bij mesoderm zal het grootste gedeelte van de anatomie vormen en ectoderm de buitenkant dus hierbij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(2025-09-17T14:20:40.434151+00:00):</w:t>
      </w:r>
      <w:r>
        <w:br w:type="textWrapping"/>
      </w:r>
      <w:r>
        <w:rPr>
          <w:rFonts w:ascii="Arial" w:hAnsi="Arial" w:eastAsia="Arial" w:cs="Arial"/>
          <w:i w:val="false"/>
          <w:b w:val="false"/>
          <w:u w:val="none"/>
          <w:strike w:val="false"/>
          <w:sz w:val="20"/>
          <w:szCs w:val="20"/>
          <w:color w:val="000000"/>
        </w:rPr>
        <w:t xml:space="preserve">Je hebt het idee goed te pakken dat de drie kiemlagen elk bijdragen aan verschillende delen van het lichaam! Je beschrijft de functies al behoorlijk, maar er is Ã©Ã©n foutje: weet je zeker dat het endoderm het zenuwstelsel vormt? Of is dat misschien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keer proberen te bedenken welke kiemlaag het zenuwstelsel vormt, en wat het endoderm dan vooral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(2025-09-17T14:21:04.074308+00:00):</w:t>
      </w:r>
      <w:r>
        <w:br w:type="textWrapping"/>
      </w:r>
      <w:r>
        <w:rPr>
          <w:rFonts w:ascii="Arial" w:hAnsi="Arial" w:eastAsia="Arial" w:cs="Arial"/>
          <w:i w:val="false"/>
          <w:b w:val="false"/>
          <w:u w:val="none"/>
          <w:strike w:val="false"/>
          <w:sz w:val="20"/>
          <w:szCs w:val="20"/>
          <w:color w:val="000000"/>
        </w:rPr>
        <w:t xml:space="preserve">ik weet dan niet wat endoderm vooral doet, misschien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(2025-09-17T14:21:13.112736+00:00):</w:t>
      </w:r>
      <w:r>
        <w:br w:type="textWrapping"/>
      </w:r>
      <w:r>
        <w:rPr>
          <w:rFonts w:ascii="Arial" w:hAnsi="Arial" w:eastAsia="Arial" w:cs="Arial"/>
          <w:i w:val="false"/>
          <w:b w:val="false"/>
          <w:u w:val="none"/>
          <w:strike w:val="false"/>
          <w:sz w:val="20"/>
          <w:szCs w:val="20"/>
          <w:color w:val="000000"/>
        </w:rPr>
        <w:t xml:space="preserve">Goede poging! Het is inderdaad soms verwarrend. Het endoderm maakt echter niet vooral bloedvaten. Denk even na: het endoderm vormt meestal de binnenste bekleding van bepaalde buizen en structuren in het lichaam, vooral in de spijsvertering en de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naar het maagdarmkanaal en de longen kijktâvan welke laag zouden die bekledingen dan komen? Wat denk je dat het einddoel van het endoderm is als je aan âbinnenbekledingâ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(2025-09-17T14:21:50.084917+00:00):</w:t>
      </w:r>
      <w:r>
        <w:br w:type="textWrapping"/>
      </w:r>
      <w:r>
        <w:rPr>
          <w:rFonts w:ascii="Arial" w:hAnsi="Arial" w:eastAsia="Arial" w:cs="Arial"/>
          <w:i w:val="false"/>
          <w:b w:val="false"/>
          <w:u w:val="none"/>
          <w:strike w:val="false"/>
          <w:sz w:val="20"/>
          <w:szCs w:val="20"/>
          <w:color w:val="000000"/>
        </w:rPr>
        <w:t xml:space="preserve">ik denk dat het ademhalingstelsel, longen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(2025-09-17T14:22:52.079646+00:00):</w:t>
      </w:r>
      <w:r>
        <w:br w:type="textWrapping"/>
      </w:r>
      <w:r>
        <w:rPr>
          <w:rFonts w:ascii="Arial" w:hAnsi="Arial" w:eastAsia="Arial" w:cs="Arial"/>
          <w:i w:val="false"/>
          <w:b w:val="false"/>
          <w:u w:val="none"/>
          <w:strike w:val="false"/>
          <w:sz w:val="20"/>
          <w:szCs w:val="20"/>
          <w:color w:val="000000"/>
        </w:rPr>
        <w:t xml:space="preserve">en dan miscchien gedeeltelijk het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(2025-09-17T14:23:00.061134+00:00):</w:t>
      </w:r>
      <w:r>
        <w:br w:type="textWrapping"/>
      </w:r>
      <w:r>
        <w:rPr>
          <w:rFonts w:ascii="Arial" w:hAnsi="Arial" w:eastAsia="Arial" w:cs="Arial"/>
          <w:i w:val="false"/>
          <w:b w:val="false"/>
          <w:u w:val="none"/>
          <w:strike w:val="false"/>
          <w:sz w:val="20"/>
          <w:szCs w:val="20"/>
          <w:color w:val="000000"/>
        </w:rPr>
        <w:t xml:space="preserve">Precies! Heel goed gedaan. Het endoderm vormt inderdaad de binnenbekleding van het spijsverteringsstelsel en het ademhalingsstelselâdenk aan de bekleding van de darm en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w:t>
      </w:r>
      <w:r>
        <w:br w:type="textWrapping"/>
      </w:r>
      <w:r>
        <w:rPr>
          <w:rFonts w:ascii="Arial" w:hAnsi="Arial" w:eastAsia="Arial" w:cs="Arial"/>
          <w:i w:val="false"/>
          <w:b w:val="false"/>
          <w:u w:val="none"/>
          <w:strike w:val="false"/>
          <w:sz w:val="20"/>
          <w:szCs w:val="20"/>
          <w:color w:val="000000"/>
        </w:rPr>
        <w:t xml:space="preserve">Hoe heten de vier belangrijkste subdivisies van het mesoderm in het embryo, en kun je ze benoemen van mediaal (midden) naar lateraal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(2025-09-17T14:23:20.044989+00:00):</w:t>
      </w:r>
      <w:r>
        <w:br w:type="textWrapping"/>
      </w:r>
      <w:r>
        <w:rPr>
          <w:rFonts w:ascii="Arial" w:hAnsi="Arial" w:eastAsia="Arial" w:cs="Arial"/>
          <w:i w:val="false"/>
          <w:b w:val="false"/>
          <w:u w:val="none"/>
          <w:strike w:val="false"/>
          <w:sz w:val="20"/>
          <w:szCs w:val="20"/>
          <w:color w:val="000000"/>
        </w:rPr>
        <w:t xml:space="preserve">ik snap niet goed wat er bedoelt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(2025-09-17T14:23:30.335761+00:00):</w:t>
      </w:r>
      <w:r>
        <w:br w:type="textWrapping"/>
      </w:r>
      <w:r>
        <w:rPr>
          <w:rFonts w:ascii="Arial" w:hAnsi="Arial" w:eastAsia="Arial" w:cs="Arial"/>
          <w:i w:val="false"/>
          <w:b w:val="false"/>
          <w:u w:val="none"/>
          <w:strike w:val="false"/>
          <w:sz w:val="20"/>
          <w:szCs w:val="20"/>
          <w:color w:val="000000"/>
        </w:rPr>
        <w:t xml:space="preserve">Dat is helemaal niet erg! Veel studenten vinden de verschillende delen van het mesoderm verwarrend.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ontwikkeling, en vooral na de gastrulatie, splitst het mesoderm zich op in meerdere delen afhankelijk van hoe ver het ligt van de middenlijn (de centrale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bedenken wat âaxiaalâ, âparaxiaalâ, âintermediairâ en âlaterale plaat mesodermâ betekenen? Heb je misschien al eens gehoord van termen als âsomietâ, ânotocordâ, of âlateral plateâ? Wat weet je hier al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(2025-09-17T14:23:38.421061+00:00):</w:t>
      </w:r>
      <w:r>
        <w:br w:type="textWrapping"/>
      </w:r>
      <w:r>
        <w:rPr>
          <w:rFonts w:ascii="Arial" w:hAnsi="Arial" w:eastAsia="Arial" w:cs="Arial"/>
          <w:i w:val="false"/>
          <w:b w:val="false"/>
          <w:u w:val="none"/>
          <w:strike w:val="false"/>
          <w:sz w:val="20"/>
          <w:szCs w:val="20"/>
          <w:color w:val="000000"/>
        </w:rPr>
        <w:t xml:space="preserve">het zegt me momenteel nog niks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(2025-09-17T14:23:51.845725+00:00):</w:t>
      </w:r>
      <w:r>
        <w:br w:type="textWrapping"/>
      </w:r>
      <w:r>
        <w:rPr>
          <w:rFonts w:ascii="Arial" w:hAnsi="Arial" w:eastAsia="Arial" w:cs="Arial"/>
          <w:i w:val="false"/>
          <w:b w:val="false"/>
          <w:u w:val="none"/>
          <w:strike w:val="false"/>
          <w:sz w:val="20"/>
          <w:szCs w:val="20"/>
          <w:color w:val="000000"/>
        </w:rPr>
        <w:t xml:space="preserve">Geen probleem. Laten we het kleiner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de middelste kiemlaag, wordt verdeeld in vier gebieden op basis van hun positie ten opzichte van het midden van het embryo (âmediaalâ is richting het midden, âlateraalâ is richting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direct langs de middenlijn; vormt de notochord.</w:t>
      </w:r>
      <w:r>
        <w:br w:type="textWrapping"/>
      </w:r>
      <w:r>
        <w:rPr>
          <w:rFonts w:ascii="Arial" w:hAnsi="Arial" w:eastAsia="Arial" w:cs="Arial"/>
          <w:i w:val="false"/>
          <w:b w:val="false"/>
          <w:u w:val="none"/>
          <w:strike w:val="false"/>
          <w:sz w:val="20"/>
          <w:szCs w:val="20"/>
          <w:color w:val="000000"/>
        </w:rPr>
        <w:t xml:space="preserve">2. **Paraxiaal mesoderm**: naast het axiale mesoderm; vormt onder andere de somieten.</w:t>
      </w:r>
      <w:r>
        <w:br w:type="textWrapping"/>
      </w:r>
      <w:r>
        <w:rPr>
          <w:rFonts w:ascii="Arial" w:hAnsi="Arial" w:eastAsia="Arial" w:cs="Arial"/>
          <w:i w:val="false"/>
          <w:b w:val="false"/>
          <w:u w:val="none"/>
          <w:strike w:val="false"/>
          <w:sz w:val="20"/>
          <w:szCs w:val="20"/>
          <w:color w:val="000000"/>
        </w:rPr>
        <w:t xml:space="preserve">3. **Intermediair mesoderm**: tussen paraxiaal en lateraal; betrokken bij nieren en voortplantingsorganen.</w:t>
      </w:r>
      <w:r>
        <w:br w:type="textWrapping"/>
      </w:r>
      <w:r>
        <w:rPr>
          <w:rFonts w:ascii="Arial" w:hAnsi="Arial" w:eastAsia="Arial" w:cs="Arial"/>
          <w:i w:val="false"/>
          <w:b w:val="false"/>
          <w:u w:val="none"/>
          <w:strike w:val="false"/>
          <w:sz w:val="20"/>
          <w:szCs w:val="20"/>
          <w:color w:val="000000"/>
        </w:rPr>
        <w:t xml:space="preserve">4. **Laterale plaat mesoderm**: aan de buitenranden; splitst later in twee delen, onder andere belangrijk voor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termen nu nogmaals proberen te benoemen van mediaal (middenlijn) naar lateraal (buitenkant)? Wat staat het dichtst bij de middenlijn?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(2025-09-17T14:24:10.692939+00:00):</w:t>
      </w:r>
      <w:r>
        <w:br w:type="textWrapping"/>
      </w:r>
      <w:r>
        <w:rPr>
          <w:rFonts w:ascii="Arial" w:hAnsi="Arial" w:eastAsia="Arial" w:cs="Arial"/>
          <w:i w:val="false"/>
          <w:b w:val="false"/>
          <w:u w:val="none"/>
          <w:strike w:val="false"/>
          <w:sz w:val="20"/>
          <w:szCs w:val="20"/>
          <w:color w:val="000000"/>
        </w:rPr>
        <w:t xml:space="preserve">axiaal, paraxiaal, intermediair en laterale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(2025-09-17T14:24:17.541237+00:00):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Van mediaal naar lateraal:  </w:t>
      </w:r>
      <w:r>
        <w:br w:type="textWrapping"/>
      </w:r>
      <w:r>
        <w:rPr>
          <w:rFonts w:ascii="Arial" w:hAnsi="Arial" w:eastAsia="Arial" w:cs="Arial"/>
          <w:i w:val="false"/>
          <w:b w:val="false"/>
          <w:u w:val="none"/>
          <w:strike w:val="false"/>
          <w:sz w:val="20"/>
          <w:szCs w:val="20"/>
          <w:color w:val="000000"/>
        </w:rPr>
        <w:t xml:space="preserve">**Axiaal â Paraxiaal â Intermediair â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betekenen de termen ventraal, dorsaal, cranio (craniaal) en caudaal als het gaat om de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(2025-09-17T14:24:38.685068+00:00):</w:t>
      </w:r>
      <w:r>
        <w:br w:type="textWrapping"/>
      </w:r>
      <w:r>
        <w:rPr>
          <w:rFonts w:ascii="Arial" w:hAnsi="Arial" w:eastAsia="Arial" w:cs="Arial"/>
          <w:i w:val="false"/>
          <w:b w:val="false"/>
          <w:u w:val="none"/>
          <w:strike w:val="false"/>
          <w:sz w:val="20"/>
          <w:szCs w:val="20"/>
          <w:color w:val="000000"/>
        </w:rPr>
        <w:t xml:space="preserve">heeft dat te maken met de doorsnede hoe je kijkt naar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(2025-09-17T14:24:46.097714+00:00):</w:t>
      </w:r>
      <w:r>
        <w:br w:type="textWrapping"/>
      </w:r>
      <w:r>
        <w:rPr>
          <w:rFonts w:ascii="Arial" w:hAnsi="Arial" w:eastAsia="Arial" w:cs="Arial"/>
          <w:i w:val="false"/>
          <w:b w:val="false"/>
          <w:u w:val="none"/>
          <w:strike w:val="false"/>
          <w:sz w:val="20"/>
          <w:szCs w:val="20"/>
          <w:color w:val="000000"/>
        </w:rPr>
        <w:t xml:space="preserve">Ja, precies! Die termen beschrijven inderdaad de oriÃ«ntatie of richting binnen het embryo, afhankelijk van welk vlak je bekijkt.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zelf proberen te benoemen wat elke term betekent?  </w:t>
      </w:r>
      <w:r>
        <w:br w:type="textWrapping"/>
      </w:r>
      <w:r>
        <w:rPr>
          <w:rFonts w:ascii="Arial" w:hAnsi="Arial" w:eastAsia="Arial" w:cs="Arial"/>
          <w:i w:val="false"/>
          <w:b w:val="false"/>
          <w:u w:val="none"/>
          <w:strike w:val="false"/>
          <w:sz w:val="20"/>
          <w:szCs w:val="20"/>
          <w:color w:val="000000"/>
        </w:rPr>
        <w:t xml:space="preserve">- Wat betekent ventraal, dorsaal, craniaal, en caudaal qua ligging of oriÃ«ntatie?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(2025-09-17T14:25:10.88137+00:00):</w:t>
      </w:r>
      <w:r>
        <w:br w:type="textWrapping"/>
      </w:r>
      <w:r>
        <w:rPr>
          <w:rFonts w:ascii="Arial" w:hAnsi="Arial" w:eastAsia="Arial" w:cs="Arial"/>
          <w:i w:val="false"/>
          <w:b w:val="false"/>
          <w:u w:val="none"/>
          <w:strike w:val="false"/>
          <w:sz w:val="20"/>
          <w:szCs w:val="20"/>
          <w:color w:val="000000"/>
        </w:rPr>
        <w:t xml:space="preserve">doorsaal is door de lengte, van boven naar beneden gok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(2025-09-17T14:25:21.759942+00:00):</w:t>
      </w:r>
      <w:r>
        <w:br w:type="textWrapping"/>
      </w:r>
      <w:r>
        <w:rPr>
          <w:rFonts w:ascii="Arial" w:hAnsi="Arial" w:eastAsia="Arial" w:cs="Arial"/>
          <w:i w:val="false"/>
          <w:b w:val="false"/>
          <w:u w:val="none"/>
          <w:strike w:val="false"/>
          <w:sz w:val="20"/>
          <w:szCs w:val="20"/>
          <w:color w:val="000000"/>
        </w:rPr>
        <w:t xml:space="preserve">Je zit in de goede richting! âDorsaalâ heeft inderdaad te maken met positie, maar het betekent niet direct âvan boven naar benedenâ.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een dierenrugâdaar komt het woord âdorsaalâ vandaan. Bij het embryo (en bij veel dieren) is de dorsale zijde de rugzijde. Het tegenovergestelde hiervan is âventraalâ.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raden wat âventraalâ betekent? Denk ook eens aan de betekenis van âcraniaalâ en âcaudaalâ in relatie tot het hoofd en de staart van een embryo. Wat zou elk van deze vier richtingen kunnen aanduiden?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(2025-09-17T14:25:54.767329+00:00):</w:t>
      </w:r>
      <w:r>
        <w:br w:type="textWrapping"/>
      </w:r>
      <w:r>
        <w:rPr>
          <w:rFonts w:ascii="Arial" w:hAnsi="Arial" w:eastAsia="Arial" w:cs="Arial"/>
          <w:i w:val="false"/>
          <w:b w:val="false"/>
          <w:u w:val="none"/>
          <w:strike w:val="false"/>
          <w:sz w:val="20"/>
          <w:szCs w:val="20"/>
          <w:color w:val="000000"/>
        </w:rPr>
        <w:t xml:space="preserve">ventraal de voorzijde en dorsaal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(2025-09-17T14:26:07.468018+00:00):</w:t>
      </w:r>
      <w:r>
        <w:br w:type="textWrapping"/>
      </w:r>
      <w:r>
        <w:rPr>
          <w:rFonts w:ascii="Arial" w:hAnsi="Arial" w:eastAsia="Arial" w:cs="Arial"/>
          <w:i w:val="false"/>
          <w:b w:val="false"/>
          <w:u w:val="none"/>
          <w:strike w:val="false"/>
          <w:sz w:val="20"/>
          <w:szCs w:val="20"/>
          <w:color w:val="000000"/>
        </w:rPr>
        <w:t xml:space="preserve">Helemaal juist!  </w:t>
      </w:r>
      <w:r>
        <w:br w:type="textWrapping"/>
      </w:r>
      <w:r>
        <w:rPr>
          <w:rFonts w:ascii="Arial" w:hAnsi="Arial" w:eastAsia="Arial" w:cs="Arial"/>
          <w:i w:val="false"/>
          <w:b w:val="false"/>
          <w:u w:val="none"/>
          <w:strike w:val="false"/>
          <w:sz w:val="20"/>
          <w:szCs w:val="20"/>
          <w:color w:val="000000"/>
        </w:rPr>
        <w:t xml:space="preserve">- **Ventraal** is de voorzijde (buikzijde).</w:t>
      </w:r>
      <w:r>
        <w:br w:type="textWrapping"/>
      </w:r>
      <w:r>
        <w:rPr>
          <w:rFonts w:ascii="Arial" w:hAnsi="Arial" w:eastAsia="Arial" w:cs="Arial"/>
          <w:i w:val="false"/>
          <w:b w:val="false"/>
          <w:u w:val="none"/>
          <w:strike w:val="false"/>
          <w:sz w:val="20"/>
          <w:szCs w:val="20"/>
          <w:color w:val="000000"/>
        </w:rPr>
        <w:t xml:space="preserve">- **Dorsaal** is de rugzijde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benoemen wat **craniaal** en **caudaal** betekenen bij een embryo? Waar duidt âcraniaalâ op, en waar âcaudaalâ?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(2025-09-17T14:26:37.837061+00:00):</w:t>
      </w:r>
      <w:r>
        <w:br w:type="textWrapping"/>
      </w:r>
      <w:r>
        <w:rPr>
          <w:rFonts w:ascii="Arial" w:hAnsi="Arial" w:eastAsia="Arial" w:cs="Arial"/>
          <w:i w:val="false"/>
          <w:b w:val="false"/>
          <w:u w:val="none"/>
          <w:strike w:val="false"/>
          <w:sz w:val="20"/>
          <w:szCs w:val="20"/>
          <w:color w:val="000000"/>
        </w:rPr>
        <w:t xml:space="preserve">ik denk dat een de bovenzijde en de ander de onderzijde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(2025-09-17T14:26:46.154337+00:00):</w:t>
      </w:r>
      <w:r>
        <w:br w:type="textWrapping"/>
      </w:r>
      <w:r>
        <w:rPr>
          <w:rFonts w:ascii="Arial" w:hAnsi="Arial" w:eastAsia="Arial" w:cs="Arial"/>
          <w:i w:val="false"/>
          <w:b w:val="false"/>
          <w:u w:val="none"/>
          <w:strike w:val="false"/>
          <w:sz w:val="20"/>
          <w:szCs w:val="20"/>
          <w:color w:val="000000"/>
        </w:rPr>
        <w:t xml:space="preserve">Dat klopt! In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verwijst naar de bovenkant, richting het hoofd.</w:t>
      </w:r>
      <w:r>
        <w:br w:type="textWrapping"/>
      </w:r>
      <w:r>
        <w:rPr>
          <w:rFonts w:ascii="Arial" w:hAnsi="Arial" w:eastAsia="Arial" w:cs="Arial"/>
          <w:i w:val="false"/>
          <w:b w:val="false"/>
          <w:u w:val="none"/>
          <w:strike w:val="false"/>
          <w:sz w:val="20"/>
          <w:szCs w:val="20"/>
          <w:color w:val="000000"/>
        </w:rPr>
        <w:t xml:space="preserve">- **Caudaal** verwijst naar de onderkant, richting de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belangrijkste termen kennen, kun je mij uitleggen:  </w:t>
      </w:r>
      <w:r>
        <w:br w:type="textWrapping"/>
      </w:r>
      <w:r>
        <w:rPr>
          <w:rFonts w:ascii="Arial" w:hAnsi="Arial" w:eastAsia="Arial" w:cs="Arial"/>
          <w:i w:val="false"/>
          <w:b w:val="false"/>
          <w:u w:val="none"/>
          <w:strike w:val="false"/>
          <w:sz w:val="20"/>
          <w:szCs w:val="20"/>
          <w:color w:val="000000"/>
        </w:rPr>
        <w:t xml:space="preserve">Wat is gastrulatie, en waarom is dit een essentieel proces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(2025-09-17T14:26:56.573087+00:00):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(2025-09-17T14:27:07.077551+00:00):</w:t>
      </w:r>
      <w:r>
        <w:br w:type="textWrapping"/>
      </w:r>
      <w:r>
        <w:rPr>
          <w:rFonts w:ascii="Arial" w:hAnsi="Arial" w:eastAsia="Arial" w:cs="Arial"/>
          <w:i w:val="false"/>
          <w:b w:val="false"/>
          <w:u w:val="none"/>
          <w:strike w:val="false"/>
          <w:sz w:val="20"/>
          <w:szCs w:val="20"/>
          <w:color w:val="000000"/>
        </w:rPr>
        <w:t xml:space="preserve">Geen probleem; gastrulatie is vaak lastig om ineens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je zo voor te stellen: na bevruchting vormt zich een eenvoudige âbalâ of schijf van cellen. Tijdens gastrulatie begint deze schijf te veranderen: cellen gaan bewegen en vormen drie aparte lagen (de kiemlagen!). Dit is het startpunt voor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uitleg, proberen te zeggen wat gastrulatie inhoudt? Wat gebeurt er met de embryonale cellen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(2025-09-17T14:28:53.674816+00:00):</w:t>
      </w:r>
      <w:r>
        <w:br w:type="textWrapping"/>
      </w:r>
      <w:r>
        <w:rPr>
          <w:rFonts w:ascii="Arial" w:hAnsi="Arial" w:eastAsia="Arial" w:cs="Arial"/>
          <w:i w:val="false"/>
          <w:b w:val="false"/>
          <w:u w:val="none"/>
          <w:strike w:val="false"/>
          <w:sz w:val="20"/>
          <w:szCs w:val="20"/>
          <w:color w:val="000000"/>
        </w:rPr>
        <w:t xml:space="preserve">de twee kiemlagen endoderm en ectoderm vormen drie lagen waarbij de mesoderm erbij komt, cellen blijven delen en de eindpunten van de lagen zullen zich naderen en hierdoor door buiging samenvoegen waardoor je een buis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(2025-09-17T14:29:02.37717+00:00):</w:t>
      </w:r>
      <w:r>
        <w:br w:type="textWrapping"/>
      </w:r>
      <w:r>
        <w:rPr>
          <w:rFonts w:ascii="Arial" w:hAnsi="Arial" w:eastAsia="Arial" w:cs="Arial"/>
          <w:i w:val="false"/>
          <w:b w:val="false"/>
          <w:u w:val="none"/>
          <w:strike w:val="false"/>
          <w:sz w:val="20"/>
          <w:szCs w:val="20"/>
          <w:color w:val="000000"/>
        </w:rPr>
        <w:t xml:space="preserve">Je hebt al een aantal belangrijke stappen te pakken! Je zegt terecht dat er van twee naar drie kiemlagen wordt gegaan: het mesoderm ontstaat inderdaad tijdens dit proces. Het samenkomen en bewegen van cellen is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volgorde nog iets preciezer proberen te verwoorden? Dus:</w:t>
      </w:r>
      <w:r>
        <w:br w:type="textWrapping"/>
      </w:r>
      <w:r>
        <w:rPr>
          <w:rFonts w:ascii="Arial" w:hAnsi="Arial" w:eastAsia="Arial" w:cs="Arial"/>
          <w:i w:val="false"/>
          <w:b w:val="false"/>
          <w:u w:val="none"/>
          <w:strike w:val="false"/>
          <w:sz w:val="20"/>
          <w:szCs w:val="20"/>
          <w:color w:val="000000"/>
        </w:rPr>
        <w:t xml:space="preserve">- Wat is het startpunt qua lagen vÃ³Ã³r de gastrulatie?</w:t>
      </w:r>
      <w:r>
        <w:br w:type="textWrapping"/>
      </w:r>
      <w:r>
        <w:rPr>
          <w:rFonts w:ascii="Arial" w:hAnsi="Arial" w:eastAsia="Arial" w:cs="Arial"/>
          <w:i w:val="false"/>
          <w:b w:val="false"/>
          <w:u w:val="none"/>
          <w:strike w:val="false"/>
          <w:sz w:val="20"/>
          <w:szCs w:val="20"/>
          <w:color w:val="000000"/>
        </w:rPr>
        <w:t xml:space="preserve">- Hoe heten de drie lagen nÃ¡ gastrulatie?</w:t>
      </w:r>
      <w:r>
        <w:br w:type="textWrapping"/>
      </w:r>
      <w:r>
        <w:rPr>
          <w:rFonts w:ascii="Arial" w:hAnsi="Arial" w:eastAsia="Arial" w:cs="Arial"/>
          <w:i w:val="false"/>
          <w:b w:val="false"/>
          <w:u w:val="none"/>
          <w:strike w:val="false"/>
          <w:sz w:val="20"/>
          <w:szCs w:val="20"/>
          <w:color w:val="000000"/>
        </w:rPr>
        <w:t xml:space="preserve">- Wat is het belangrijkste effect van gastrulatie op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(2025-09-17T14:30:17.483904+00:00):</w:t>
      </w:r>
      <w:r>
        <w:br w:type="textWrapping"/>
      </w:r>
      <w:r>
        <w:rPr>
          <w:rFonts w:ascii="Arial" w:hAnsi="Arial" w:eastAsia="Arial" w:cs="Arial"/>
          <w:i w:val="false"/>
          <w:b w:val="false"/>
          <w:u w:val="none"/>
          <w:strike w:val="false"/>
          <w:sz w:val="20"/>
          <w:szCs w:val="20"/>
          <w:color w:val="000000"/>
        </w:rPr>
        <w:t xml:space="preserve">het startpunt is toch de bevruchte eicel die zich gaat delen tot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(2025-09-17T14:30:27.050938+00:00):</w:t>
      </w:r>
      <w:r>
        <w:br w:type="textWrapping"/>
      </w:r>
      <w:r>
        <w:rPr>
          <w:rFonts w:ascii="Arial" w:hAnsi="Arial" w:eastAsia="Arial" w:cs="Arial"/>
          <w:i w:val="false"/>
          <w:b w:val="false"/>
          <w:u w:val="none"/>
          <w:strike w:val="false"/>
          <w:sz w:val="20"/>
          <w:szCs w:val="20"/>
          <w:color w:val="000000"/>
        </w:rPr>
        <w:t xml:space="preserve">Klopt, het begint met de bevruchte eicel (zygote) die zich vaak achtereenvolgens deelt totdat er een bol van cellen (morula) ontstaat. Daarna vormt zich een holte en wordt het de blastocyst, die uit een buitenste laag en een binnenste celmassa bestaat.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begint meestal als de embryonale schijf twee lagen heeft. Kun je bedenken hoe die twee lagen heten vÃ³Ã³r gastrulatie?  </w:t>
      </w:r>
      <w:r>
        <w:br w:type="textWrapping"/>
      </w:r>
      <w:r>
        <w:rPr>
          <w:rFonts w:ascii="Arial" w:hAnsi="Arial" w:eastAsia="Arial" w:cs="Arial"/>
          <w:i w:val="false"/>
          <w:b w:val="false"/>
          <w:u w:val="none"/>
          <w:strike w:val="false"/>
          <w:sz w:val="20"/>
          <w:szCs w:val="20"/>
          <w:color w:val="000000"/>
        </w:rPr>
        <w:t xml:space="preserve">En: Welke drie kiemlagen ontstaan er nÃ¡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(2025-09-17T14:31:01.973447+00:00):</w:t>
      </w:r>
      <w:r>
        <w:br w:type="textWrapping"/>
      </w:r>
      <w:r>
        <w:rPr>
          <w:rFonts w:ascii="Arial" w:hAnsi="Arial" w:eastAsia="Arial" w:cs="Arial"/>
          <w:i w:val="false"/>
          <w:b w:val="false"/>
          <w:u w:val="none"/>
          <w:strike w:val="false"/>
          <w:sz w:val="20"/>
          <w:szCs w:val="20"/>
          <w:color w:val="000000"/>
        </w:rPr>
        <w:t xml:space="preserve">dat weet ik niet uit mijn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(2025-09-17T14:31:14.306359+00:00):</w:t>
      </w:r>
      <w:r>
        <w:br w:type="textWrapping"/>
      </w:r>
      <w:r>
        <w:rPr>
          <w:rFonts w:ascii="Arial" w:hAnsi="Arial" w:eastAsia="Arial" w:cs="Arial"/>
          <w:i w:val="false"/>
          <w:b w:val="false"/>
          <w:u w:val="none"/>
          <w:strike w:val="false"/>
          <w:sz w:val="20"/>
          <w:szCs w:val="20"/>
          <w:color w:val="000000"/>
        </w:rPr>
        <w:t xml:space="preserve">Geen probleem! Je hoeft het niet meteen uit je hoofd te wetenâhet is een lastige stap in het begin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VÃ³Ã³r gastrulatie bestaat de embryonale schijf uit twee lagen:</w:t>
      </w:r>
      <w:r>
        <w:br w:type="textWrapping"/>
      </w:r>
      <w:r>
        <w:rPr>
          <w:rFonts w:ascii="Arial" w:hAnsi="Arial" w:eastAsia="Arial" w:cs="Arial"/>
          <w:i w:val="false"/>
          <w:b w:val="false"/>
          <w:u w:val="none"/>
          <w:strike w:val="false"/>
          <w:sz w:val="20"/>
          <w:szCs w:val="20"/>
          <w:color w:val="000000"/>
        </w:rPr>
        <w:t xml:space="preserve">- de **epiblast**</w:t>
      </w:r>
      <w:r>
        <w:br w:type="textWrapping"/>
      </w:r>
      <w:r>
        <w:rPr>
          <w:rFonts w:ascii="Arial" w:hAnsi="Arial" w:eastAsia="Arial" w:cs="Arial"/>
          <w:i w:val="false"/>
          <w:b w:val="false"/>
          <w:u w:val="none"/>
          <w:strike w:val="false"/>
          <w:sz w:val="20"/>
          <w:szCs w:val="20"/>
          <w:color w:val="000000"/>
        </w:rPr>
        <w:t xml:space="preserve">- de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vormt zich een derde laag doordat cellen van de epiblast migreren. Zo ontstaan:</w:t>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nu kijkt naar wat gastrulatie oplevert: waarom denk je dat het vormen van deze drie kiemlagen zo belangrijk is voor het embryo? Wat zou er gebeuren zonder deze drie onderscheiden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(2025-09-17T14:32:14.833389+00:00):</w:t>
      </w:r>
      <w:r>
        <w:br w:type="textWrapping"/>
      </w:r>
      <w:r>
        <w:rPr>
          <w:rFonts w:ascii="Arial" w:hAnsi="Arial" w:eastAsia="Arial" w:cs="Arial"/>
          <w:i w:val="false"/>
          <w:b w:val="false"/>
          <w:u w:val="none"/>
          <w:strike w:val="false"/>
          <w:sz w:val="20"/>
          <w:szCs w:val="20"/>
          <w:color w:val="000000"/>
        </w:rPr>
        <w:t xml:space="preserve">dan zullen er geen varierende organen ontstaan waardoor het kind zich niet goed kan ontiwkkelen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(2025-09-17T14:32:21.942483+00:00):</w:t>
      </w:r>
      <w:r>
        <w:br w:type="textWrapping"/>
      </w:r>
      <w:r>
        <w:rPr>
          <w:rFonts w:ascii="Arial" w:hAnsi="Arial" w:eastAsia="Arial" w:cs="Arial"/>
          <w:i w:val="false"/>
          <w:b w:val="false"/>
          <w:u w:val="none"/>
          <w:strike w:val="false"/>
          <w:sz w:val="20"/>
          <w:szCs w:val="20"/>
          <w:color w:val="000000"/>
        </w:rPr>
        <w:t xml:space="preserve">Precies! Zonder deze drie verschillende kiemlagen zouden er geen verschillende weefsels en organen kunnen ontstaan, en zou het embryo zich niet normaal kunnen ontwikkelen. Heel goed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gaan:  </w:t>
      </w:r>
      <w:r>
        <w:br w:type="textWrapping"/>
      </w:r>
      <w:r>
        <w:rPr>
          <w:rFonts w:ascii="Arial" w:hAnsi="Arial" w:eastAsia="Arial" w:cs="Arial"/>
          <w:i w:val="false"/>
          <w:b w:val="false"/>
          <w:u w:val="none"/>
          <w:strike w:val="false"/>
          <w:sz w:val="20"/>
          <w:szCs w:val="20"/>
          <w:color w:val="000000"/>
        </w:rPr>
        <w:t xml:space="preserve">Kun je beschrijven wat er gebeurt tijdens embryonale vouwing, en waarom vouwing zo belangrijk is bij het ontstaan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(2025-09-17T14:33:20.238369+00:00):</w:t>
      </w:r>
      <w:r>
        <w:br w:type="textWrapping"/>
      </w:r>
      <w:r>
        <w:rPr>
          <w:rFonts w:ascii="Arial" w:hAnsi="Arial" w:eastAsia="Arial" w:cs="Arial"/>
          <w:i w:val="false"/>
          <w:b w:val="false"/>
          <w:u w:val="none"/>
          <w:strike w:val="false"/>
          <w:sz w:val="20"/>
          <w:szCs w:val="20"/>
          <w:color w:val="000000"/>
        </w:rPr>
        <w:t xml:space="preserve">zonder de vouwing zou er geen binnen en buitenzijde onstaan, waardoor het twee dimentionaal ontwikkeld ipv drie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(2025-09-17T14:33:28.202417+00:00):</w:t>
      </w:r>
      <w:r>
        <w:br w:type="textWrapping"/>
      </w:r>
      <w:r>
        <w:rPr>
          <w:rFonts w:ascii="Arial" w:hAnsi="Arial" w:eastAsia="Arial" w:cs="Arial"/>
          <w:i w:val="false"/>
          <w:b w:val="false"/>
          <w:u w:val="none"/>
          <w:strike w:val="false"/>
          <w:sz w:val="20"/>
          <w:szCs w:val="20"/>
          <w:color w:val="000000"/>
        </w:rPr>
        <w:t xml:space="preserve">Heel goed! Dat is een kernpunt: **zonder vouwing blijft het embryo plat en kunnen inwendige en uitwendige structuren zich niet goed vormen**. Door vouwing krijg je een driedimensionaal lichaam â met een duidelijke binnenkant (bijv. darmen) en buitenkant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vertellen over wat er gebeurt met de lichaamsholtes (zoals de buikholte) tijdens de embryonale vouwing? Waarom is dit van belang?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(2025-09-17T14:33:55.26872+00:00):</w:t>
      </w:r>
      <w:r>
        <w:br w:type="textWrapping"/>
      </w:r>
      <w:r>
        <w:rPr>
          <w:rFonts w:ascii="Arial" w:hAnsi="Arial" w:eastAsia="Arial" w:cs="Arial"/>
          <w:i w:val="false"/>
          <w:b w:val="false"/>
          <w:u w:val="none"/>
          <w:strike w:val="false"/>
          <w:sz w:val="20"/>
          <w:szCs w:val="20"/>
          <w:color w:val="000000"/>
        </w:rPr>
        <w:t xml:space="preserve">ik snpa niet wat je bedoelt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(2025-09-17T14:34:05.468151+00:00):</w:t>
      </w:r>
      <w:r>
        <w:br w:type="textWrapping"/>
      </w:r>
      <w:r>
        <w:rPr>
          <w:rFonts w:ascii="Arial" w:hAnsi="Arial" w:eastAsia="Arial" w:cs="Arial"/>
          <w:i w:val="false"/>
          <w:b w:val="false"/>
          <w:u w:val="none"/>
          <w:strike w:val="false"/>
          <w:sz w:val="20"/>
          <w:szCs w:val="20"/>
          <w:color w:val="000000"/>
        </w:rPr>
        <w:t xml:space="preserve">Geen probleem! Het is een lastig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hoe tijdens de embryonale vouwing de zijkanten van het embryo naar beneden en naar binnen toe vouwenâde buikwand sluit zich. Tussen de verschillende lagen ontstaat er ruimte, die uitgroeit tot lichaamsholtes (zoals de buikholte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sluiten van de buikwand (ventrale sluiting) en het ontstaan van zoân holte van belang zijn voor het latere functioneren van organen? Wat zou er kunnen gebeuren als deze sluiting niet goed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(2025-09-17T14:35:43.424588+00:00):</w:t>
      </w:r>
      <w:r>
        <w:br w:type="textWrapping"/>
      </w:r>
      <w:r>
        <w:rPr>
          <w:rFonts w:ascii="Arial" w:hAnsi="Arial" w:eastAsia="Arial" w:cs="Arial"/>
          <w:i w:val="false"/>
          <w:b w:val="false"/>
          <w:u w:val="none"/>
          <w:strike w:val="false"/>
          <w:sz w:val="20"/>
          <w:szCs w:val="20"/>
          <w:color w:val="000000"/>
        </w:rPr>
        <w:t xml:space="preserve">als de sluitngen niet goed ontiwkkelen kan er niet vloeiend processen in het lichaam gebeuren zoals bloed rondkrijgen door het lichaam of eten verteren waardoor er veel fouten kunnen optreden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(2025-09-17T14:36:14.345996+00:00):</w:t>
      </w:r>
      <w:r>
        <w:br w:type="textWrapping"/>
      </w:r>
      <w:r>
        <w:rPr>
          <w:rFonts w:ascii="Arial" w:hAnsi="Arial" w:eastAsia="Arial" w:cs="Arial"/>
          <w:i w:val="false"/>
          <w:b w:val="false"/>
          <w:u w:val="none"/>
          <w:strike w:val="false"/>
          <w:sz w:val="20"/>
          <w:szCs w:val="20"/>
          <w:color w:val="000000"/>
        </w:rPr>
        <w:t xml:space="preserve">Goed beredeneerd! Als die holtes en buikwand zich niet goed vormen, kunnen organen op de verkeerde plaats liggen of onvoldoende beschermd zijn, waardoor allerlei problemen kunnen optreden met bijvoorbeeld spijsvertering of bloedsomloop.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wil ik je vragen om vanuit alles wat je geleerd hebt, naar deze casus te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heeft routine zwangerschapscontroles. Bij een echo op 24 weken ziet de arts een kleine opening aan de rechterkant van de buik van de baby, naast de navel. Later blijkt dat delen van de darmen buiten de buik liggen. Na de geboorte heeft de baby delen van maag en darmen buiten de buik, zonder een beschermend vlies. De diagnose is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kennis verklaren wat er is gebeurd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(2025-09-17T14:37:24.556+00:00):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aan het doorgronden van de basisprincipes van de embryologie, ook al vond je sommige onderwerpen lastig. Je stelt vragen als iets niet duidelijk is, en blijft proberen te verwoorden wat je wel begrijpt. Dat is een uitstekende studiemindset!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indeling van het embryo in kiemlagen (ectoderm, mesoderm, endoderm), de basis van embryonale vouwing, en een goed begin met oriÃ«ntatietermen zoals ventraal, dorsaal, craniaal en caudaal. Je herkende het belang van deze processen voor het vormen van organen en het driedimensionale lichaam.</w:t>
      </w:r>
      <w:r>
        <w:br w:type="textWrapping"/>
      </w:r>
      <w:r>
        <w:rPr>
          <w:rFonts w:ascii="Arial" w:hAnsi="Arial" w:eastAsia="Arial" w:cs="Arial"/>
          <w:i w:val="false"/>
          <w:b w:val="false"/>
          <w:u w:val="none"/>
          <w:strike w:val="false"/>
          <w:sz w:val="20"/>
          <w:szCs w:val="20"/>
          <w:color w:val="000000"/>
        </w:rPr>
        <w:t xml:space="preserve">- **Good Application of:** Je paste de uitleg over embryonale vouwing en kiemlagen toe om te verklaren waarom variatie in organen en structuren nodig is voor een gezonde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had soms moeite met de namen en functies van de kiemlagen (met name de rol van het endoderm en wie het zenuwstelsel vormt) en het benoemen van de mesoderm-subdivisies en de stadia vÃ³Ã³r gastrulatie.</w:t>
      </w:r>
      <w:r>
        <w:br w:type="textWrapping"/>
      </w:r>
      <w:r>
        <w:rPr>
          <w:rFonts w:ascii="Arial" w:hAnsi="Arial" w:eastAsia="Arial" w:cs="Arial"/>
          <w:i w:val="false"/>
          <w:b w:val="false"/>
          <w:u w:val="none"/>
          <w:strike w:val="false"/>
          <w:sz w:val="20"/>
          <w:szCs w:val="20"/>
          <w:color w:val="000000"/>
        </w:rPr>
        <w:t xml:space="preserve">- **Connecting the Dots:** Je liet zien dat je de grote lijnen begrijpt, maar het samenbrengen van losse termen (zoals hypoblast/epiblast, of de verschillende onderdelen van het mesoderm) tot een doorlopend proces was soms nog lastig.</w:t>
      </w:r>
      <w:r>
        <w:br w:type="textWrapping"/>
      </w:r>
      <w:r>
        <w:rPr>
          <w:rFonts w:ascii="Arial" w:hAnsi="Arial" w:eastAsia="Arial" w:cs="Arial"/>
          <w:i w:val="false"/>
          <w:b w:val="false"/>
          <w:u w:val="none"/>
          <w:strike w:val="false"/>
          <w:sz w:val="20"/>
          <w:szCs w:val="20"/>
          <w:color w:val="000000"/>
        </w:rPr>
        <w:t xml:space="preserve">- **Applying Theory to Practice:** Aan het einde werd je gevraagd de casus te verklaren, maar hier kwam nog geen antwoord. Dit is een mooie kans om te laten zien dat je je kennis kan gebruiken in een (simpele) echte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het onthouden en plaatsen van begrippen, raad ik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flashcards van de belangrijkste embryologische termen en hun functies (zoals kiemlagen, mesoderm-onderdelen, stappen van gastrulatie en vouwing).** Oefen dagelijks snel deze kaarten terug te roepen om je kennis op peil te brengen. Zo bouw je sneller vertrouwde basiskennis op waarmee je ook makkelijker processen en casussen kunt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zoals je nu doet, want zo blijf je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(2025-09-17T14:37:41.889+00:00):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Wat goed dat je volhield en telkens probeerde je kennis te verwoorden, zelfs bij moeilijke onderwerpen! Je hebt een actieve leerhouding laten zien door door te vragen als iets niet direct duidelijk was, en je pikt belangrijke concepten goed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begrijpt het globale proces van embryonale vouwing en het belang hiervan voor de vorming van het lichaam. Je herkende de drie kiemlagen en kon ze deels koppelen aan hun functie en ligging. Ook de oriÃ«ntatietermen zoals ventraal, dorsaal, craniaal en caudaal heb je correct opgepikt.</w:t>
      </w:r>
      <w:r>
        <w:br w:type="textWrapping"/>
      </w:r>
      <w:r>
        <w:rPr>
          <w:rFonts w:ascii="Arial" w:hAnsi="Arial" w:eastAsia="Arial" w:cs="Arial"/>
          <w:i w:val="false"/>
          <w:b w:val="false"/>
          <w:u w:val="none"/>
          <w:strike w:val="false"/>
          <w:sz w:val="20"/>
          <w:szCs w:val="20"/>
          <w:color w:val="000000"/>
        </w:rPr>
        <w:t xml:space="preserve">- **Good Application of:** Je bedacht zelf logische verklaringen voor het belang van bepaalde processen, zoals waarom zonder vouwing geen binnen- en buitenzijde kan ontstaan, en waarom gastrulatie essentieel is voor orgaanontwikkeling.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af en toe moeite om namen en functies van kiemlagen en onderdelen van het mesoderm uit je hoofd te benoemen. Ook de termen epiblast/hypoblast of de precieze volgorde van stadia vÃ³Ã³r gastrulatie mag je nog eens goed herhalen.</w:t>
      </w:r>
      <w:r>
        <w:br w:type="textWrapping"/>
      </w:r>
      <w:r>
        <w:rPr>
          <w:rFonts w:ascii="Arial" w:hAnsi="Arial" w:eastAsia="Arial" w:cs="Arial"/>
          <w:i w:val="false"/>
          <w:b w:val="false"/>
          <w:u w:val="none"/>
          <w:strike w:val="false"/>
          <w:sz w:val="20"/>
          <w:szCs w:val="20"/>
          <w:color w:val="000000"/>
        </w:rPr>
        <w:t xml:space="preserve">- **Connecting the Dots:** Je begrijpt de grote lijnen van processen, maar het precies koppelen van termen aan hun functie en volgorde (zoals bij gastrulatie) is nog lastig.</w:t>
      </w:r>
      <w:r>
        <w:br w:type="textWrapping"/>
      </w:r>
      <w:r>
        <w:rPr>
          <w:rFonts w:ascii="Arial" w:hAnsi="Arial" w:eastAsia="Arial" w:cs="Arial"/>
          <w:i w:val="false"/>
          <w:b w:val="false"/>
          <w:u w:val="none"/>
          <w:strike w:val="false"/>
          <w:sz w:val="20"/>
          <w:szCs w:val="20"/>
          <w:color w:val="000000"/>
        </w:rPr>
        <w:t xml:space="preserve">- **Applying Theory to Practice:** Je kwam steeds dichterbij een casusdiagnose, maar je vond het lastig je kennis direct op de praktijk toe te passen, zoals bij de vraag over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ophalen van specifieke termen en details de grootste uitdaging was, raad ik je het volgende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flashcards van de sleutelbegrippen (zoals kiemlagen, mesoderm-onderdelen, stadia vÃ³Ã³r/na gastrulatie) en oefen deze dagelijks.** Zo kun je de basiskennis vlot ophalen en wordt het makkelijker om processen samen te vatten en toe te passen op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actief mee denken en vragen stellenâje leert er heel veel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(2025-09-17T14:38:08.897+00:00):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dat je doorgezet hebt ook bij de onderdelen die je lastig vond! Je bent niet bang om aan te geven wanneer je iets niet weet en je zoekt steeds actief naar logische verbanden. Dit is een sterke basis om verder te bouwen aan je embryologie-kennis.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snapt het grote plaatje van embryonale ontwikkeling: het belang van kiemlagen, vouwing en oriÃ«ntatietermen als ventraal/dorsaal/craniaal/caudaal. Je weet waarom processen als gastrulatie en vouwing belangrijk zijn voor de opbouw van het lichaam.</w:t>
      </w:r>
      <w:r>
        <w:br w:type="textWrapping"/>
      </w:r>
      <w:r>
        <w:rPr>
          <w:rFonts w:ascii="Arial" w:hAnsi="Arial" w:eastAsia="Arial" w:cs="Arial"/>
          <w:i w:val="false"/>
          <w:b w:val="false"/>
          <w:u w:val="none"/>
          <w:strike w:val="false"/>
          <w:sz w:val="20"/>
          <w:szCs w:val="20"/>
          <w:color w:val="000000"/>
        </w:rPr>
        <w:t xml:space="preserve">- **Good Application of:** Je hebt logisch nagedacht over het effect van embryonale processen op problemen in de praktijk, zoals wat er gebeurt bij een fout in de buikwandvorming.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hebt soms moeite met het direct benoemen van begrippen (zoals epiblast/hypoblast, onderdelen mesoderm, functie van kiemlagen), en het onthouden wat precies door welke laag wordt gevormd.</w:t>
      </w:r>
      <w:r>
        <w:br w:type="textWrapping"/>
      </w:r>
      <w:r>
        <w:rPr>
          <w:rFonts w:ascii="Arial" w:hAnsi="Arial" w:eastAsia="Arial" w:cs="Arial"/>
          <w:i w:val="false"/>
          <w:b w:val="false"/>
          <w:u w:val="none"/>
          <w:strike w:val="false"/>
          <w:sz w:val="20"/>
          <w:szCs w:val="20"/>
          <w:color w:val="000000"/>
        </w:rPr>
        <w:t xml:space="preserve">- **Connecting the Dots:** De samenhang van de verschillende fasen en termen is soms nog verwarrend; vooral de stappen rond gastrulatie en het correct koppelen van termen aan hun functie kan beter.</w:t>
      </w:r>
      <w:r>
        <w:br w:type="textWrapping"/>
      </w:r>
      <w:r>
        <w:rPr>
          <w:rFonts w:ascii="Arial" w:hAnsi="Arial" w:eastAsia="Arial" w:cs="Arial"/>
          <w:i w:val="false"/>
          <w:b w:val="false"/>
          <w:u w:val="none"/>
          <w:strike w:val="false"/>
          <w:sz w:val="20"/>
          <w:szCs w:val="20"/>
          <w:color w:val="000000"/>
        </w:rPr>
        <w:t xml:space="preserve">- **Applying Theory to Practice:** Je kwam met logische gevolgen bij ontwikkelingsfouten, maar bij het vertalen van je kennis naar de casus (zoals gastroschisis) mag je nog wat zekerder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feitkennis de belangrijkste uitdaging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flashcards van de centrale embryologische termen, hun betekenis en volgorde.** Bekijk deze kaarten dagelijks kort (bijvoorbeeld via een app zoals Anki of op papier). Dit helpt je om cruciale begrippen sneller en zekerder te kunnen plaatsen, zodat je complexe processen makkelijker volgt Ã©n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je nieuwsgierige houding volhoudenâdan word je elke week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(2025-09-17T14:38:24.908+00:00):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volgehouden! Je toont doorzettingsvermogen, stelt veel vragen en probeert je kennis steeds te verwoorden, zelfs bij lastige onderwerpen zoals embryonale ontwikkeling. Je actieve houding is een sterke basis om verder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snapt de globale processen van embryonale vouwing, het belang van de kiemlagen (ectoderm, mesoderm, endoderm), en hebt de oriÃ«ntatietermen (ventraal, dorsaal, craniaal, caudaal) correct toegepast.</w:t>
      </w:r>
      <w:r>
        <w:br w:type="textWrapping"/>
      </w:r>
      <w:r>
        <w:rPr>
          <w:rFonts w:ascii="Arial" w:hAnsi="Arial" w:eastAsia="Arial" w:cs="Arial"/>
          <w:i w:val="false"/>
          <w:b w:val="false"/>
          <w:u w:val="none"/>
          <w:strike w:val="false"/>
          <w:sz w:val="20"/>
          <w:szCs w:val="20"/>
          <w:color w:val="000000"/>
        </w:rPr>
        <w:t xml:space="preserve">- **Good Application of:** Je bent in staat logisch te beredeneren waarom deze processen belangrijk zijn voor de ontwikkeling van organen en het ontstaan van het lichaam. Je kunt beschrijven wat mogelijke gevolgen zijn als iets fout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begrippen en namen (zoals epiblast/hypoblast, onderdelen van het mesoderm, functie van de kiemlagen) zijn nog lastig om uit het hoofd te benoemen of juist aan hun rol te koppelen.</w:t>
      </w:r>
      <w:r>
        <w:br w:type="textWrapping"/>
      </w:r>
      <w:r>
        <w:rPr>
          <w:rFonts w:ascii="Arial" w:hAnsi="Arial" w:eastAsia="Arial" w:cs="Arial"/>
          <w:i w:val="false"/>
          <w:b w:val="false"/>
          <w:u w:val="none"/>
          <w:strike w:val="false"/>
          <w:sz w:val="20"/>
          <w:szCs w:val="20"/>
          <w:color w:val="000000"/>
        </w:rPr>
        <w:t xml:space="preserve">- **Connecting the Dots:** Je hebt de grote lijnen te pakken, maar het samenbrengen van losse termen en stadia tot Ã©Ã©n logisch proces is soms nog lastig, zeker bij gastrulatie en de mesoderm-onderverdeling.</w:t>
      </w:r>
      <w:r>
        <w:br w:type="textWrapping"/>
      </w:r>
      <w:r>
        <w:rPr>
          <w:rFonts w:ascii="Arial" w:hAnsi="Arial" w:eastAsia="Arial" w:cs="Arial"/>
          <w:i w:val="false"/>
          <w:b w:val="false"/>
          <w:u w:val="none"/>
          <w:strike w:val="false"/>
          <w:sz w:val="20"/>
          <w:szCs w:val="20"/>
          <w:color w:val="000000"/>
        </w:rPr>
        <w:t xml:space="preserve">- **Applying Theory to Practice:** Je vond het nog moeilijk om je opgedane kennis direct toe te passen op een klinische casus, zoals het verklaren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onthouden en juist benoemen van centrale termen nu de meeste moeite kost, is mijn Ã©Ã©n op maat gemaakte tip voor jou:</w:t>
      </w:r>
      <w:r>
        <w:br w:type="textWrapping"/>
      </w:r>
      <w:r>
        <w:rPr>
          <w:rFonts w:ascii="Arial" w:hAnsi="Arial" w:eastAsia="Arial" w:cs="Arial"/>
          <w:i w:val="false"/>
          <w:b w:val="false"/>
          <w:u w:val="none"/>
          <w:strike w:val="false"/>
          <w:sz w:val="20"/>
          <w:szCs w:val="20"/>
          <w:color w:val="000000"/>
        </w:rPr>
        <w:t xml:space="preserve">- **Maak flashcards met de belangrijkste embryologische begrippen (kiemlagen, mesoderm-onderdelen, stadia vÃ³Ã³r/na gastrulatie) en oefen dagelijks kort en krachtig.** Dit helpt je om de basis stevig te krijgen, waardoor je processen straks vanzelf makkelijker aan elkaar koppelt en kunt toepassen in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nieuwsgierig en actief doorvragen: dat brengt je steeds dichter bij begrip!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(2025-09-17T14:38:36.102+00:00):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Knap gedaan dat je doorzette en telkens eerlijk aangaf wanneer je iets niet wist! Je laat zien dat je nieuwsgierig bent en bereid bent om te blijven proberen, wat heel belangrijk is bij het leren van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snapt waarom kiemlagen, embryonale vouwing en oriÃ«ntatietermen zoals ventraal/dorsaal/craniaal/caudaal belangrijk zijn. Ook begreep je goed dat zonder deze processen geen goed gevormd lichaam ontstaat.</w:t>
      </w:r>
      <w:r>
        <w:br w:type="textWrapping"/>
      </w:r>
      <w:r>
        <w:rPr>
          <w:rFonts w:ascii="Arial" w:hAnsi="Arial" w:eastAsia="Arial" w:cs="Arial"/>
          <w:i w:val="false"/>
          <w:b w:val="false"/>
          <w:u w:val="none"/>
          <w:strike w:val="false"/>
          <w:sz w:val="20"/>
          <w:szCs w:val="20"/>
          <w:color w:val="000000"/>
        </w:rPr>
        <w:t xml:space="preserve">- **Good Application of:** Je kunt logisch redeneren waarom bijvoorbeeld falende buikwandvorming problemen geeft, en waarom het onderscheid tussen binnen- en buitenkant doorslaggevend is voor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hebt nog regelmatig geworsteld met de precieze naam en functie van kiemlagen (zoals endoderm), de opdeling van het mesoderm en termen als epiblast/hypoblast vÃ³Ã³r gastrulatie.</w:t>
      </w:r>
      <w:r>
        <w:br w:type="textWrapping"/>
      </w:r>
      <w:r>
        <w:rPr>
          <w:rFonts w:ascii="Arial" w:hAnsi="Arial" w:eastAsia="Arial" w:cs="Arial"/>
          <w:i w:val="false"/>
          <w:b w:val="false"/>
          <w:u w:val="none"/>
          <w:strike w:val="false"/>
          <w:sz w:val="20"/>
          <w:szCs w:val="20"/>
          <w:color w:val="000000"/>
        </w:rPr>
        <w:t xml:space="preserve">- **Connecting the Dots:** Het goed plaatsen van deze losse onderdelen in de volgorde van de ontwikkeling en het correct koppelen aan hun specifieke rol vond je lastig.</w:t>
      </w:r>
      <w:r>
        <w:br w:type="textWrapping"/>
      </w:r>
      <w:r>
        <w:rPr>
          <w:rFonts w:ascii="Arial" w:hAnsi="Arial" w:eastAsia="Arial" w:cs="Arial"/>
          <w:i w:val="false"/>
          <w:b w:val="false"/>
          <w:u w:val="none"/>
          <w:strike w:val="false"/>
          <w:sz w:val="20"/>
          <w:szCs w:val="20"/>
          <w:color w:val="000000"/>
        </w:rPr>
        <w:t xml:space="preserve">- **Applying Theory to Practice:** Je bleef wat onzeker bij het toepassen van de theorie op een casus (zoals gastroschisis), terwijl je de losse feiten wel opraapt.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onthouden en plaatsen van de juiste embryologische termen nu je grootste struikelblok is, raad ik je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flashcards van alle kernbegrippen (kiemlagen, mesodermdelen, termen zoals epiblast/hypoblast en processen als gastrulatie/vouwing).** Herhaal deze dagelijks. Zo krijg je snel meer grip op de begrippen en kun je ze makkelijker toepassen op vragen en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leergierigheid geeft je een enorme voorsprongâga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(2025-09-17T14:38:47.819+00:00):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Wat goed dat je bleef doorzetten, ook wanneer je bepaalde begrippen of processen lastig vond! Je stelde veel goede vragen, dacht actief mee en durfde eerlijk aan te geven wanneer je iets niet wist. Dat is precies de juiste houding om embryologie onder de knie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begreep de basis van embryonale vouwing en het belang daarvan voor de structuur van het lichaam. Je weet dat er drie kiemlagen zijn en kon al uitleggen waarom die verschillend zijn en een eigen rol spelen. De oriÃ«ntatietermen (ventraal, dorsaal, craniaal, caudaal) pas je nu ook correct toe.</w:t>
      </w:r>
      <w:r>
        <w:br w:type="textWrapping"/>
      </w:r>
      <w:r>
        <w:rPr>
          <w:rFonts w:ascii="Arial" w:hAnsi="Arial" w:eastAsia="Arial" w:cs="Arial"/>
          <w:i w:val="false"/>
          <w:b w:val="false"/>
          <w:u w:val="none"/>
          <w:strike w:val="false"/>
          <w:sz w:val="20"/>
          <w:szCs w:val="20"/>
          <w:color w:val="000000"/>
        </w:rPr>
        <w:t xml:space="preserve">- **Good Application of:** Je kon logisch redeneren waarom processen als gastrulatie en vouwing essentieel zijn voor een gezonde lichaamsopbouw, en je verbond fouten in deze processen zelf aan mogelijke ontwikkelingsproblemen.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hebt nog moeite met het onthouden en correct benoemen van specifieke termen (zoals wat endoderm precies vormt, de onderdelen van het mesoderm, de epiblast/hypoblast). Hierdoor wordt het soms lastig om verder te bouwen op je kennis.</w:t>
      </w:r>
      <w:r>
        <w:br w:type="textWrapping"/>
      </w:r>
      <w:r>
        <w:rPr>
          <w:rFonts w:ascii="Arial" w:hAnsi="Arial" w:eastAsia="Arial" w:cs="Arial"/>
          <w:i w:val="false"/>
          <w:b w:val="false"/>
          <w:u w:val="none"/>
          <w:strike w:val="false"/>
          <w:sz w:val="20"/>
          <w:szCs w:val="20"/>
          <w:color w:val="000000"/>
        </w:rPr>
        <w:t xml:space="preserve">- **Connecting the Dots:** Het in de juiste volgorde plaatsen van ontwikkelingsstadia kost soms moeiteâbijvoorbeeld welke lagen wanneer ontstaan en welke naam ze dan hebben.</w:t>
      </w:r>
      <w:r>
        <w:br w:type="textWrapping"/>
      </w:r>
      <w:r>
        <w:rPr>
          <w:rFonts w:ascii="Arial" w:hAnsi="Arial" w:eastAsia="Arial" w:cs="Arial"/>
          <w:i w:val="false"/>
          <w:b w:val="false"/>
          <w:u w:val="none"/>
          <w:strike w:val="false"/>
          <w:sz w:val="20"/>
          <w:szCs w:val="20"/>
          <w:color w:val="000000"/>
        </w:rPr>
        <w:t xml:space="preserve">- **Applying Theory to Practice:** Je begon met toepassen van theorie op de casus (gastroschisis), maar het hele causale verband uitleggen kostte nog wat moeite.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 je feitkennis en basisbegrippen te verstevigen, raad ik je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flashcards met de belangrijkste termen en hun functies (zoals kiemlagen, mesoderm-subdivisies, gastrulatie, epiblast/hypoblast) en herhaal deze dagelijks.** Hierdoor zal je merken dat je zelfverzekerder wordt met de basis, waardoor het laten zien van samenhang en toepassen op casussen daarna ook makkelijker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nieuwsgierige en open houding vormen al een sterke basis: houd dat vol!</w:t>
      </w:r>
    </w:p>
    <w:p>
      <w:pPr>
        <w:pStyle w:val="Normal"/>
      </w:pPr>
      <w:r>
        <w:t xml:space="preserve"/>
      </w:r>
    </w:p>
    <w:p>
      <w:pPr>
        <w:pStyle w:val="Titre1"/>
      </w:pPr>
      <w:r>
        <w:t xml:space="preserve">ex5d6cr6utv.csv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2025-10-23T14:57:34Z</dcterms:modified>
  <cp:category/>
</cp:coreProperties>
</file>