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(2025-09-17T13:15:24.859462+00:00):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(2025-09-17T13:15:38.085853+00:00):</w:t>
      </w:r>
      <w:r>
        <w:br w:type="textWrapping"/>
      </w:r>
      <w:r>
        <w:rPr>
          <w:rFonts w:ascii="Arial" w:hAnsi="Arial" w:eastAsia="Arial" w:cs="Arial"/>
          <w:i w:val="false"/>
          <w:b w:val="false"/>
          <w:u w:val="none"/>
          <w:strike w:val="false"/>
          <w:sz w:val="20"/>
          <w:szCs w:val="20"/>
          <w:color w:val="000000"/>
        </w:rPr>
        <w:t xml:space="preserve">Prima, laten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echo een kleine opening (~5 mm) aan de rechterkant van de buik van de baby gezien, dicht bij de navelstreng. Genetisch onderzoek (vruchtwaterpunctie) op 26 weken was normaal. Na verloop van tijd werd de opening groter (tot 34 mm), en delen van de darmen van de baby dreven in het vruchtwater. Bij 37 weken werd via een keizersnede een jongetje geboren, met delen van zijn darmen en maag buiten de buik. De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Mijn eerste vraag voor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vouwing" (embryonic folding)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(2025-09-17T13:15:57.162901+00:00):</w:t>
      </w:r>
      <w:r>
        <w:br w:type="textWrapping"/>
      </w:r>
      <w:r>
        <w:rPr>
          <w:rFonts w:ascii="Arial" w:hAnsi="Arial" w:eastAsia="Arial" w:cs="Arial"/>
          <w:i w:val="false"/>
          <w:b w:val="false"/>
          <w:u w:val="none"/>
          <w:strike w:val="false"/>
          <w:sz w:val="20"/>
          <w:szCs w:val="20"/>
          <w:color w:val="000000"/>
        </w:rPr>
        <w:t xml:space="preserve">Dat de embryo zich ontwikkelt en uitvouwt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(2025-09-17T13:16:05.085173+00:00):</w:t>
      </w:r>
      <w:r>
        <w:br w:type="textWrapping"/>
      </w:r>
      <w:r>
        <w:rPr>
          <w:rFonts w:ascii="Arial" w:hAnsi="Arial" w:eastAsia="Arial" w:cs="Arial"/>
          <w:i w:val="false"/>
          <w:b w:val="false"/>
          <w:u w:val="none"/>
          <w:strike w:val="false"/>
          <w:sz w:val="20"/>
          <w:szCs w:val="20"/>
          <w:color w:val="000000"/>
        </w:rPr>
        <w:t xml:space="preserve">Je zit al in de goede richting: het heeft inderdaad te maken met veranderingen in de vorm van de embryo. Zou je de term "vouwen" kunnen toelichten? Bedoelen we hier letterlijk "uitvouwen", of gebeurt er iets anders met het embryo in deze fase? Wat gebeurt er precies met de embryonale schijf tijdens deze periode?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(2025-09-17T13:16:16.567737+00:00):</w:t>
      </w:r>
      <w:r>
        <w:br w:type="textWrapping"/>
      </w:r>
      <w:r>
        <w:rPr>
          <w:rFonts w:ascii="Arial" w:hAnsi="Arial" w:eastAsia="Arial" w:cs="Arial"/>
          <w:i w:val="false"/>
          <w:b w:val="false"/>
          <w:u w:val="none"/>
          <w:strike w:val="false"/>
          <w:sz w:val="20"/>
          <w:szCs w:val="20"/>
          <w:color w:val="000000"/>
        </w:rPr>
        <w:t xml:space="preserve">De embryonale schijf breidt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(2025-09-17T13:16:47.712336+00:00):</w:t>
      </w:r>
      <w:r>
        <w:br w:type="textWrapping"/>
      </w:r>
      <w:r>
        <w:rPr>
          <w:rFonts w:ascii="Arial" w:hAnsi="Arial" w:eastAsia="Arial" w:cs="Arial"/>
          <w:i w:val="false"/>
          <w:b w:val="false"/>
          <w:u w:val="none"/>
          <w:strike w:val="false"/>
          <w:sz w:val="20"/>
          <w:szCs w:val="20"/>
          <w:color w:val="000000"/>
        </w:rPr>
        <w:t xml:space="preserve">Interessant gedacht! Het klopt dat de embryonale schijf verandert, maar "uittrekken" of "uitbreiden" beschrijft het proces nog niet helemaal. Embryonale vouwing draait om het veranderen van een platte schijf naar een meer driedimensionale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in welke twee hoofdassen (richtingen) deze vouwing optreedt? Wat is het resultaat daarvan voor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(2025-09-17T13:17:16.759946+00:00):</w:t>
      </w:r>
      <w:r>
        <w:br w:type="textWrapping"/>
      </w:r>
      <w:r>
        <w:rPr>
          <w:rFonts w:ascii="Arial" w:hAnsi="Arial" w:eastAsia="Arial" w:cs="Arial"/>
          <w:i w:val="false"/>
          <w:b w:val="false"/>
          <w:u w:val="none"/>
          <w:strike w:val="false"/>
          <w:sz w:val="20"/>
          <w:szCs w:val="20"/>
          <w:color w:val="000000"/>
        </w:rPr>
        <w:t xml:space="preserve">craniaal en caudaal, het resultaat is dat de embryo wat langer wordt en meer een staart en kop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(2025-09-17T13:17:25.512516+00:00):</w:t>
      </w:r>
      <w:r>
        <w:br w:type="textWrapping"/>
      </w:r>
      <w:r>
        <w:rPr>
          <w:rFonts w:ascii="Arial" w:hAnsi="Arial" w:eastAsia="Arial" w:cs="Arial"/>
          <w:i w:val="false"/>
          <w:b w:val="false"/>
          <w:u w:val="none"/>
          <w:strike w:val="false"/>
          <w:sz w:val="20"/>
          <w:szCs w:val="20"/>
          <w:color w:val="000000"/>
        </w:rPr>
        <w:t xml:space="preserve">Goed! Je noemt de craniale en caudale assen, en inderdaad: bij embryonale vouwing buigt de platte embryonale schijf zowel in deze lengte-as (hoofdeinde en staart) als in de zijkanten. Dit zorgt ervoor dat de embryo een meer buisvormige structuur krijgt, met een duidelijke kop- en staartkant.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om nog een belangrijke term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en waarom is het zoân cruciale stap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(2025-09-17T13:18:16.428495+00:00):</w:t>
      </w:r>
      <w:r>
        <w:br w:type="textWrapping"/>
      </w:r>
      <w:r>
        <w:rPr>
          <w:rFonts w:ascii="Arial" w:hAnsi="Arial" w:eastAsia="Arial" w:cs="Arial"/>
          <w:i w:val="false"/>
          <w:b w:val="false"/>
          <w:u w:val="none"/>
          <w:strike w:val="false"/>
          <w:sz w:val="20"/>
          <w:szCs w:val="20"/>
          <w:color w:val="000000"/>
        </w:rPr>
        <w:t xml:space="preserve">gastrulatie is het ontstaan van meerdere lagen, de endoderm, mesoderm en ectoderm. dit is cruciaal omdat de verschillende lagen later verschillende functies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(2025-09-17T13:18:23.535526+00:00):</w:t>
      </w:r>
      <w:r>
        <w:br w:type="textWrapping"/>
      </w:r>
      <w:r>
        <w:rPr>
          <w:rFonts w:ascii="Arial" w:hAnsi="Arial" w:eastAsia="Arial" w:cs="Arial"/>
          <w:i w:val="false"/>
          <w:b w:val="false"/>
          <w:u w:val="none"/>
          <w:strike w:val="false"/>
          <w:sz w:val="20"/>
          <w:szCs w:val="20"/>
          <w:color w:val="000000"/>
        </w:rPr>
        <w:t xml:space="preserve">Precies! Gastrulatie is inderdaad het proces waarbij uit Ã©Ã©n laag drie kiemlagen ontstaan: ectoderm, mesoderm en endoderm. Dit vormt de basis voor de ontwikkeling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belangrijke term uitlichten: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beschrijven wat het mesoderm is, en welke vier hoofdonderdelen daarvan je 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(2025-09-17T13:19:07.464899+00:00):</w:t>
      </w:r>
      <w:r>
        <w:br w:type="textWrapping"/>
      </w:r>
      <w:r>
        <w:rPr>
          <w:rFonts w:ascii="Arial" w:hAnsi="Arial" w:eastAsia="Arial" w:cs="Arial"/>
          <w:i w:val="false"/>
          <w:b w:val="false"/>
          <w:u w:val="none"/>
          <w:strike w:val="false"/>
          <w:sz w:val="20"/>
          <w:szCs w:val="20"/>
          <w:color w:val="000000"/>
        </w:rPr>
        <w:t xml:space="preserve">het mesoderm is de middelste laag wat zorgt voor orgaanvorming, de vier hoofdonderdelen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(2025-09-17T13:19:15.817261+00:00):</w:t>
      </w:r>
      <w:r>
        <w:br w:type="textWrapping"/>
      </w:r>
      <w:r>
        <w:rPr>
          <w:rFonts w:ascii="Arial" w:hAnsi="Arial" w:eastAsia="Arial" w:cs="Arial"/>
          <w:i w:val="false"/>
          <w:b w:val="false"/>
          <w:u w:val="none"/>
          <w:strike w:val="false"/>
          <w:sz w:val="20"/>
          <w:szCs w:val="20"/>
          <w:color w:val="000000"/>
        </w:rPr>
        <w:t xml:space="preserve">Goed dat je weet dat het mesoderm de middelste laag is en belangrijk is voor de vorming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dit: het mesoderm wordt onderverdeeld op basis van zijn positie ten opzichte van de middenlijn van de embryo. Heb je ooit gehoord van termen als "paraxiaal mesoderm" of "laterale plaat mesoderm"? Kun je bedenken wat deze termen aanduiden?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(2025-09-17T13:21:19.439566+00:00):</w:t>
      </w:r>
      <w:r>
        <w:br w:type="textWrapping"/>
      </w:r>
      <w:r>
        <w:rPr>
          <w:rFonts w:ascii="Arial" w:hAnsi="Arial" w:eastAsia="Arial" w:cs="Arial"/>
          <w:i w:val="false"/>
          <w:b w:val="false"/>
          <w:u w:val="none"/>
          <w:strike w:val="false"/>
          <w:sz w:val="20"/>
          <w:szCs w:val="20"/>
          <w:color w:val="000000"/>
        </w:rPr>
        <w:t xml:space="preserve">de laterale plaat is het meest naar de zijkant en paraxiaal meer in het midden. hier worden de somieten uit gevormd die later botten en weefsels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(2025-09-17T13:21:29.799578+00:00):</w:t>
      </w:r>
      <w:r>
        <w:br w:type="textWrapping"/>
      </w:r>
      <w:r>
        <w:rPr>
          <w:rFonts w:ascii="Arial" w:hAnsi="Arial" w:eastAsia="Arial" w:cs="Arial"/>
          <w:i w:val="false"/>
          <w:b w:val="false"/>
          <w:u w:val="none"/>
          <w:strike w:val="false"/>
          <w:sz w:val="20"/>
          <w:szCs w:val="20"/>
          <w:color w:val="000000"/>
        </w:rPr>
        <w:t xml:space="preserve">Heel goed! Inderdaad: het paraxiale mesoderm ligt naast de middenlijn en vormt onder andere de somieten (de voorlopers van onder meer botten en spieren van de wervelkolom), terwijl het laterale plaatmesoderm meer naar de zijkant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vier hoofdonderdelen van het mesoderm:</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waar het axiale en het intermediaire mesoderm zich bevinden? Of weet je waarvoor vooral het axiale mesoderm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(2025-09-17T13:22:10.224601+00:00):</w:t>
      </w:r>
      <w:r>
        <w:br w:type="textWrapping"/>
      </w:r>
      <w:r>
        <w:rPr>
          <w:rFonts w:ascii="Arial" w:hAnsi="Arial" w:eastAsia="Arial" w:cs="Arial"/>
          <w:i w:val="false"/>
          <w:b w:val="false"/>
          <w:u w:val="none"/>
          <w:strike w:val="false"/>
          <w:sz w:val="20"/>
          <w:szCs w:val="20"/>
          <w:color w:val="000000"/>
        </w:rPr>
        <w:t xml:space="preserve">intermediair tussen paraxiaal en lateraal in en axiaal is de middenlijn, axiale is belangrijk voor het vervoeren van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(2025-09-17T13:22:19.65428+00:00):</w:t>
      </w:r>
      <w:r>
        <w:br w:type="textWrapping"/>
      </w:r>
      <w:r>
        <w:rPr>
          <w:rFonts w:ascii="Arial" w:hAnsi="Arial" w:eastAsia="Arial" w:cs="Arial"/>
          <w:i w:val="false"/>
          <w:b w:val="false"/>
          <w:u w:val="none"/>
          <w:strike w:val="false"/>
          <w:sz w:val="20"/>
          <w:szCs w:val="20"/>
          <w:color w:val="000000"/>
        </w:rPr>
        <w:t xml:space="preserve">Goed herkend: het axiale mesoderm ligt precies in de middenlijn van het embryo, en het intermediaire mesoderm ligt inderdaad tussen het paraxiale en het laterale plaat mesoderm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functie: het axiale mesoderm ontwikkelt zich vooral tot de chorda dorsalis (notocord), die heel belangrijk is voor de structuur en als signaalcentrum tijdens vroege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tot slot nog twee ruimtelijke termen oefenen:</w:t>
      </w:r>
      <w:r>
        <w:br w:type="textWrapping"/>
      </w:r>
      <w:r>
        <w:rPr>
          <w:rFonts w:ascii="Arial" w:hAnsi="Arial" w:eastAsia="Arial" w:cs="Arial"/>
          <w:i w:val="false"/>
          <w:b w:val="false"/>
          <w:u w:val="none"/>
          <w:strike w:val="false"/>
          <w:sz w:val="20"/>
          <w:szCs w:val="20"/>
          <w:color w:val="000000"/>
        </w:rPr>
        <w:t xml:space="preserve">Wat betekent âventraalâ en wat betekent âdorsaalâ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(2025-09-17T13:23:12.317456+00:00):</w:t>
      </w:r>
      <w:r>
        <w:br w:type="textWrapping"/>
      </w:r>
      <w:r>
        <w:rPr>
          <w:rFonts w:ascii="Arial" w:hAnsi="Arial" w:eastAsia="Arial" w:cs="Arial"/>
          <w:i w:val="false"/>
          <w:b w:val="false"/>
          <w:u w:val="none"/>
          <w:strike w:val="false"/>
          <w:sz w:val="20"/>
          <w:szCs w:val="20"/>
          <w:color w:val="000000"/>
        </w:rPr>
        <w:t xml:space="preserve">ventraal is een doorsnede door de buik heen, dus horizontaal door de helft en dorsaal juist verticaal door de helft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(2025-09-17T13:23:19.893519+00:00):</w:t>
      </w:r>
      <w:r>
        <w:br w:type="textWrapping"/>
      </w:r>
      <w:r>
        <w:rPr>
          <w:rFonts w:ascii="Arial" w:hAnsi="Arial" w:eastAsia="Arial" w:cs="Arial"/>
          <w:i w:val="false"/>
          <w:b w:val="false"/>
          <w:u w:val="none"/>
          <w:strike w:val="false"/>
          <w:sz w:val="20"/>
          <w:szCs w:val="20"/>
          <w:color w:val="000000"/>
        </w:rPr>
        <w:t xml:space="preserve">Interessante poging! Je legt het nu vooral uit als een doorsnede, maar ventraal en dorsaal zijn eigenlijk richtingsaanduidingen die aangeven waar in het embryo of lichaam iets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als we zeggen dat iets "ventraal" ligt, bedoelen we dan de buik- of de rugzijde? En wat bedoelen we met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(2025-09-17T13:23:54.34506+00:00):</w:t>
      </w:r>
      <w:r>
        <w:br w:type="textWrapping"/>
      </w:r>
      <w:r>
        <w:rPr>
          <w:rFonts w:ascii="Arial" w:hAnsi="Arial" w:eastAsia="Arial" w:cs="Arial"/>
          <w:i w:val="false"/>
          <w:b w:val="false"/>
          <w:u w:val="none"/>
          <w:strike w:val="false"/>
          <w:sz w:val="20"/>
          <w:szCs w:val="20"/>
          <w:color w:val="000000"/>
        </w:rPr>
        <w:t xml:space="preserve">ventraal is buikzijde, dorsaal is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(2025-09-17T13:24:02.928956+00:00):</w:t>
      </w:r>
      <w:r>
        <w:br w:type="textWrapping"/>
      </w:r>
      <w:r>
        <w:rPr>
          <w:rFonts w:ascii="Arial" w:hAnsi="Arial" w:eastAsia="Arial" w:cs="Arial"/>
          <w:i w:val="false"/>
          <w:b w:val="false"/>
          <w:u w:val="none"/>
          <w:strike w:val="false"/>
          <w:sz w:val="20"/>
          <w:szCs w:val="20"/>
          <w:color w:val="000000"/>
        </w:rPr>
        <w:t xml:space="preserve">Precies! Ventraal wijst naar de buikzijde van het embryo (of lichaam), dorsaal naar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kent nu de basisbegrippen. Laten we het een stap moeilijker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een onmisbare stap voor de verdere ontwikkeling van het embryo? Wat is het gevolg voor het embryo als deze stap niet normaal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(2025-09-17T13:25:06.562787+00:00):</w:t>
      </w:r>
      <w:r>
        <w:br w:type="textWrapping"/>
      </w:r>
      <w:r>
        <w:rPr>
          <w:rFonts w:ascii="Arial" w:hAnsi="Arial" w:eastAsia="Arial" w:cs="Arial"/>
          <w:i w:val="false"/>
          <w:b w:val="false"/>
          <w:u w:val="none"/>
          <w:strike w:val="false"/>
          <w:sz w:val="20"/>
          <w:szCs w:val="20"/>
          <w:color w:val="000000"/>
        </w:rPr>
        <w:t xml:space="preserve">door de gastrulatie ontstaat het begin van de ontwikkeling van botten en weefsels en deze zijn essentieel voor de opbouw van het embryo. als dit niet normaal verloopt kunnen er afwijkingen in botten optreden waardoor het kindje misvormd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(2025-09-17T13:25:14.550863+00:00):</w:t>
      </w:r>
      <w:r>
        <w:br w:type="textWrapping"/>
      </w:r>
      <w:r>
        <w:rPr>
          <w:rFonts w:ascii="Arial" w:hAnsi="Arial" w:eastAsia="Arial" w:cs="Arial"/>
          <w:i w:val="false"/>
          <w:b w:val="false"/>
          <w:u w:val="none"/>
          <w:strike w:val="false"/>
          <w:sz w:val="20"/>
          <w:szCs w:val="20"/>
          <w:color w:val="000000"/>
        </w:rPr>
        <w:t xml:space="preserve">Dat klopt helemaal dat gastrulatie essentieel is voor de juiste opbouw van het embryo omdat dan de kiemlagen ontstaan. Alle organen en weefsels ontwikkelen zich uiteindelijk uit deze lagen.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verklaren hoe uit die drie kiemlagen (ectoderm, mesoderm, endoderm) verschillende soorten weefsels ontstaan? Welke laag vormt bijvoorbeeld het zenuwstelsel, en welke laag vormt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(2025-09-17T13:25:46.728752+00:00):</w:t>
      </w:r>
      <w:r>
        <w:br w:type="textWrapping"/>
      </w:r>
      <w:r>
        <w:rPr>
          <w:rFonts w:ascii="Arial" w:hAnsi="Arial" w:eastAsia="Arial" w:cs="Arial"/>
          <w:i w:val="false"/>
          <w:b w:val="false"/>
          <w:u w:val="none"/>
          <w:strike w:val="false"/>
          <w:sz w:val="20"/>
          <w:szCs w:val="20"/>
          <w:color w:val="000000"/>
        </w:rPr>
        <w:t xml:space="preserve">endoderm vormt maagdarmkanalen mesoderm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(2025-09-17T13:25:55.022562+00:00):</w:t>
      </w:r>
      <w:r>
        <w:br w:type="textWrapping"/>
      </w:r>
      <w:r>
        <w:rPr>
          <w:rFonts w:ascii="Arial" w:hAnsi="Arial" w:eastAsia="Arial" w:cs="Arial"/>
          <w:i w:val="false"/>
          <w:b w:val="false"/>
          <w:u w:val="none"/>
          <w:strike w:val="false"/>
          <w:sz w:val="20"/>
          <w:szCs w:val="20"/>
          <w:color w:val="000000"/>
        </w:rPr>
        <w:t xml:space="preserve">Je zit deels goed! Het endoderm vormt inderdaad het binnenbekledende laagje, zoals van het maagdarmkanaal en bijbehorende organen. Maar wat betreft zenuwweefsel: weet je zeker dat dit uit het mesoderm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de drie lagen: weet je nog waar het ectoderm voor wordt gebruikt? Wat vormt het ectoderm vooral?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(2025-09-17T13:27:12.466456+00:00):</w:t>
      </w:r>
      <w:r>
        <w:br w:type="textWrapping"/>
      </w:r>
      <w:r>
        <w:rPr>
          <w:rFonts w:ascii="Arial" w:hAnsi="Arial" w:eastAsia="Arial" w:cs="Arial"/>
          <w:i w:val="false"/>
          <w:b w:val="false"/>
          <w:u w:val="none"/>
          <w:strike w:val="false"/>
          <w:sz w:val="20"/>
          <w:szCs w:val="20"/>
          <w:color w:val="000000"/>
        </w:rPr>
        <w:t xml:space="preserve">ectoderm wordt neurale plaat, toch wel zenuwweefsels. ligt bovenaan maar kun je me uitleggen waarom de buitenste laag de zenuwweefsels vormt want dat is toch juist niet veilig omdat het de 'top'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(2025-09-17T13:27:26.713785+00:00):</w:t>
      </w:r>
      <w:r>
        <w:br w:type="textWrapping"/>
      </w:r>
      <w:r>
        <w:rPr>
          <w:rFonts w:ascii="Arial" w:hAnsi="Arial" w:eastAsia="Arial" w:cs="Arial"/>
          <w:i w:val="false"/>
          <w:b w:val="false"/>
          <w:u w:val="none"/>
          <w:strike w:val="false"/>
          <w:sz w:val="20"/>
          <w:szCs w:val="20"/>
          <w:color w:val="000000"/>
        </w:rPr>
        <w:t xml:space="preserve">Goede observatie! Het klopt inderdaad: het ectoderm vormt de neurale plaat, waaruit het zenuwstelsel ontstaat, inclusief hersenen en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Jouw vraag is heel logisch! Het lijkt gek dat de buitenste laag de kwetsbare zenuwstructuren vormt. Maar in de embryonale ontwikkeling gebeurt er iets bijzonders:  </w:t>
      </w:r>
      <w:r>
        <w:br w:type="textWrapping"/>
      </w:r>
      <w:r>
        <w:rPr>
          <w:rFonts w:ascii="Arial" w:hAnsi="Arial" w:eastAsia="Arial" w:cs="Arial"/>
          <w:i w:val="false"/>
          <w:b w:val="false"/>
          <w:u w:val="none"/>
          <w:strike w:val="false"/>
          <w:sz w:val="20"/>
          <w:szCs w:val="20"/>
          <w:color w:val="000000"/>
        </w:rPr>
        <w:t xml:space="preserve">Tijdens de neurulatie (na de gastrulatie) vouwen delen van het ectoderm zich in tot een âbuisâ (de neurale buis), waardoor het zenuwweefsel uiteindelijk beschermd Ã­n het lichaam komt te liggen, onder andere weefsels. De huid (ook uit ectoderm!) bedekt en beschermt dan het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âembryonale vouwingâ:  </w:t>
      </w:r>
      <w:r>
        <w:br w:type="textWrapping"/>
      </w:r>
      <w:r>
        <w:rPr>
          <w:rFonts w:ascii="Arial" w:hAnsi="Arial" w:eastAsia="Arial" w:cs="Arial"/>
          <w:i w:val="false"/>
          <w:b w:val="false"/>
          <w:u w:val="none"/>
          <w:strike w:val="false"/>
          <w:sz w:val="20"/>
          <w:szCs w:val="20"/>
          <w:color w:val="000000"/>
        </w:rPr>
        <w:t xml:space="preserve">Waarom wordt embryonale vouwing gezien als een cruciaal proces voor het tot stand komen van het lichaam met een afgesloten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(2025-09-17T13:28:02.190906+00:00):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(2025-09-17T13:28:12.3798+00:00):</w:t>
      </w:r>
      <w:r>
        <w:br w:type="textWrapping"/>
      </w:r>
      <w:r>
        <w:rPr>
          <w:rFonts w:ascii="Arial" w:hAnsi="Arial" w:eastAsia="Arial" w:cs="Arial"/>
          <w:i w:val="false"/>
          <w:b w:val="false"/>
          <w:u w:val="none"/>
          <w:strike w:val="false"/>
          <w:sz w:val="20"/>
          <w:szCs w:val="20"/>
          <w:color w:val="000000"/>
        </w:rPr>
        <w:t xml:space="preserve">Geen probleem! Laten we het stapsgewijs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buigt de embryo niet alleen in de lengte (cranio-caudale richting), maar Ã³Ã³k van links naar rechts (laterale vouwing). Hierdoor worden de zijranden van het embryo naar elkaar toe gebracht richting de middellijn.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met de dooierzak en de lichaamswanden door deze beweging? En waarom zou juist deze beweging ervoor zorgen dat er een gesloten buikholte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(2025-09-17T13:29:44.577571+00:00):</w:t>
      </w:r>
      <w:r>
        <w:br w:type="textWrapping"/>
      </w:r>
      <w:r>
        <w:rPr>
          <w:rFonts w:ascii="Arial" w:hAnsi="Arial" w:eastAsia="Arial" w:cs="Arial"/>
          <w:i w:val="false"/>
          <w:b w:val="false"/>
          <w:u w:val="none"/>
          <w:strike w:val="false"/>
          <w:sz w:val="20"/>
          <w:szCs w:val="20"/>
          <w:color w:val="000000"/>
        </w:rPr>
        <w:t xml:space="preserve">de zijkanten bewegen naar elkaar toe waardoor de organen etc worden afgesloten en binnen komen te liggen. de dooierzak gaat in het lichaam en de lichaamswanden gaan naar elkaar toe. er ontstaat een gesloten buikholte omdat de organen er nog niet inzitten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(2025-09-17T13:29:57.379968+00:00):</w:t>
      </w:r>
      <w:r>
        <w:br w:type="textWrapping"/>
      </w:r>
      <w:r>
        <w:rPr>
          <w:rFonts w:ascii="Arial" w:hAnsi="Arial" w:eastAsia="Arial" w:cs="Arial"/>
          <w:i w:val="false"/>
          <w:b w:val="false"/>
          <w:u w:val="none"/>
          <w:strike w:val="false"/>
          <w:sz w:val="20"/>
          <w:szCs w:val="20"/>
          <w:color w:val="000000"/>
        </w:rPr>
        <w:t xml:space="preserve">Heel goed! Het klopt: tijdens de embryonale vouwing bewegen de zijwanden richting de middellijn, waardoor ze samenkomen en een gesloten buikwand vormen. Zo raken de organen die eerst aan de buitenzijde (of in open verbinding met de dooierzak) lagen, steeds meer omsloten en komen uiteindelijk in de lichaamsholte (buikholte)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proces is dus van cruciaal belang voor de vorming van een 'gesloten' lichaam, zodat organen veilig binnenin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Waarom is de samenwerking tussen de verschillende mesodermale onderdelen (axiaal, paraxiaal, intermediair, lateraal plaat) zo belangrijk tijdens de embryonale ontwikkeling van de lichaamswanden en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(2025-09-17T13:30:26.791352+00:00):</w:t>
      </w:r>
      <w:r>
        <w:br w:type="textWrapping"/>
      </w:r>
      <w:r>
        <w:rPr>
          <w:rFonts w:ascii="Arial" w:hAnsi="Arial" w:eastAsia="Arial" w:cs="Arial"/>
          <w:i w:val="false"/>
          <w:b w:val="false"/>
          <w:u w:val="none"/>
          <w:strike w:val="false"/>
          <w:sz w:val="20"/>
          <w:szCs w:val="20"/>
          <w:color w:val="000000"/>
        </w:rPr>
        <w:t xml:space="preserve">zodat de organen etc kunnen worden gevormd, de verschillende lagen zijn een soort machine die samenwerken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(2025-09-17T13:30:34.903134+00:00):</w:t>
      </w:r>
      <w:r>
        <w:br w:type="textWrapping"/>
      </w:r>
      <w:r>
        <w:rPr>
          <w:rFonts w:ascii="Arial" w:hAnsi="Arial" w:eastAsia="Arial" w:cs="Arial"/>
          <w:i w:val="false"/>
          <w:b w:val="false"/>
          <w:u w:val="none"/>
          <w:strike w:val="false"/>
          <w:sz w:val="20"/>
          <w:szCs w:val="20"/>
          <w:color w:val="000000"/>
        </w:rPr>
        <w:t xml:space="preserve">Dat is een mooie metafoor! De verschillende onderdelen van het mesoderm werken inderdaad samen als een soort âmachineâ om verschillende structuren te maken. Maar kun je iets specifieker uitleggen wat elk onderdeel bijdraagt aan de ontwikkeling van lichaamswand en lichaamsholte? Bijvoorbeeld: welk deel van het mesoderm levert het grootste deel van de lichaamswand en de bekleding van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(2025-09-17T13:31:11.724574+00:00):</w:t>
      </w:r>
      <w:r>
        <w:br w:type="textWrapping"/>
      </w:r>
      <w:r>
        <w:rPr>
          <w:rFonts w:ascii="Arial" w:hAnsi="Arial" w:eastAsia="Arial" w:cs="Arial"/>
          <w:i w:val="false"/>
          <w:b w:val="false"/>
          <w:u w:val="none"/>
          <w:strike w:val="false"/>
          <w:sz w:val="20"/>
          <w:szCs w:val="20"/>
          <w:color w:val="000000"/>
        </w:rPr>
        <w:t xml:space="preserve">de laterale plaat levert het grootste deel van de lichaamswand en de bekleding van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(2025-09-17T13:31:22.108706+00:00):</w:t>
      </w:r>
      <w:r>
        <w:br w:type="textWrapping"/>
      </w:r>
      <w:r>
        <w:rPr>
          <w:rFonts w:ascii="Arial" w:hAnsi="Arial" w:eastAsia="Arial" w:cs="Arial"/>
          <w:i w:val="false"/>
          <w:b w:val="false"/>
          <w:u w:val="none"/>
          <w:strike w:val="false"/>
          <w:sz w:val="20"/>
          <w:szCs w:val="20"/>
          <w:color w:val="000000"/>
        </w:rPr>
        <w:t xml:space="preserve">Precies! Het laterale plaatmesoderm splitst zich op in twee lagen: Ã©Ã©n die de lichaamswand vormt en Ã©Ã©n die de organen bekleedt. Dit is essentieel voor het aanleggen van de buikholte en het peritoneum (de bekleding van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verdiepende vraag over lichaamsontwikkeling:  </w:t>
      </w:r>
      <w:r>
        <w:br w:type="textWrapping"/>
      </w:r>
      <w:r>
        <w:rPr>
          <w:rFonts w:ascii="Arial" w:hAnsi="Arial" w:eastAsia="Arial" w:cs="Arial"/>
          <w:i w:val="false"/>
          <w:b w:val="false"/>
          <w:u w:val="none"/>
          <w:strike w:val="false"/>
          <w:sz w:val="20"/>
          <w:szCs w:val="20"/>
          <w:color w:val="000000"/>
        </w:rPr>
        <w:t xml:space="preserve">Tijdens embryonale vouwing ontstaat de âventrale sluitingâ van het embryo. Wat kan er gebeuren als deze ventrale sluiting niet helemaal goed verloopt? (Denk aan waar organen zich dan kunnen bevinden.)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(2025-09-17T13:32:14.433842+00:00):</w:t>
      </w:r>
      <w:r>
        <w:br w:type="textWrapping"/>
      </w:r>
      <w:r>
        <w:rPr>
          <w:rFonts w:ascii="Arial" w:hAnsi="Arial" w:eastAsia="Arial" w:cs="Arial"/>
          <w:i w:val="false"/>
          <w:b w:val="false"/>
          <w:u w:val="none"/>
          <w:strike w:val="false"/>
          <w:sz w:val="20"/>
          <w:szCs w:val="20"/>
          <w:color w:val="000000"/>
        </w:rPr>
        <w:t xml:space="preserve">de organen kunnen dan uit de foetus vallen waardoor ze buiten het lichaam liggen, zoals bij de vrouw in de casus. dit moet geopereerd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(2025-09-17T13:32:26.42494+00:00):</w:t>
      </w:r>
      <w:r>
        <w:br w:type="textWrapping"/>
      </w:r>
      <w:r>
        <w:rPr>
          <w:rFonts w:ascii="Arial" w:hAnsi="Arial" w:eastAsia="Arial" w:cs="Arial"/>
          <w:i w:val="false"/>
          <w:b w:val="false"/>
          <w:u w:val="none"/>
          <w:strike w:val="false"/>
          <w:sz w:val="20"/>
          <w:szCs w:val="20"/>
          <w:color w:val="000000"/>
        </w:rPr>
        <w:t xml:space="preserve">Precies! Als de ventrale sluiting niet goed verloopt, kunnen organen (zoals darmen) buiten het embryo komen te liggenâzoals je zag bij gastroschisis in de casus. Chirurgisch herstel is dan noodzakelijk.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de normale processen goed!  </w:t>
      </w:r>
      <w:r>
        <w:br w:type="textWrapping"/>
      </w:r>
      <w:r>
        <w:rPr>
          <w:rFonts w:ascii="Arial" w:hAnsi="Arial" w:eastAsia="Arial" w:cs="Arial"/>
          <w:i w:val="false"/>
          <w:b w:val="false"/>
          <w:u w:val="none"/>
          <w:strike w:val="false"/>
          <w:sz w:val="20"/>
          <w:szCs w:val="20"/>
          <w:color w:val="000000"/>
        </w:rPr>
        <w:t xml:space="preserve">Laten we jouw kennis nu toepassen op de oorspronkelijke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nog even de hoofdpunten van de casus voor jezelf:  </w:t>
      </w:r>
      <w:r>
        <w:br w:type="textWrapping"/>
      </w:r>
      <w:r>
        <w:rPr>
          <w:rFonts w:ascii="Arial" w:hAnsi="Arial" w:eastAsia="Arial" w:cs="Arial"/>
          <w:i w:val="false"/>
          <w:b w:val="false"/>
          <w:u w:val="none"/>
          <w:strike w:val="false"/>
          <w:sz w:val="20"/>
          <w:szCs w:val="20"/>
          <w:color w:val="000000"/>
        </w:rPr>
        <w:t xml:space="preserve">*De baby werd geboren met delen van de darmen en de maag buiten de buik, door een opening rechts van de navelstreng;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in deze casus gebeurde, op basis van de kennis over embryonale vouwing, ventrale sluiting, en de betrokken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(2025-09-17T13:33:59.016366+00:00):</w:t>
      </w:r>
      <w:r>
        <w:br w:type="textWrapping"/>
      </w:r>
      <w:r>
        <w:rPr>
          <w:rFonts w:ascii="Arial" w:hAnsi="Arial" w:eastAsia="Arial" w:cs="Arial"/>
          <w:i w:val="false"/>
          <w:b w:val="false"/>
          <w:u w:val="none"/>
          <w:strike w:val="false"/>
          <w:sz w:val="20"/>
          <w:szCs w:val="20"/>
          <w:color w:val="000000"/>
        </w:rPr>
        <w:t xml:space="preserve">de laterale plaat is niet goed ontwikkeld waardoor er een 'gaatje' inzat, vervolgens vond de ventrale sluiting plaats maar er is dus nooit een echte sluiting geweest omdat de laterale plaat niet goed was. het mesoderm was niet compleet en er ontstaat een gat naast de navelstreng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(2025-09-17T13:34:09.54957+00:00):</w:t>
      </w:r>
      <w:r>
        <w:br w:type="textWrapping"/>
      </w:r>
      <w:r>
        <w:rPr>
          <w:rFonts w:ascii="Arial" w:hAnsi="Arial" w:eastAsia="Arial" w:cs="Arial"/>
          <w:i w:val="false"/>
          <w:b w:val="false"/>
          <w:u w:val="none"/>
          <w:strike w:val="false"/>
          <w:sz w:val="20"/>
          <w:szCs w:val="20"/>
          <w:color w:val="000000"/>
        </w:rPr>
        <w:t xml:space="preserve">Dat is een mooie, kernachtige uitleg! Je linkt de slechte ontwikkeling van de laterale plaatmesoderm aan het niet volledig sluiten van de ventrale buikwand. Precies zoals we besproken hebben: hierdoor ontstaat er een opening naast de navelstreng waardoor de ingewanden buiten het lichaam kunnen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verder toelichten:  </w:t>
      </w:r>
      <w:r>
        <w:br w:type="textWrapping"/>
      </w:r>
      <w:r>
        <w:rPr>
          <w:rFonts w:ascii="Arial" w:hAnsi="Arial" w:eastAsia="Arial" w:cs="Arial"/>
          <w:i w:val="false"/>
          <w:b w:val="false"/>
          <w:u w:val="none"/>
          <w:strike w:val="false"/>
          <w:sz w:val="20"/>
          <w:szCs w:val="20"/>
          <w:color w:val="000000"/>
        </w:rPr>
        <w:t xml:space="preserve">Waarom denk je dat de darmen in het vruchtwater konden zwellen en waarom het kindje wat kleiner kan zijn dan verwacht? Wat is het verband met het defect?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(2025-09-17T13:35:38.135648+00:00):</w:t>
      </w:r>
      <w:r>
        <w:br w:type="textWrapping"/>
      </w:r>
      <w:r>
        <w:rPr>
          <w:rFonts w:ascii="Arial" w:hAnsi="Arial" w:eastAsia="Arial" w:cs="Arial"/>
          <w:i w:val="false"/>
          <w:b w:val="false"/>
          <w:u w:val="none"/>
          <w:strike w:val="false"/>
          <w:sz w:val="20"/>
          <w:szCs w:val="20"/>
          <w:color w:val="000000"/>
        </w:rPr>
        <w:t xml:space="preserve">de darmen konden vruchtwater opnemen waardoor ze opgezwollen zijn, het kindje is kleiner dan verwacht omdat de darmen niet in het lichaampje liggen dus de ventrale sluiting is strakker dan normaal, er hoeft geen rekening te worden gehouden met de organen die binnen moeten liggen dus het kan strak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(2025-09-17T13:35:51.967727+00:00):</w:t>
      </w:r>
      <w:r>
        <w:br w:type="textWrapping"/>
      </w:r>
      <w:r>
        <w:rPr>
          <w:rFonts w:ascii="Arial" w:hAnsi="Arial" w:eastAsia="Arial" w:cs="Arial"/>
          <w:i w:val="false"/>
          <w:b w:val="false"/>
          <w:u w:val="none"/>
          <w:strike w:val="false"/>
          <w:sz w:val="20"/>
          <w:szCs w:val="20"/>
          <w:color w:val="000000"/>
        </w:rPr>
        <w:t xml:space="preserve">Goede verklaringen! Inderdaad: wanneer de darmen buiten het lichaam liggen, komen ze direct in contact met het vruchtwater. Dat veroorzaakt zwelling en soms ook schade aan het darmweefsel. Het idee dat een onvolledige ventrale sluiting invloed heeft op de lichaamsgrootte klopt ook: de buikruimte kan beperkt zijn, de organen ontwikkelen zich buiten het lichaam, en soms is de voeding via de navelstreng minder optimaal, waardoor de groei geremd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casus uitstekend uitgelegd! Hier volgt een eindvraag om je begrip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**Assessment-vraag:**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gedetailleerd mogelijk op â jouw ideeÃ«n, redeneringen en koppelingen met wat je hebt geleerd. Hoe vollediger je uitleg, hoe meer je ervan leert en hoe beter je voorbereid bent op deze materie!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(2025-09-17T13:37:14.126008+00:00):</w:t>
      </w:r>
      <w:r>
        <w:br w:type="textWrapping"/>
      </w:r>
      <w:r>
        <w:rPr>
          <w:rFonts w:ascii="Arial" w:hAnsi="Arial" w:eastAsia="Arial" w:cs="Arial"/>
          <w:i w:val="false"/>
          <w:b w:val="false"/>
          <w:u w:val="none"/>
          <w:strike w:val="false"/>
          <w:sz w:val="20"/>
          <w:szCs w:val="20"/>
          <w:color w:val="000000"/>
        </w:rPr>
        <w:t xml:space="preserve">ik heb geleerd over het mesoderm en de lagen en waar ze voor staan. daardoor kon ik in mijn hoofd makkelijk de link leggen met de gebeurtenissen uit de casus. de laterale plaat sluit de buik, kapotte plaat dus kapotte buik. kapotte buik zorgt voor organen buiten buik, organen in vruchtwater nemen vocht op en de buikholte is kleiner.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(2025-09-17T13:37:27.826959+00:00):</w:t>
      </w:r>
      <w:r>
        <w:br w:type="textWrapping"/>
      </w:r>
      <w:r>
        <w:rPr>
          <w:rFonts w:ascii="Arial" w:hAnsi="Arial" w:eastAsia="Arial" w:cs="Arial"/>
          <w:i w:val="false"/>
          <w:b w:val="false"/>
          <w:u w:val="none"/>
          <w:strike w:val="false"/>
          <w:sz w:val="20"/>
          <w:szCs w:val="20"/>
          <w:color w:val="000000"/>
        </w:rPr>
        <w:t xml:space="preserve">Mooi verwoord! Je maakt duidelijke en logische verbindingen tussen de kennis van de kiemlagen, de embryonale ontwikkeling en de bevindingen in de casus. Goed gewerkt!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krijg je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**Nieuwe casus:**  </w:t>
      </w:r>
      <w:r>
        <w:br w:type="textWrapping"/>
      </w:r>
      <w:r>
        <w:rPr>
          <w:rFonts w:ascii="Arial" w:hAnsi="Arial" w:eastAsia="Arial" w:cs="Arial"/>
          <w:i w:val="false"/>
          <w:b w:val="false"/>
          <w:u w:val="none"/>
          <w:strike w:val="false"/>
          <w:sz w:val="20"/>
          <w:szCs w:val="20"/>
          <w:color w:val="000000"/>
        </w:rPr>
        <w:t xml:space="preserve">Een 27-jarige vrouw, zwanger van haar eerste kind, komt voor routinecontrole bij 13 weken. Op de echo is een opening in de onderrug van haar baby te zien, met een vochtzak waar delen van het ruggenmerg en de bescherming daarvan uitsteken. Er is sprake van spina bifida met myelomeningocele (ernstige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hier is misgelopen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(2025-09-17T13:39:55.34633+00:00):</w:t>
      </w:r>
      <w:r>
        <w:br w:type="textWrapping"/>
      </w:r>
      <w:r>
        <w:rPr>
          <w:rFonts w:ascii="Arial" w:hAnsi="Arial" w:eastAsia="Arial" w:cs="Arial"/>
          <w:i w:val="false"/>
          <w:b w:val="false"/>
          <w:u w:val="none"/>
          <w:strike w:val="false"/>
          <w:sz w:val="20"/>
          <w:szCs w:val="20"/>
          <w:color w:val="000000"/>
        </w:rPr>
        <w:t xml:space="preserve">tijdens de embryonale ontwikkeling is de neurale buis niet goed gesloten waardoor er een opening was. door die opening kon een vlies komen met vocht en het ruggenmerg is ook meegetrokken. kun je me uitleggen wat er precies is misgegaan tijdens het ontwikkelen van de embryo of helpen want dit vind ik lastig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(2025-09-17T13:40:08.367008+00:00):</w:t>
      </w:r>
      <w:r>
        <w:br w:type="textWrapping"/>
      </w:r>
      <w:r>
        <w:rPr>
          <w:rFonts w:ascii="Arial" w:hAnsi="Arial" w:eastAsia="Arial" w:cs="Arial"/>
          <w:i w:val="false"/>
          <w:b w:val="false"/>
          <w:u w:val="none"/>
          <w:strike w:val="false"/>
          <w:sz w:val="20"/>
          <w:szCs w:val="20"/>
          <w:color w:val="000000"/>
        </w:rPr>
        <w:t xml:space="preserve">Heel goed aangegeven: de neurale buis is inderdaad niet goed gesloten, waardoor een opening ontstaat waaruit zenuwweefsel en vliezen kunnen uitstulpen.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stapsgewijs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Tijdens de **neurulatie** (na de gastrulatie en vouwing) vormt het ectoderm de neurale plaat, die zich opvouwt tot de neurale buis.</w:t>
      </w:r>
      <w:r>
        <w:br w:type="textWrapping"/>
      </w:r>
      <w:r>
        <w:rPr>
          <w:rFonts w:ascii="Arial" w:hAnsi="Arial" w:eastAsia="Arial" w:cs="Arial"/>
          <w:i w:val="false"/>
          <w:b w:val="false"/>
          <w:u w:val="none"/>
          <w:strike w:val="false"/>
          <w:sz w:val="20"/>
          <w:szCs w:val="20"/>
          <w:color w:val="000000"/>
        </w:rPr>
        <w:t xml:space="preserve">2. Deze buis hoort helemaal samen te smelten (âte sluitenâ) vanaf het midden, naar craniaal (hoofd) en caudaal (staart).</w:t>
      </w:r>
      <w:r>
        <w:br w:type="textWrapping"/>
      </w:r>
      <w:r>
        <w:rPr>
          <w:rFonts w:ascii="Arial" w:hAnsi="Arial" w:eastAsia="Arial" w:cs="Arial"/>
          <w:i w:val="false"/>
          <w:b w:val="false"/>
          <w:u w:val="none"/>
          <w:strike w:val="false"/>
          <w:sz w:val="20"/>
          <w:szCs w:val="20"/>
          <w:color w:val="000000"/>
        </w:rPr>
        <w:t xml:space="preserve">3. Bij spina bifida gaat de sluiting vooral in het onderste ruggebied (caudaal) niet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gebeurt met het zenuwweefsel en de huid als de neurale buis NIET sluit? Welke gevolg heeft dit voor het ruggenmerg op die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(2025-09-17T13:40:59.853205+00:00):</w:t>
      </w:r>
      <w:r>
        <w:br w:type="textWrapping"/>
      </w:r>
      <w:r>
        <w:rPr>
          <w:rFonts w:ascii="Arial" w:hAnsi="Arial" w:eastAsia="Arial" w:cs="Arial"/>
          <w:i w:val="false"/>
          <w:b w:val="false"/>
          <w:u w:val="none"/>
          <w:strike w:val="false"/>
          <w:sz w:val="20"/>
          <w:szCs w:val="20"/>
          <w:color w:val="000000"/>
        </w:rPr>
        <w:t xml:space="preserve">het ruggenmerg op die plek ligt niet vast, dus het kan uitstulpen of naar beneden zakken en vast gaan zitten tethered cord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(2025-09-17T13:41:10.098298+00:00):</w:t>
      </w:r>
      <w:r>
        <w:br w:type="textWrapping"/>
      </w:r>
      <w:r>
        <w:rPr>
          <w:rFonts w:ascii="Arial" w:hAnsi="Arial" w:eastAsia="Arial" w:cs="Arial"/>
          <w:i w:val="false"/>
          <w:b w:val="false"/>
          <w:u w:val="none"/>
          <w:strike w:val="false"/>
          <w:sz w:val="20"/>
          <w:szCs w:val="20"/>
          <w:color w:val="000000"/>
        </w:rPr>
        <w:t xml:space="preserve">Precies! Wanneer de neurale buis niet sluit, ligt het ruggenmerg (of delen ervan) niet beschermd in de wervelkolom en kan het naar buiten puilen. De huid en wervelbogen kunnen daar ook niet sluiten, waardoor een open verbinding met de buitenwereld ontstaat. Inderdaad kan het ruggenmerg worden meegetrokken, beschadigd raken en vast komen te zitten (âtethered cordâ).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uit welke kiemlaag de neurale buis en de huid ontstaan? En waarom deze laag zo belangrijk is voor het beschermen van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(2025-09-17T13:41:18.33777+00:00):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(2025-09-17T13:41:24.580987+00:00):</w:t>
      </w:r>
      <w:r>
        <w:br w:type="textWrapping"/>
      </w:r>
      <w:r>
        <w:rPr>
          <w:rFonts w:ascii="Arial" w:hAnsi="Arial" w:eastAsia="Arial" w:cs="Arial"/>
          <w:i w:val="false"/>
          <w:b w:val="false"/>
          <w:u w:val="none"/>
          <w:strike w:val="false"/>
          <w:sz w:val="20"/>
          <w:szCs w:val="20"/>
          <w:color w:val="000000"/>
        </w:rPr>
        <w:t xml:space="preserve">Prima! Je hebt goed gewerkt en de koppeling gelegd tussen de embryonale processen, kiemlagen en klinische bevindingen in beide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later nog wilt oefenen of een vraag hebt over embryologie of een ander onderwerp, weet je me te vinden. Veel succes verder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(2025-09-17T13:41:49.901+00:00):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erg goed ingezet en actief meegedaan met alle vragen, zowel op kennis- als toepassingsniveau. Je toont doorzettingsvermogen en een groeiend inzicht in de embryonale ontwikkeling en onderliggende processen bij klinische afwijkingen.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hebt een stevig begrip getoond van de basisbegrippen zoals gastrulatie, de verschillende kiemlagen en hun functies, de richtingstermen ventraal/dorsaal, en de rollen van de verschillende mesodermdelen.  </w:t>
      </w:r>
      <w:r>
        <w:br w:type="textWrapping"/>
      </w:r>
      <w:r>
        <w:rPr>
          <w:rFonts w:ascii="Arial" w:hAnsi="Arial" w:eastAsia="Arial" w:cs="Arial"/>
          <w:i w:val="false"/>
          <w:b w:val="false"/>
          <w:u w:val="none"/>
          <w:strike w:val="false"/>
          <w:sz w:val="20"/>
          <w:szCs w:val="20"/>
          <w:color w:val="000000"/>
        </w:rPr>
        <w:t xml:space="preserve">- **Good Application of:** Je kon deze kennis effectief toepassen op de eerste, originele casus (gastroschisis) en kon verklaren hoe een aangeboren afwijking ontstaat vanuit embryonale processen. Ook bij de nieuwe casus (spina bifida) kon je de juiste embryonale stap aanwijzen die misging.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Soms was het benoemen of verklaren van vaktermen nog lastig (zoals de indeling van het mesoderm of het onderscheid tussen mesoderm/ectoderm bij specifieke structuren).  </w:t>
      </w:r>
      <w:r>
        <w:br w:type="textWrapping"/>
      </w:r>
      <w:r>
        <w:rPr>
          <w:rFonts w:ascii="Arial" w:hAnsi="Arial" w:eastAsia="Arial" w:cs="Arial"/>
          <w:i w:val="false"/>
          <w:b w:val="false"/>
          <w:u w:val="none"/>
          <w:strike w:val="false"/>
          <w:sz w:val="20"/>
          <w:szCs w:val="20"/>
          <w:color w:val="000000"/>
        </w:rPr>
        <w:t xml:space="preserve">- **Connecting the Dots:** Over het algemeen leg je de juiste verbanden, maar af en toe bleef een uitleg oppervlakkig. Met iets meer detail kun je je redenering nog sterker maken (zoals bij de uitleg van processen als neurulatie of de exacte bijdrage van kiemlagen).  </w:t>
      </w:r>
      <w:r>
        <w:br w:type="textWrapping"/>
      </w:r>
      <w:r>
        <w:rPr>
          <w:rFonts w:ascii="Arial" w:hAnsi="Arial" w:eastAsia="Arial" w:cs="Arial"/>
          <w:i w:val="false"/>
          <w:b w:val="false"/>
          <w:u w:val="none"/>
          <w:strike w:val="false"/>
          <w:sz w:val="20"/>
          <w:szCs w:val="20"/>
          <w:color w:val="000000"/>
        </w:rPr>
        <w:t xml:space="preserve">- **Applying Theory to Practice:** Je liet mooie toepassingen zien, maar bij de tweede casus vond je het wat lastiger. Dat is logisch: dit vraagt tijd en herhaling! Meer oefenen met uiteenlopende klinische voorbeelden kan je zelfvertrouwen hierin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soms moeite had met het precies benoemen en plaatsen van vaktermen, raad ik het volgende aan:  </w:t>
      </w:r>
      <w:r>
        <w:br w:type="textWrapping"/>
      </w:r>
      <w:r>
        <w:rPr>
          <w:rFonts w:ascii="Arial" w:hAnsi="Arial" w:eastAsia="Arial" w:cs="Arial"/>
          <w:i w:val="false"/>
          <w:b w:val="false"/>
          <w:u w:val="none"/>
          <w:strike w:val="false"/>
          <w:sz w:val="20"/>
          <w:szCs w:val="20"/>
          <w:color w:val="000000"/>
        </w:rPr>
        <w:t xml:space="preserve">- **Gebruik flashcards (bijvoorbeeld digitaal met een app of papieren kaartjes) om de kiemlagen, mesoderm-delen, hun posities en afgeleide structuren actief te blijven herhalen.** Maak bijvoorbeeld Ã©Ã©n kaartje met 'Paraxiaal mesoderm', schrijf erachter: 'vormt somieten &gt; botten/spieren rug', enzovoort. Dit zal het snel ophalen van deze kennis vergemakkelijken en je meer zekerheid geven als je het in casussen moet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enthousiast en nieuwsgierig! Je zit absoluut op het goede spoor.</w:t>
      </w:r>
    </w:p>
    <w:p>
      <w:pPr>
        <w:pStyle w:val="Normal"/>
      </w:pPr>
      <w:r>
        <w:t xml:space="preserve"/>
      </w:r>
    </w:p>
    <w:p>
      <w:pPr>
        <w:pStyle w:val="Titre1"/>
      </w:pPr>
      <w:r>
        <w:t xml:space="preserve">lalev23.csv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