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(2025-09-17T13:42:51.583517+00:00):</w:t>
      </w:r>
      <w:r>
        <w:br w:type="textWrapping"/>
      </w:r>
      <w:r>
        <w:rPr>
          <w:rFonts w:ascii="Arial" w:hAnsi="Arial" w:eastAsia="Arial" w:cs="Arial"/>
          <w:i w:val="false"/>
          <w:b w:val="false"/>
          <w:u w:val="none"/>
          <w:strike w:val="false"/>
          <w:sz w:val="20"/>
          <w:szCs w:val="20"/>
          <w:color w:val="000000"/>
        </w:rPr>
        <w:t xml:space="preserve">start het gesprek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(2025-09-17T13:43:07.237366+00:00):</w:t>
      </w:r>
      <w:r>
        <w:br w:type="textWrapping"/>
      </w:r>
      <w:r>
        <w:rPr>
          <w:rFonts w:ascii="Arial" w:hAnsi="Arial" w:eastAsia="Arial" w:cs="Arial"/>
          <w:i w:val="false"/>
          <w:b w:val="false"/>
          <w:u w:val="none"/>
          <w:strike w:val="false"/>
          <w:sz w:val="20"/>
          <w:szCs w:val="20"/>
          <w:color w:val="000000"/>
        </w:rPr>
        <w:t xml:space="preserve">We beginnen met het bespreken van een klinische casus om embryonale ontwikkeling beter te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Casus</w:t>
      </w:r>
      <w:r>
        <w:br w:type="textWrapping"/>
      </w:r>
      <w:r>
        <w:rPr>
          <w:rFonts w:ascii="Arial" w:hAnsi="Arial" w:eastAsia="Arial" w:cs="Arial"/>
          <w:i w:val="false"/>
          <w:b w:val="false"/>
          <w:u w:val="none"/>
          <w:strike w:val="false"/>
          <w:sz w:val="20"/>
          <w:szCs w:val="20"/>
          <w:color w:val="000000"/>
        </w:rPr>
        <w:t xml:space="preserve">Een gezonde 25-jarige vrouw heeft routine prenatale zorg. Bij een echo op 24 weken zwangerschap wordt een kleine opening (ongeveer 5 mm) aan de rechterzijde van de buik van de baby gezien, dichtbij de navelstreng. Genetisch onderzoek op 26 weken is normaal. De opening wordt met de tijd groter (tot 34 mm) en delen van de darmen drijven in het vruchtwater. De baby is kleiner dan verwacht. Bij 37 weken wordt een keizersnede uitgevoerd. De pasgeboren jongen heeft delen van zijn dunne en dikke darm, en maag, buiten de buikholte. Diagnose: gastroschisis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deze casus goed te kunnen begrijpen, is het belangrijk de basisbegrippen van de embryonale ontwikkeling te 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w:t>
      </w:r>
      <w:r>
        <w:br w:type="textWrapping"/>
      </w:r>
      <w:r>
        <w:rPr>
          <w:rFonts w:ascii="Arial" w:hAnsi="Arial" w:eastAsia="Arial" w:cs="Arial"/>
          <w:i w:val="false"/>
          <w:b w:val="false"/>
          <w:u w:val="none"/>
          <w:strike w:val="false"/>
          <w:sz w:val="20"/>
          <w:szCs w:val="20"/>
          <w:color w:val="000000"/>
        </w:rPr>
        <w:t xml:space="preserve">Wat is gastrulatie, en waarom is dit proces belangrijk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(2025-09-17T13:44:59.770469+00:00):</w:t>
      </w:r>
      <w:r>
        <w:br w:type="textWrapping"/>
      </w:r>
      <w:r>
        <w:rPr>
          <w:rFonts w:ascii="Arial" w:hAnsi="Arial" w:eastAsia="Arial" w:cs="Arial"/>
          <w:i w:val="false"/>
          <w:b w:val="false"/>
          <w:u w:val="none"/>
          <w:strike w:val="false"/>
          <w:sz w:val="20"/>
          <w:szCs w:val="20"/>
          <w:color w:val="000000"/>
        </w:rPr>
        <w:t xml:space="preserve">gastrulatie zorgt dat 2 lagen cellen vormen tot 3, dit is belangrijk omdat de baby anders geen goede omhulsing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(2025-09-17T13:45:06.131879+00:00):</w:t>
      </w:r>
      <w:r>
        <w:br w:type="textWrapping"/>
      </w:r>
      <w:r>
        <w:rPr>
          <w:rFonts w:ascii="Arial" w:hAnsi="Arial" w:eastAsia="Arial" w:cs="Arial"/>
          <w:i w:val="false"/>
          <w:b w:val="false"/>
          <w:u w:val="none"/>
          <w:strike w:val="false"/>
          <w:sz w:val="20"/>
          <w:szCs w:val="20"/>
          <w:color w:val="000000"/>
        </w:rPr>
        <w:t xml:space="preserve">Goed begin! Je noemt dat gastrulatie de overgang is van twee naar drie cellagen. Kun je wat specifieker benoemen hoe die drie lagen heten?  </w:t>
      </w:r>
      <w:r>
        <w:br w:type="textWrapping"/>
      </w:r>
      <w:r>
        <w:rPr>
          <w:rFonts w:ascii="Arial" w:hAnsi="Arial" w:eastAsia="Arial" w:cs="Arial"/>
          <w:i w:val="false"/>
          <w:b w:val="false"/>
          <w:u w:val="none"/>
          <w:strike w:val="false"/>
          <w:sz w:val="20"/>
          <w:szCs w:val="20"/>
          <w:color w:val="000000"/>
        </w:rPr>
        <w:t xml:space="preserve">En bij je uitleg: wat voor soorten structuren ontstaan uit die drie lagen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(2025-09-17T13:46:07.499986+00:00):</w:t>
      </w:r>
      <w:r>
        <w:br w:type="textWrapping"/>
      </w:r>
      <w:r>
        <w:rPr>
          <w:rFonts w:ascii="Arial" w:hAnsi="Arial" w:eastAsia="Arial" w:cs="Arial"/>
          <w:i w:val="false"/>
          <w:b w:val="false"/>
          <w:u w:val="none"/>
          <w:strike w:val="false"/>
          <w:sz w:val="20"/>
          <w:szCs w:val="20"/>
          <w:color w:val="000000"/>
        </w:rPr>
        <w:t xml:space="preserve">de drie lagen bestaan uit de mesoderm, ectoderm en nog eentje. De mesoderm vormt de huid en de ectoderm de organen toch?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(2025-09-17T13:46:15.631263+00:00):</w:t>
      </w:r>
      <w:r>
        <w:br w:type="textWrapping"/>
      </w:r>
      <w:r>
        <w:rPr>
          <w:rFonts w:ascii="Arial" w:hAnsi="Arial" w:eastAsia="Arial" w:cs="Arial"/>
          <w:i w:val="false"/>
          <w:b w:val="false"/>
          <w:u w:val="none"/>
          <w:strike w:val="false"/>
          <w:sz w:val="20"/>
          <w:szCs w:val="20"/>
          <w:color w:val="000000"/>
        </w:rPr>
        <w:t xml:space="preserve">Je zit op het juiste spoor met de namen mesoderm en ectoderm! Je mist er nog Ã©Ã©n. Kun je met behulp van wat je al weet, bedenken hoe de derde laag heet?  </w:t>
      </w:r>
      <w:r>
        <w:br w:type="textWrapping"/>
      </w:r>
      <w:r>
        <w:rPr>
          <w:rFonts w:ascii="Arial" w:hAnsi="Arial" w:eastAsia="Arial" w:cs="Arial"/>
          <w:i w:val="false"/>
          <w:b w:val="false"/>
          <w:u w:val="none"/>
          <w:strike w:val="false"/>
          <w:sz w:val="20"/>
          <w:szCs w:val="20"/>
          <w:color w:val="000000"/>
        </w:rPr>
        <w:t xml:space="preserve">En je zegt dat mesoderm de huid vormt. Heb je daar nog twijfels over? Welke laag is waarschijnlijk meer betrokken bij het vormen van de huid? Wat denk je dat het mesoderm precies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(2025-09-17T13:47:02.980548+00:00):</w:t>
      </w:r>
      <w:r>
        <w:br w:type="textWrapping"/>
      </w:r>
      <w:r>
        <w:rPr>
          <w:rFonts w:ascii="Arial" w:hAnsi="Arial" w:eastAsia="Arial" w:cs="Arial"/>
          <w:i w:val="false"/>
          <w:b w:val="false"/>
          <w:u w:val="none"/>
          <w:strike w:val="false"/>
          <w:sz w:val="20"/>
          <w:szCs w:val="20"/>
          <w:color w:val="000000"/>
        </w:rPr>
        <w:t xml:space="preserve">de derde laag heet de endoderm. De mesoderm vormt de zenuwen en de endoderm vormt de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(2025-09-17T13:47:13.644092+00:00):</w:t>
      </w:r>
      <w:r>
        <w:br w:type="textWrapping"/>
      </w:r>
      <w:r>
        <w:rPr>
          <w:rFonts w:ascii="Arial" w:hAnsi="Arial" w:eastAsia="Arial" w:cs="Arial"/>
          <w:i w:val="false"/>
          <w:b w:val="false"/>
          <w:u w:val="none"/>
          <w:strike w:val="false"/>
          <w:sz w:val="20"/>
          <w:szCs w:val="20"/>
          <w:color w:val="000000"/>
        </w:rPr>
        <w:t xml:space="preserve">Je komt in de buurt! Even op een rijtje: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Je hebt nu de namen: ectoderm, mesoderm en endoderm. Klopt!</w:t>
      </w:r>
      <w:r>
        <w:br w:type="textWrapping"/>
      </w:r>
      <w:r>
        <w:rPr>
          <w:rFonts w:ascii="Arial" w:hAnsi="Arial" w:eastAsia="Arial" w:cs="Arial"/>
          <w:i w:val="false"/>
          <w:b w:val="false"/>
          <w:u w:val="none"/>
          <w:strike w:val="false"/>
          <w:sz w:val="20"/>
          <w:szCs w:val="20"/>
          <w:color w:val="000000"/>
        </w:rPr>
        <w:t xml:space="preserve">- Nu de functies: je zei dat het mesoderm de zenuwen vormt en het endoderm de huid.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over het zenuwstelsel en de buitenkant van het lichaam (huid)? Welke laag denk je dat verantwoordelijk is voor (1) het zenuwstelsel en de huid, en (2) de organen aan de binnenkant, zoals darmen? Misschien helpt het als je bedenkt wat "ecto-" en "endo-" betekenen.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nogmaals proberen te zeggen welke laag verantwoordelijk is voor welke 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(2025-09-17T13:48:04.936207+00:00):</w:t>
      </w:r>
      <w:r>
        <w:br w:type="textWrapping"/>
      </w:r>
      <w:r>
        <w:rPr>
          <w:rFonts w:ascii="Arial" w:hAnsi="Arial" w:eastAsia="Arial" w:cs="Arial"/>
          <w:i w:val="false"/>
          <w:b w:val="false"/>
          <w:u w:val="none"/>
          <w:strike w:val="false"/>
          <w:sz w:val="20"/>
          <w:szCs w:val="20"/>
          <w:color w:val="000000"/>
        </w:rPr>
        <w:t xml:space="preserve">mesoderm zorgt voor de organen, endoderm voor de zenuwen en ectoderm voor de huis?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(2025-09-17T13:48:13.442536+00:00):</w:t>
      </w:r>
      <w:r>
        <w:br w:type="textWrapping"/>
      </w:r>
      <w:r>
        <w:rPr>
          <w:rFonts w:ascii="Arial" w:hAnsi="Arial" w:eastAsia="Arial" w:cs="Arial"/>
          <w:i w:val="false"/>
          <w:b w:val="false"/>
          <w:u w:val="none"/>
          <w:strike w:val="false"/>
          <w:sz w:val="20"/>
          <w:szCs w:val="20"/>
          <w:color w:val="000000"/>
        </w:rPr>
        <w:t xml:space="preserve">Je zit er bijna! Je hebt de goede namen, maar de functies van de lagen zijn nog wat door elkaar gehaald. Denk aan:  </w:t>
      </w:r>
      <w:r>
        <w:br w:type="textWrapping"/>
      </w:r>
      <w:r>
        <w:rPr>
          <w:rFonts w:ascii="Arial" w:hAnsi="Arial" w:eastAsia="Arial" w:cs="Arial"/>
          <w:i w:val="false"/>
          <w:b w:val="false"/>
          <w:u w:val="none"/>
          <w:strike w:val="false"/>
          <w:sz w:val="20"/>
          <w:szCs w:val="20"/>
          <w:color w:val="000000"/>
        </w:rPr>
        <w:t xml:space="preserve">- âEcto-â betekent buiten,</w:t>
      </w:r>
      <w:r>
        <w:br w:type="textWrapping"/>
      </w:r>
      <w:r>
        <w:rPr>
          <w:rFonts w:ascii="Arial" w:hAnsi="Arial" w:eastAsia="Arial" w:cs="Arial"/>
          <w:i w:val="false"/>
          <w:b w:val="false"/>
          <w:u w:val="none"/>
          <w:strike w:val="false"/>
          <w:sz w:val="20"/>
          <w:szCs w:val="20"/>
          <w:color w:val="000000"/>
        </w:rPr>
        <w:t xml:space="preserve">- âEndo-â betekent binnen,</w:t>
      </w:r>
      <w:r>
        <w:br w:type="textWrapping"/>
      </w:r>
      <w:r>
        <w:rPr>
          <w:rFonts w:ascii="Arial" w:hAnsi="Arial" w:eastAsia="Arial" w:cs="Arial"/>
          <w:i w:val="false"/>
          <w:b w:val="false"/>
          <w:u w:val="none"/>
          <w:strike w:val="false"/>
          <w:sz w:val="20"/>
          <w:szCs w:val="20"/>
          <w:color w:val="000000"/>
        </w:rPr>
        <w:t xml:space="preserve">- âMeso-â betekent midden.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logica zou je daaruit kunnen afleiden over wat het ectoderm, mesoderm en endoderm vooral vormen in het lichaam? Wil je het nog Ã©Ã©n keer proberen, met deze hints?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(2025-09-17T13:49:27.06615+00:00):</w:t>
      </w:r>
      <w:r>
        <w:br w:type="textWrapping"/>
      </w:r>
      <w:r>
        <w:rPr>
          <w:rFonts w:ascii="Arial" w:hAnsi="Arial" w:eastAsia="Arial" w:cs="Arial"/>
          <w:i w:val="false"/>
          <w:b w:val="false"/>
          <w:u w:val="none"/>
          <w:strike w:val="false"/>
          <w:sz w:val="20"/>
          <w:szCs w:val="20"/>
          <w:color w:val="000000"/>
        </w:rPr>
        <w:t xml:space="preserve">de ectoderm zorgt voor de buitenste laag, dus de huis. de endoderm zorgt voor de binnenkant en dus ook de zenuwen. nu blijft alleen de mesoderm over, deze zorgt voor wat ertussen in zit, dus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(2025-09-17T13:49:36.918098+00:00):</w:t>
      </w:r>
      <w:r>
        <w:br w:type="textWrapping"/>
      </w:r>
      <w:r>
        <w:rPr>
          <w:rFonts w:ascii="Arial" w:hAnsi="Arial" w:eastAsia="Arial" w:cs="Arial"/>
          <w:i w:val="false"/>
          <w:b w:val="false"/>
          <w:u w:val="none"/>
          <w:strike w:val="false"/>
          <w:sz w:val="20"/>
          <w:szCs w:val="20"/>
          <w:color w:val="000000"/>
        </w:rPr>
        <w:t xml:space="preserve">Dat gaat al een stuk beter! Je koppelt nu netjes âbuitenâ aan de ectoderm (dus huid), âbinnenâ aan endoderm (denk aan binnenbekleding, zoals van het darmkanaal), en mesoderm voor wat ertussen zit (bijvoorbeeld spieren, botten, bloedvaten, en bindweefsel).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Ã©Ã©n check: denk je dat het zenuwstelsel door het ectoderm of door het endoderm gevormd wordt? Wat is jouw idee hierover, als je bedenkt dat het zenuwstelsel vaak aan de buitenkant begint te ontstaan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(2025-09-17T13:50:54.635408+00:00):</w:t>
      </w:r>
      <w:r>
        <w:br w:type="textWrapping"/>
      </w:r>
      <w:r>
        <w:rPr>
          <w:rFonts w:ascii="Arial" w:hAnsi="Arial" w:eastAsia="Arial" w:cs="Arial"/>
          <w:i w:val="false"/>
          <w:b w:val="false"/>
          <w:u w:val="none"/>
          <w:strike w:val="false"/>
          <w:sz w:val="20"/>
          <w:szCs w:val="20"/>
          <w:color w:val="000000"/>
        </w:rPr>
        <w:t xml:space="preserve">Het zenuwstelsel wordt gevormd door de ectoderm, want het hoort bij de buitenste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(2025-09-17T13:51:04.907549+00:00):</w:t>
      </w:r>
      <w:r>
        <w:br w:type="textWrapping"/>
      </w:r>
      <w:r>
        <w:rPr>
          <w:rFonts w:ascii="Arial" w:hAnsi="Arial" w:eastAsia="Arial" w:cs="Arial"/>
          <w:i w:val="false"/>
          <w:b w:val="false"/>
          <w:u w:val="none"/>
          <w:strike w:val="false"/>
          <w:sz w:val="20"/>
          <w:szCs w:val="20"/>
          <w:color w:val="000000"/>
        </w:rPr>
        <w:t xml:space="preserve">Precies, goed geredeneerd! Het zenuwstelsel wordt inderdaad gevormd uit het ectoderm, samen met de huid.  </w:t>
      </w:r>
      <w:r>
        <w:br w:type="textWrapping"/>
      </w:r>
      <w:r>
        <w:rPr>
          <w:rFonts w:ascii="Arial" w:hAnsi="Arial" w:eastAsia="Arial" w:cs="Arial"/>
          <w:i w:val="false"/>
          <w:b w:val="false"/>
          <w:u w:val="none"/>
          <w:strike w:val="false"/>
          <w:sz w:val="20"/>
          <w:szCs w:val="20"/>
          <w:color w:val="000000"/>
        </w:rPr>
        <w:t xml:space="preserve">Samengevat:  </w:t>
      </w:r>
      <w:r>
        <w:br w:type="textWrapping"/>
      </w:r>
      <w:r>
        <w:rPr>
          <w:rFonts w:ascii="Arial" w:hAnsi="Arial" w:eastAsia="Arial" w:cs="Arial"/>
          <w:i w:val="false"/>
          <w:b w:val="false"/>
          <w:u w:val="none"/>
          <w:strike w:val="false"/>
          <w:sz w:val="20"/>
          <w:szCs w:val="20"/>
          <w:color w:val="000000"/>
        </w:rPr>
        <w:t xml:space="preserve">- Ectoderm â huid en zenuwstelsel  </w:t>
      </w:r>
      <w:r>
        <w:br w:type="textWrapping"/>
      </w:r>
      <w:r>
        <w:rPr>
          <w:rFonts w:ascii="Arial" w:hAnsi="Arial" w:eastAsia="Arial" w:cs="Arial"/>
          <w:i w:val="false"/>
          <w:b w:val="false"/>
          <w:u w:val="none"/>
          <w:strike w:val="false"/>
          <w:sz w:val="20"/>
          <w:szCs w:val="20"/>
          <w:color w:val="000000"/>
        </w:rPr>
        <w:t xml:space="preserve">- Mesoderm â spieren, botten, bloedvaten, bindweefsel  </w:t>
      </w:r>
      <w:r>
        <w:br w:type="textWrapping"/>
      </w:r>
      <w:r>
        <w:rPr>
          <w:rFonts w:ascii="Arial" w:hAnsi="Arial" w:eastAsia="Arial" w:cs="Arial"/>
          <w:i w:val="false"/>
          <w:b w:val="false"/>
          <w:u w:val="none"/>
          <w:strike w:val="false"/>
          <w:sz w:val="20"/>
          <w:szCs w:val="20"/>
          <w:color w:val="000000"/>
        </w:rPr>
        <w:t xml:space="preserve">- Endoderm â binnenbekleding van het maag-darmkanaal en aanverwante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nu een volgende vraag over belangrijke termen:  </w:t>
      </w:r>
      <w:r>
        <w:br w:type="textWrapping"/>
      </w:r>
      <w:r>
        <w:rPr>
          <w:rFonts w:ascii="Arial" w:hAnsi="Arial" w:eastAsia="Arial" w:cs="Arial"/>
          <w:i w:val="false"/>
          <w:b w:val="false"/>
          <w:u w:val="none"/>
          <w:strike w:val="false"/>
          <w:sz w:val="20"/>
          <w:szCs w:val="20"/>
          <w:color w:val="000000"/>
        </w:rPr>
        <w:t xml:space="preserve">Kun je uitleggen wat embryonale vouwing (âembryonic foldingâ) inhoudt? Wat gebeurt er in deze fase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(2025-09-17T13:52:08.152042+00:00):</w:t>
      </w:r>
      <w:r>
        <w:br w:type="textWrapping"/>
      </w:r>
      <w:r>
        <w:rPr>
          <w:rFonts w:ascii="Arial" w:hAnsi="Arial" w:eastAsia="Arial" w:cs="Arial"/>
          <w:i w:val="false"/>
          <w:b w:val="false"/>
          <w:u w:val="none"/>
          <w:strike w:val="false"/>
          <w:sz w:val="20"/>
          <w:szCs w:val="20"/>
          <w:color w:val="000000"/>
        </w:rPr>
        <w:t xml:space="preserve">Bij het embryonale vouwen, vouwen de cellen om de ruggenwervel hene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(2025-09-17T13:52:16.438421+00:00):</w:t>
      </w:r>
      <w:r>
        <w:br w:type="textWrapping"/>
      </w:r>
      <w:r>
        <w:rPr>
          <w:rFonts w:ascii="Arial" w:hAnsi="Arial" w:eastAsia="Arial" w:cs="Arial"/>
          <w:i w:val="false"/>
          <w:b w:val="false"/>
          <w:u w:val="none"/>
          <w:strike w:val="false"/>
          <w:sz w:val="20"/>
          <w:szCs w:val="20"/>
          <w:color w:val="000000"/>
        </w:rPr>
        <w:t xml:space="preserve">Je zit op het goede spoor dat het vouwen gebeurt rondom de centrale as (waar later de wervelkolom komt). Kun je iets specifieker aangeven *hoe* die vouwing verloopt? Bijvoorbeeld:  </w:t>
      </w:r>
      <w:r>
        <w:br w:type="textWrapping"/>
      </w:r>
      <w:r>
        <w:rPr>
          <w:rFonts w:ascii="Arial" w:hAnsi="Arial" w:eastAsia="Arial" w:cs="Arial"/>
          <w:i w:val="false"/>
          <w:b w:val="false"/>
          <w:u w:val="none"/>
          <w:strike w:val="false"/>
          <w:sz w:val="20"/>
          <w:szCs w:val="20"/>
          <w:color w:val="000000"/>
        </w:rPr>
        <w:t xml:space="preserve">- In welke richtingen vindt dat vouwen plaats?</w:t>
      </w:r>
      <w:r>
        <w:br w:type="textWrapping"/>
      </w:r>
      <w:r>
        <w:rPr>
          <w:rFonts w:ascii="Arial" w:hAnsi="Arial" w:eastAsia="Arial" w:cs="Arial"/>
          <w:i w:val="false"/>
          <w:b w:val="false"/>
          <w:u w:val="none"/>
          <w:strike w:val="false"/>
          <w:sz w:val="20"/>
          <w:szCs w:val="20"/>
          <w:color w:val="000000"/>
        </w:rPr>
        <w:t xml:space="preserve">- Wat verandert er voor het embryo door dat vouwen?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het belangrijkste doel is van dat embryonale 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(2025-09-17T13:52:45.856467+00:00):</w:t>
      </w:r>
      <w:r>
        <w:br w:type="textWrapping"/>
      </w:r>
      <w:r>
        <w:rPr>
          <w:rFonts w:ascii="Arial" w:hAnsi="Arial" w:eastAsia="Arial" w:cs="Arial"/>
          <w:i w:val="false"/>
          <w:b w:val="false"/>
          <w:u w:val="none"/>
          <w:strike w:val="false"/>
          <w:sz w:val="20"/>
          <w:szCs w:val="20"/>
          <w:color w:val="000000"/>
        </w:rPr>
        <w:t xml:space="preserve">het vouwen vind plaats in de richt van de voeten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(2025-09-17T13:52:54.471942+00:00):</w:t>
      </w:r>
      <w:r>
        <w:br w:type="textWrapping"/>
      </w:r>
      <w:r>
        <w:rPr>
          <w:rFonts w:ascii="Arial" w:hAnsi="Arial" w:eastAsia="Arial" w:cs="Arial"/>
          <w:i w:val="false"/>
          <w:b w:val="false"/>
          <w:u w:val="none"/>
          <w:strike w:val="false"/>
          <w:sz w:val="20"/>
          <w:szCs w:val="20"/>
          <w:color w:val="000000"/>
        </w:rPr>
        <w:t xml:space="preserve">Interessante gedachte! Het vouwingproces is inderdaad gekoppeld aan de vorming van de lichaamsas. Zou het kunnen dat er meer dan Ã©Ã©n richting is waarin het embryo vouwt? Denk bijvoorbeeld aan hoe het embryo er van de zijkant Ã©n van bovenaf uitziet.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bedenken op welke twee manieren (richtingen) het embryo vouwt tijdens deze fase van de ontwikkeling? Wat gebeurt er met de uiteinden Ã©n de zijkanten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(2025-09-17T13:53:34.326073+00:00):</w:t>
      </w:r>
      <w:r>
        <w:br w:type="textWrapping"/>
      </w:r>
      <w:r>
        <w:rPr>
          <w:rFonts w:ascii="Arial" w:hAnsi="Arial" w:eastAsia="Arial" w:cs="Arial"/>
          <w:i w:val="false"/>
          <w:b w:val="false"/>
          <w:u w:val="none"/>
          <w:strike w:val="false"/>
          <w:sz w:val="20"/>
          <w:szCs w:val="20"/>
          <w:color w:val="000000"/>
        </w:rPr>
        <w:t xml:space="preserve">de uiteinden en zijkanten worden dichtgevouwen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(2025-09-17T13:53:43.633833+00:00):</w:t>
      </w:r>
      <w:r>
        <w:br w:type="textWrapping"/>
      </w:r>
      <w:r>
        <w:rPr>
          <w:rFonts w:ascii="Arial" w:hAnsi="Arial" w:eastAsia="Arial" w:cs="Arial"/>
          <w:i w:val="false"/>
          <w:b w:val="false"/>
          <w:u w:val="none"/>
          <w:strike w:val="false"/>
          <w:sz w:val="20"/>
          <w:szCs w:val="20"/>
          <w:color w:val="000000"/>
        </w:rPr>
        <w:t xml:space="preserve">Heel goed! Tijdens het embryonale vouwen worden inderdaad zowel de boven- en onderzijde (craniaal en caudaal) als de zijkanten (lateraal) naar binnen en naar beneden gevouwen. Hierdoor ontstaat een buisvormige structuur, en worden de organen aan de binnenkant gebracht (zoals het maag-darmkanaal).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even over de terminologie:  </w:t>
      </w:r>
      <w:r>
        <w:br w:type="textWrapping"/>
      </w:r>
      <w:r>
        <w:rPr>
          <w:rFonts w:ascii="Arial" w:hAnsi="Arial" w:eastAsia="Arial" w:cs="Arial"/>
          <w:i w:val="false"/>
          <w:b w:val="false"/>
          <w:u w:val="none"/>
          <w:strike w:val="false"/>
          <w:sz w:val="20"/>
          <w:szCs w:val="20"/>
          <w:color w:val="000000"/>
        </w:rPr>
        <w:t xml:space="preserve">Wat bedoelen we met âcraniaalâ, âcaudaalâ, âventraalâ en âdorsaalâ bij embryonale ontwikkeling? Kun je die termen kort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(2025-09-17T13:55:04.983674+00:00):</w:t>
      </w:r>
      <w:r>
        <w:br w:type="textWrapping"/>
      </w:r>
      <w:r>
        <w:rPr>
          <w:rFonts w:ascii="Arial" w:hAnsi="Arial" w:eastAsia="Arial" w:cs="Arial"/>
          <w:i w:val="false"/>
          <w:b w:val="false"/>
          <w:u w:val="none"/>
          <w:strike w:val="false"/>
          <w:sz w:val="20"/>
          <w:szCs w:val="20"/>
          <w:color w:val="000000"/>
        </w:rPr>
        <w:t xml:space="preserve">ventraal is de buikzijde, dorsaal is horizontaal, craniaal is de bovenzijde en caudaal is de onderzijde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(2025-09-17T13:55:16.338933+00:00):</w:t>
      </w:r>
      <w:r>
        <w:br w:type="textWrapping"/>
      </w:r>
      <w:r>
        <w:rPr>
          <w:rFonts w:ascii="Arial" w:hAnsi="Arial" w:eastAsia="Arial" w:cs="Arial"/>
          <w:i w:val="false"/>
          <w:b w:val="false"/>
          <w:u w:val="none"/>
          <w:strike w:val="false"/>
          <w:sz w:val="20"/>
          <w:szCs w:val="20"/>
          <w:color w:val="000000"/>
        </w:rPr>
        <w:t xml:space="preserve">Goed! Je hebt grotendeels de juiste begrippen gebruikt: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Ventrale zijde = buikzijde (klopt)</w:t>
      </w:r>
      <w:r>
        <w:br w:type="textWrapping"/>
      </w:r>
      <w:r>
        <w:rPr>
          <w:rFonts w:ascii="Arial" w:hAnsi="Arial" w:eastAsia="Arial" w:cs="Arial"/>
          <w:i w:val="false"/>
          <w:b w:val="false"/>
          <w:u w:val="none"/>
          <w:strike w:val="false"/>
          <w:sz w:val="20"/>
          <w:szCs w:val="20"/>
          <w:color w:val="000000"/>
        </w:rPr>
        <w:t xml:space="preserve">- Dorsale zijde = ... Je zei âhorizontaalââdenk nog eens: is dorsaal niet een richting ten opzichte van de rug?</w:t>
      </w:r>
      <w:r>
        <w:br w:type="textWrapping"/>
      </w:r>
      <w:r>
        <w:rPr>
          <w:rFonts w:ascii="Arial" w:hAnsi="Arial" w:eastAsia="Arial" w:cs="Arial"/>
          <w:i w:val="false"/>
          <w:b w:val="false"/>
          <w:u w:val="none"/>
          <w:strike w:val="false"/>
          <w:sz w:val="20"/>
          <w:szCs w:val="20"/>
          <w:color w:val="000000"/>
        </w:rPr>
        <w:t xml:space="preserve">- Craniaal = bovenzijde (klopt, richting het hoofd)</w:t>
      </w:r>
      <w:r>
        <w:br w:type="textWrapping"/>
      </w:r>
      <w:r>
        <w:rPr>
          <w:rFonts w:ascii="Arial" w:hAnsi="Arial" w:eastAsia="Arial" w:cs="Arial"/>
          <w:i w:val="false"/>
          <w:b w:val="false"/>
          <w:u w:val="none"/>
          <w:strike w:val="false"/>
          <w:sz w:val="20"/>
          <w:szCs w:val="20"/>
          <w:color w:val="000000"/>
        </w:rPr>
        <w:t xml:space="preserve">- Caudaal = onderzijde (richting de 'staart' of billen)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 definitie van âdorsaalâ nog eens proberen? Wat betekent âdorsaalâ precies in embryonale anatomie?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(2025-09-17T13:55:26.84841+00:00):</w:t>
      </w:r>
      <w:r>
        <w:br w:type="textWrapping"/>
      </w:r>
      <w:r>
        <w:rPr>
          <w:rFonts w:ascii="Arial" w:hAnsi="Arial" w:eastAsia="Arial" w:cs="Arial"/>
          <w:i w:val="false"/>
          <w:b w:val="false"/>
          <w:u w:val="none"/>
          <w:strike w:val="false"/>
          <w:sz w:val="20"/>
          <w:szCs w:val="20"/>
          <w:color w:val="000000"/>
        </w:rPr>
        <w:t xml:space="preserve">dorsaal is de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(2025-09-17T13:55:35.011034+00:00):</w:t>
      </w:r>
      <w:r>
        <w:br w:type="textWrapping"/>
      </w:r>
      <w:r>
        <w:rPr>
          <w:rFonts w:ascii="Arial" w:hAnsi="Arial" w:eastAsia="Arial" w:cs="Arial"/>
          <w:i w:val="false"/>
          <w:b w:val="false"/>
          <w:u w:val="none"/>
          <w:strike w:val="false"/>
          <w:sz w:val="20"/>
          <w:szCs w:val="20"/>
          <w:color w:val="000000"/>
        </w:rPr>
        <w:t xml:space="preserve">Helemaal juist! Dorsaal verwijst inderdaad naar de rugzijde.  </w:t>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 Ventraal = buikzijde  </w:t>
      </w:r>
      <w:r>
        <w:br w:type="textWrapping"/>
      </w:r>
      <w:r>
        <w:rPr>
          <w:rFonts w:ascii="Arial" w:hAnsi="Arial" w:eastAsia="Arial" w:cs="Arial"/>
          <w:i w:val="false"/>
          <w:b w:val="false"/>
          <w:u w:val="none"/>
          <w:strike w:val="false"/>
          <w:sz w:val="20"/>
          <w:szCs w:val="20"/>
          <w:color w:val="000000"/>
        </w:rPr>
        <w:t xml:space="preserve">- Dorsaal = rugzijde  </w:t>
      </w:r>
      <w:r>
        <w:br w:type="textWrapping"/>
      </w:r>
      <w:r>
        <w:rPr>
          <w:rFonts w:ascii="Arial" w:hAnsi="Arial" w:eastAsia="Arial" w:cs="Arial"/>
          <w:i w:val="false"/>
          <w:b w:val="false"/>
          <w:u w:val="none"/>
          <w:strike w:val="false"/>
          <w:sz w:val="20"/>
          <w:szCs w:val="20"/>
          <w:color w:val="000000"/>
        </w:rPr>
        <w:t xml:space="preserve">- Craniaal = richting het hoofd  </w:t>
      </w:r>
      <w:r>
        <w:br w:type="textWrapping"/>
      </w:r>
      <w:r>
        <w:rPr>
          <w:rFonts w:ascii="Arial" w:hAnsi="Arial" w:eastAsia="Arial" w:cs="Arial"/>
          <w:i w:val="false"/>
          <w:b w:val="false"/>
          <w:u w:val="none"/>
          <w:strike w:val="false"/>
          <w:sz w:val="20"/>
          <w:szCs w:val="20"/>
          <w:color w:val="000000"/>
        </w:rPr>
        <w:t xml:space="preserve">- Caudaal = richting de staart/onderzijde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belangrijke term:  </w:t>
      </w:r>
      <w:r>
        <w:br w:type="textWrapping"/>
      </w:r>
      <w:r>
        <w:rPr>
          <w:rFonts w:ascii="Arial" w:hAnsi="Arial" w:eastAsia="Arial" w:cs="Arial"/>
          <w:i w:val="false"/>
          <w:b w:val="false"/>
          <w:u w:val="none"/>
          <w:strike w:val="false"/>
          <w:sz w:val="20"/>
          <w:szCs w:val="20"/>
          <w:color w:val="000000"/>
        </w:rPr>
        <w:t xml:space="preserve">Het mesoderm splitst zich tijdens de ontwikkeling op in verschillende delen. Kun je de namen geven van de vier hoofdonderdelen van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(2025-09-17T13:55:59.282261+00:00):</w:t>
      </w:r>
      <w:r>
        <w:br w:type="textWrapping"/>
      </w:r>
      <w:r>
        <w:rPr>
          <w:rFonts w:ascii="Arial" w:hAnsi="Arial" w:eastAsia="Arial" w:cs="Arial"/>
          <w:i w:val="false"/>
          <w:b w:val="false"/>
          <w:u w:val="none"/>
          <w:strike w:val="false"/>
          <w:sz w:val="20"/>
          <w:szCs w:val="20"/>
          <w:color w:val="000000"/>
        </w:rPr>
        <w:t xml:space="preserve">spierweefsel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(2025-09-17T13:56:06.927654+00:00):</w:t>
      </w:r>
      <w:r>
        <w:br w:type="textWrapping"/>
      </w:r>
      <w:r>
        <w:rPr>
          <w:rFonts w:ascii="Arial" w:hAnsi="Arial" w:eastAsia="Arial" w:cs="Arial"/>
          <w:i w:val="false"/>
          <w:b w:val="false"/>
          <w:u w:val="none"/>
          <w:strike w:val="false"/>
          <w:sz w:val="20"/>
          <w:szCs w:val="20"/>
          <w:color w:val="000000"/>
        </w:rPr>
        <w:t xml:space="preserve">Je noemt nu een structuur die uit het mesoderm ontstaat (spierweefsel), maar ik bedoel eigenlijk de namen van de vier gebieden waarin het mesoderm tijdens de ontwikkeling wordt onderverdeeld. Denk aan termen als âaxiaalâ, âparaxiaalâ, enzovoorts.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die vier subdivisions te noemen (bv. axiaal, â¦)? Misschien weet je er al Ã©Ã©n of twee!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(2025-09-17T13:57:02.551038+00:00):</w:t>
      </w:r>
      <w:r>
        <w:br w:type="textWrapping"/>
      </w:r>
      <w:r>
        <w:rPr>
          <w:rFonts w:ascii="Arial" w:hAnsi="Arial" w:eastAsia="Arial" w:cs="Arial"/>
          <w:i w:val="false"/>
          <w:b w:val="false"/>
          <w:u w:val="none"/>
          <w:strike w:val="false"/>
          <w:sz w:val="20"/>
          <w:szCs w:val="20"/>
          <w:color w:val="000000"/>
        </w:rPr>
        <w:t xml:space="preserve">ik snap niet zo goed wat je bedoelt, hoe wordt het mesoderm in gebieden op gedeeld, het mesoderm zit in het midden toch?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(2025-09-17T13:57:13.07126+00:00):</w:t>
      </w:r>
      <w:r>
        <w:br w:type="textWrapping"/>
      </w:r>
      <w:r>
        <w:rPr>
          <w:rFonts w:ascii="Arial" w:hAnsi="Arial" w:eastAsia="Arial" w:cs="Arial"/>
          <w:i w:val="false"/>
          <w:b w:val="false"/>
          <w:u w:val="none"/>
          <w:strike w:val="false"/>
          <w:sz w:val="20"/>
          <w:szCs w:val="20"/>
          <w:color w:val="000000"/>
        </w:rPr>
        <w:t xml:space="preserve">Goede vraag! Het mesoderm zit inderdaad in het midden tussen ectoderm en endoderm. Maar zodra het embryo zich verder ontwikkelt, verdeelt het mesoderm zich in vier hoofdgebieden, elk op een specifieke plek: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meest in het midden, dicht bij de centrale as,</w:t>
      </w:r>
      <w:r>
        <w:br w:type="textWrapping"/>
      </w:r>
      <w:r>
        <w:rPr>
          <w:rFonts w:ascii="Arial" w:hAnsi="Arial" w:eastAsia="Arial" w:cs="Arial"/>
          <w:i w:val="false"/>
          <w:b w:val="false"/>
          <w:u w:val="none"/>
          <w:strike w:val="false"/>
          <w:sz w:val="20"/>
          <w:szCs w:val="20"/>
          <w:color w:val="000000"/>
        </w:rPr>
        <w:t xml:space="preserve">- Daarnaast, iets verder naar de zijkanten,</w:t>
      </w:r>
      <w:r>
        <w:br w:type="textWrapping"/>
      </w:r>
      <w:r>
        <w:rPr>
          <w:rFonts w:ascii="Arial" w:hAnsi="Arial" w:eastAsia="Arial" w:cs="Arial"/>
          <w:i w:val="false"/>
          <w:b w:val="false"/>
          <w:u w:val="none"/>
          <w:strike w:val="false"/>
          <w:sz w:val="20"/>
          <w:szCs w:val="20"/>
          <w:color w:val="000000"/>
        </w:rPr>
        <w:t xml:space="preserve">- Nog verder naar de zijkant,</w:t>
      </w:r>
      <w:r>
        <w:br w:type="textWrapping"/>
      </w:r>
      <w:r>
        <w:rPr>
          <w:rFonts w:ascii="Arial" w:hAnsi="Arial" w:eastAsia="Arial" w:cs="Arial"/>
          <w:i w:val="false"/>
          <w:b w:val="false"/>
          <w:u w:val="none"/>
          <w:strike w:val="false"/>
          <w:sz w:val="20"/>
          <w:szCs w:val="20"/>
          <w:color w:val="000000"/>
        </w:rPr>
        <w:t xml:space="preserve">- Helemaal aan de buitenzijde (tegen het ectoderm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Herken je misschien de termen âaxiaalâ, âparaxiaalâ, âintermediairâ, en âlaterale plaat mesodermâ? Komen deze namen je bekend voor, of wat denk je dat ze betekenen?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(2025-09-17T13:58:21.899516+00:00):</w:t>
      </w:r>
      <w:r>
        <w:br w:type="textWrapping"/>
      </w:r>
      <w:r>
        <w:rPr>
          <w:rFonts w:ascii="Arial" w:hAnsi="Arial" w:eastAsia="Arial" w:cs="Arial"/>
          <w:i w:val="false"/>
          <w:b w:val="false"/>
          <w:u w:val="none"/>
          <w:strike w:val="false"/>
          <w:sz w:val="20"/>
          <w:szCs w:val="20"/>
          <w:color w:val="000000"/>
        </w:rPr>
        <w:t xml:space="preserve">axiaal is in het midden, paraxiaal is wat verder aan de zijkant, intermediair is nog verder aan de zijkant en laterale plaat mesoderm is aan de buitenzijde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(2025-09-17T13:58:33.505186+00:00):</w:t>
      </w:r>
      <w:r>
        <w:br w:type="textWrapping"/>
      </w:r>
      <w:r>
        <w:rPr>
          <w:rFonts w:ascii="Arial" w:hAnsi="Arial" w:eastAsia="Arial" w:cs="Arial"/>
          <w:i w:val="false"/>
          <w:b w:val="false"/>
          <w:u w:val="none"/>
          <w:strike w:val="false"/>
          <w:sz w:val="20"/>
          <w:szCs w:val="20"/>
          <w:color w:val="000000"/>
        </w:rPr>
        <w:t xml:space="preserve">Uitstekend! Dat klopt helemaal: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precies in het midden (bij de notochord)</w:t>
      </w:r>
      <w:r>
        <w:br w:type="textWrapping"/>
      </w:r>
      <w:r>
        <w:rPr>
          <w:rFonts w:ascii="Arial" w:hAnsi="Arial" w:eastAsia="Arial" w:cs="Arial"/>
          <w:i w:val="false"/>
          <w:b w:val="false"/>
          <w:u w:val="none"/>
          <w:strike w:val="false"/>
          <w:sz w:val="20"/>
          <w:szCs w:val="20"/>
          <w:color w:val="000000"/>
        </w:rPr>
        <w:t xml:space="preserve">- Paraxiaal mesoderm: direct naast het axiale gebied</w:t>
      </w:r>
      <w:r>
        <w:br w:type="textWrapping"/>
      </w:r>
      <w:r>
        <w:rPr>
          <w:rFonts w:ascii="Arial" w:hAnsi="Arial" w:eastAsia="Arial" w:cs="Arial"/>
          <w:i w:val="false"/>
          <w:b w:val="false"/>
          <w:u w:val="none"/>
          <w:strike w:val="false"/>
          <w:sz w:val="20"/>
          <w:szCs w:val="20"/>
          <w:color w:val="000000"/>
        </w:rPr>
        <w:t xml:space="preserve">- Intermediair mesoderm: tussen paraxiaal en lateraal</w:t>
      </w:r>
      <w:r>
        <w:br w:type="textWrapping"/>
      </w:r>
      <w:r>
        <w:rPr>
          <w:rFonts w:ascii="Arial" w:hAnsi="Arial" w:eastAsia="Arial" w:cs="Arial"/>
          <w:i w:val="false"/>
          <w:b w:val="false"/>
          <w:u w:val="none"/>
          <w:strike w:val="false"/>
          <w:sz w:val="20"/>
          <w:szCs w:val="20"/>
          <w:color w:val="000000"/>
        </w:rPr>
        <w:t xml:space="preserve">- Laterale plaat mesoderm: het meest aan de buitenkant, tegen het ectoderm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je beheerst nu veel basiskennis! Laten we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âembryonale vouwingâ (embryonic folding) belangrijk voor de vorming van de lichaamsholtes, zoals de buikholte?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(2025-09-17T13:59:13.547705+00:00):</w:t>
      </w:r>
      <w:r>
        <w:br w:type="textWrapping"/>
      </w:r>
      <w:r>
        <w:rPr>
          <w:rFonts w:ascii="Arial" w:hAnsi="Arial" w:eastAsia="Arial" w:cs="Arial"/>
          <w:i w:val="false"/>
          <w:b w:val="false"/>
          <w:u w:val="none"/>
          <w:strike w:val="false"/>
          <w:sz w:val="20"/>
          <w:szCs w:val="20"/>
          <w:color w:val="000000"/>
        </w:rPr>
        <w:t xml:space="preserve">dit gesprek is klaar, heel erg bedankt!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(2025-09-17T13:59:20.877943+00:00):</w:t>
      </w:r>
      <w:r>
        <w:br w:type="textWrapping"/>
      </w:r>
      <w:r>
        <w:rPr>
          <w:rFonts w:ascii="Arial" w:hAnsi="Arial" w:eastAsia="Arial" w:cs="Arial"/>
          <w:i w:val="false"/>
          <w:b w:val="false"/>
          <w:u w:val="none"/>
          <w:strike w:val="false"/>
          <w:sz w:val="20"/>
          <w:szCs w:val="20"/>
          <w:color w:val="000000"/>
        </w:rPr>
        <w:t xml:space="preserve">Graag gedaan! Fijn dat je hebt meegedaan en zo actief hebt geleerd. Mocht je later verder willen oefenen of vragen hebben, dan ben ik er weer. Veel succes met je studie!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(2025-09-17T13:59:27.747072+00:00):</w:t>
      </w:r>
      <w:r>
        <w:br w:type="textWrapping"/>
      </w:r>
      <w:r>
        <w:rPr>
          <w:rFonts w:ascii="Arial" w:hAnsi="Arial" w:eastAsia="Arial" w:cs="Arial"/>
          <w:i w:val="false"/>
          <w:b w:val="false"/>
          <w:u w:val="none"/>
          <w:strike w:val="false"/>
          <w:sz w:val="20"/>
          <w:szCs w:val="20"/>
          <w:color w:val="000000"/>
        </w:rPr>
        <w:t xml:space="preserve">dankjewel!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(2025-09-17T13:59:32.272619+00:00):</w:t>
      </w:r>
      <w:r>
        <w:br w:type="textWrapping"/>
      </w:r>
      <w:r>
        <w:rPr>
          <w:rFonts w:ascii="Arial" w:hAnsi="Arial" w:eastAsia="Arial" w:cs="Arial"/>
          <w:i w:val="false"/>
          <w:b w:val="false"/>
          <w:u w:val="none"/>
          <w:strike w:val="false"/>
          <w:sz w:val="20"/>
          <w:szCs w:val="20"/>
          <w:color w:val="000000"/>
        </w:rPr>
        <w:t xml:space="preserve">Heel graag gedaan! Succes met alles verder!</w:t>
      </w:r>
    </w:p>
    <w:p>
      <w:pPr>
        <w:pStyle w:val="Normal"/>
      </w:pPr>
      <w:r>
        <w:t xml:space="preserve"/>
      </w:r>
    </w:p>
    <w:p>
      <w:pPr>
        <w:pStyle w:val="Titre1"/>
      </w:pPr>
      <w:r>
        <w:t xml:space="preserve">meike.csv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2025-10-23T14:57:43Z</dcterms:modified>
  <cp:category/>
</cp:coreProperties>
</file>