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(2025-09-17T13:15:28.384376+00:00):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(2025-09-17T13:15:43.364909+00:00):</w:t>
      </w:r>
      <w:r>
        <w:br w:type="textWrapping"/>
      </w:r>
      <w:r>
        <w:rPr>
          <w:rFonts w:ascii="Arial" w:hAnsi="Arial" w:eastAsia="Arial" w:cs="Arial"/>
          <w:i w:val="false"/>
          <w:b w:val="false"/>
          <w:u w:val="none"/>
          <w:strike w:val="false"/>
          <w:sz w:val="20"/>
          <w:szCs w:val="20"/>
          <w:color w:val="000000"/>
        </w:rPr>
        <w:t xml:space="preserve">Hier is een klinische casus om ons onderwerp in te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zwangerschap werd een kleine opening (~5 mm) aan de rechterzijde van de buik van de baby, nabij de navelstreng, gezien. Genetisch onderzoek (vruchtwaterpunctie) op 26 weken was normaal. In de loop van de zwangerschap werd de opening groter (tot 34 mm) en er waren delen van de darmen te zien die in het vruchtwater zweefden. De baby was ook kleiner dan verwacht. Bij 37 weken werd een keizersnede uitgevoerd. De pasgeboren jongen had delen van de dunne en dikke darm, en van de maag, buiten de buikholte liggen. Het ondersteunende weefsel was kort en de darm leek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zijn de drie kiemlagen waaruit het embryo zich in de vroege ontwikkeling opbouwt?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(2025-09-17T13:16:25.598859+00:00):</w:t>
      </w:r>
      <w:r>
        <w:br w:type="textWrapping"/>
      </w:r>
      <w:r>
        <w:rPr>
          <w:rFonts w:ascii="Arial" w:hAnsi="Arial" w:eastAsia="Arial" w:cs="Arial"/>
          <w:i w:val="false"/>
          <w:b w:val="false"/>
          <w:u w:val="none"/>
          <w:strike w:val="false"/>
          <w:sz w:val="20"/>
          <w:szCs w:val="20"/>
          <w:color w:val="000000"/>
        </w:rPr>
        <w:t xml:space="preserve">endoderm, exoderm,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(2025-09-17T13:16:39.528715+00:00):</w:t>
      </w:r>
      <w:r>
        <w:br w:type="textWrapping"/>
      </w:r>
      <w:r>
        <w:rPr>
          <w:rFonts w:ascii="Arial" w:hAnsi="Arial" w:eastAsia="Arial" w:cs="Arial"/>
          <w:i w:val="false"/>
          <w:b w:val="false"/>
          <w:u w:val="none"/>
          <w:strike w:val="false"/>
          <w:sz w:val="20"/>
          <w:szCs w:val="20"/>
          <w:color w:val="000000"/>
        </w:rPr>
        <w:t xml:space="preserve">Goed geprobeerd! Twee van de drie kiemlagen heb je correct genoemd. Kijk nog eens goed naar de naam van de 'exoderm'. Is dat precies de juiste term die je bedoelt? Denk bijvoorbeeld aan de huid en het zenuwstelsel: welke kiemlaag vormt 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(2025-09-17T13:17:17.861188+00:00):</w:t>
      </w:r>
      <w:r>
        <w:br w:type="textWrapping"/>
      </w:r>
      <w:r>
        <w:rPr>
          <w:rFonts w:ascii="Arial" w:hAnsi="Arial" w:eastAsia="Arial" w:cs="Arial"/>
          <w:i w:val="false"/>
          <w:b w:val="false"/>
          <w:u w:val="none"/>
          <w:strike w:val="false"/>
          <w:sz w:val="20"/>
          <w:szCs w:val="20"/>
          <w:color w:val="000000"/>
        </w:rPr>
        <w:t xml:space="preserve">ik kom even niet op de naam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(2025-09-17T13:17:23.779478+00:00):</w:t>
      </w:r>
      <w:r>
        <w:br w:type="textWrapping"/>
      </w:r>
      <w:r>
        <w:rPr>
          <w:rFonts w:ascii="Arial" w:hAnsi="Arial" w:eastAsia="Arial" w:cs="Arial"/>
          <w:i w:val="false"/>
          <w:b w:val="false"/>
          <w:u w:val="none"/>
          <w:strike w:val="false"/>
          <w:sz w:val="20"/>
          <w:szCs w:val="20"/>
          <w:color w:val="000000"/>
        </w:rPr>
        <w:t xml:space="preserve">Dat kan gebeuren! Je hebt **endoderm** en **mesoderm** goed. De derde kiemlaag lijkt op 'exoderm', maar begint met 'ecto-'. Kun je met deze aanwijzing de naam reconstrueren?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(2025-09-17T13:17:38.158955+00:00):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(2025-09-17T13:17:45.496314+00:00):</w:t>
      </w:r>
      <w:r>
        <w:br w:type="textWrapping"/>
      </w:r>
      <w:r>
        <w:rPr>
          <w:rFonts w:ascii="Arial" w:hAnsi="Arial" w:eastAsia="Arial" w:cs="Arial"/>
          <w:i w:val="false"/>
          <w:b w:val="false"/>
          <w:u w:val="none"/>
          <w:strike w:val="false"/>
          <w:sz w:val="20"/>
          <w:szCs w:val="20"/>
          <w:color w:val="000000"/>
        </w:rPr>
        <w:t xml:space="preserve">Helemaal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(Je mag het kort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(2025-09-17T13:18:20.63442+00:00):</w:t>
      </w:r>
      <w:r>
        <w:br w:type="textWrapping"/>
      </w:r>
      <w:r>
        <w:rPr>
          <w:rFonts w:ascii="Arial" w:hAnsi="Arial" w:eastAsia="Arial" w:cs="Arial"/>
          <w:i w:val="false"/>
          <w:b w:val="false"/>
          <w:u w:val="none"/>
          <w:strike w:val="false"/>
          <w:sz w:val="20"/>
          <w:szCs w:val="20"/>
          <w:color w:val="000000"/>
        </w:rPr>
        <w:t xml:space="preserve">gastrulatie is het proces waarbij deze 3 kiemlagen ontstaan. Dit gebeurt vanuit het epibalst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(2025-09-17T13:18:27.337183+00:00):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epiblast de drie kiemlagen (ectoderm, mesoderm en endoderm)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(embryonic folding)? Waarvoor is dit proces belangrijk in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(2025-09-17T13:18:57.227274+00:00):</w:t>
      </w:r>
      <w:r>
        <w:br w:type="textWrapping"/>
      </w:r>
      <w:r>
        <w:rPr>
          <w:rFonts w:ascii="Arial" w:hAnsi="Arial" w:eastAsia="Arial" w:cs="Arial"/>
          <w:i w:val="false"/>
          <w:b w:val="false"/>
          <w:u w:val="none"/>
          <w:strike w:val="false"/>
          <w:sz w:val="20"/>
          <w:szCs w:val="20"/>
          <w:color w:val="000000"/>
        </w:rPr>
        <w:t xml:space="preserve">dat  is wanneer de staart en de kop naar elkaar toe buigen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(2025-09-17T13:19:03.869225+00:00):</w:t>
      </w:r>
      <w:r>
        <w:br w:type="textWrapping"/>
      </w:r>
      <w:r>
        <w:rPr>
          <w:rFonts w:ascii="Arial" w:hAnsi="Arial" w:eastAsia="Arial" w:cs="Arial"/>
          <w:i w:val="false"/>
          <w:b w:val="false"/>
          <w:u w:val="none"/>
          <w:strike w:val="false"/>
          <w:sz w:val="20"/>
          <w:szCs w:val="20"/>
          <w:color w:val="000000"/>
        </w:rPr>
        <w:t xml:space="preserve">Goed! Je noemt het buigen van de staart en kop naar elkaar toe. Dit is inderdaad een belangrijk deel van embryonale vouwing. Kun je misschien aanvullen of verder uitleggen wat er door deze vouwing met de structuur van het embryo gebeurt? Waar is deze vouwing functioneel belangrijk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(2025-09-17T13:19:48.534433+00:00):</w:t>
      </w:r>
      <w:r>
        <w:br w:type="textWrapping"/>
      </w:r>
      <w:r>
        <w:rPr>
          <w:rFonts w:ascii="Arial" w:hAnsi="Arial" w:eastAsia="Arial" w:cs="Arial"/>
          <w:i w:val="false"/>
          <w:b w:val="false"/>
          <w:u w:val="none"/>
          <w:strike w:val="false"/>
          <w:sz w:val="20"/>
          <w:szCs w:val="20"/>
          <w:color w:val="000000"/>
        </w:rPr>
        <w:t xml:space="preserve">is dit belanrijk voor de verdere ontwikkeling van de ingewanden?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(2025-09-17T13:19:55.616741+00:00):</w:t>
      </w:r>
      <w:r>
        <w:br w:type="textWrapping"/>
      </w:r>
      <w:r>
        <w:rPr>
          <w:rFonts w:ascii="Arial" w:hAnsi="Arial" w:eastAsia="Arial" w:cs="Arial"/>
          <w:i w:val="false"/>
          <w:b w:val="false"/>
          <w:u w:val="none"/>
          <w:strike w:val="false"/>
          <w:sz w:val="20"/>
          <w:szCs w:val="20"/>
          <w:color w:val="000000"/>
        </w:rPr>
        <w:t xml:space="preserve">Dat is een goed begin! Ja, embryonale vouwing is inderdaad belangrijk voor de ontwikkeling van de ingewanden. Kun je uitleggen hoe de vouwing invloed heeft op de plaatsing of de structuur van de organen of lichaamswand? Wat gebeurt er bijvoorbeeld met de dooierzak, de lichaamswand en de vorming van de lichaamsholte door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(2025-09-17T13:20:59.591873+00:00):</w:t>
      </w:r>
      <w:r>
        <w:br w:type="textWrapping"/>
      </w:r>
      <w:r>
        <w:rPr>
          <w:rFonts w:ascii="Arial" w:hAnsi="Arial" w:eastAsia="Arial" w:cs="Arial"/>
          <w:i w:val="false"/>
          <w:b w:val="false"/>
          <w:u w:val="none"/>
          <w:strike w:val="false"/>
          <w:sz w:val="20"/>
          <w:szCs w:val="20"/>
          <w:color w:val="000000"/>
        </w:rPr>
        <w:t xml:space="preserve">de dooierzak vouwt zich  om het embryo heen, delichaamswand weet ikniet en de lichaamsholte wordtbeter beschermt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(2025-09-17T13:21:09.14681+00:00):</w:t>
      </w:r>
      <w:r>
        <w:br w:type="textWrapping"/>
      </w:r>
      <w:r>
        <w:rPr>
          <w:rFonts w:ascii="Arial" w:hAnsi="Arial" w:eastAsia="Arial" w:cs="Arial"/>
          <w:i w:val="false"/>
          <w:b w:val="false"/>
          <w:u w:val="none"/>
          <w:strike w:val="false"/>
          <w:sz w:val="20"/>
          <w:szCs w:val="20"/>
          <w:color w:val="000000"/>
        </w:rPr>
        <w:t xml:space="preserve">Heel goed dat je aangeeft dat de dooierzak zich om het embryo heen vouwt! Dat klopt: een deel van de dooierzak wordt zo de primitieve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lichaamswand: embryonale vouwing zorgt ervoor dat de laterale randen van het embryo naar elkaar toe bewegen en in het midden samenkomen. Hierdoor sluiten ze de buik aan de voorkant. Dus de buikwand ontstaat door deze vouwing. Wil je proberen die gedachte verder af te maken? Wat gebeurt er precies met de vorming van de buikwand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(2025-09-17T13:21:47.762492+00:00):</w:t>
      </w:r>
      <w:r>
        <w:br w:type="textWrapping"/>
      </w:r>
      <w:r>
        <w:rPr>
          <w:rFonts w:ascii="Arial" w:hAnsi="Arial" w:eastAsia="Arial" w:cs="Arial"/>
          <w:i w:val="false"/>
          <w:b w:val="false"/>
          <w:u w:val="none"/>
          <w:strike w:val="false"/>
          <w:sz w:val="20"/>
          <w:szCs w:val="20"/>
          <w:color w:val="000000"/>
        </w:rPr>
        <w:t xml:space="preserve">wat  zijndelateraleranden?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(2025-09-17T13:21:56.337325+00:00):</w:t>
      </w:r>
      <w:r>
        <w:br w:type="textWrapping"/>
      </w:r>
      <w:r>
        <w:rPr>
          <w:rFonts w:ascii="Arial" w:hAnsi="Arial" w:eastAsia="Arial" w:cs="Arial"/>
          <w:i w:val="false"/>
          <w:b w:val="false"/>
          <w:u w:val="none"/>
          <w:strike w:val="false"/>
          <w:sz w:val="20"/>
          <w:szCs w:val="20"/>
          <w:color w:val="000000"/>
        </w:rPr>
        <w:t xml:space="preserve">Goede vraag! De laterale randen zijn de zijkanten van het embryo, dus de linker- en rechterzijde. Tijdens embryonale vouwing bewegen deze zijkanten naar âbenedenâ en ânaar elkaar toeâ, totdat ze elkaar aan de voorkant van het embryo (de ventrale zijde) raken en vervolgens samensmelten.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eigen woorden beschrijven waarom die beweging van de laterale randen belangrijk is voor de buik (buikwand) van de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(2025-09-17T13:22:51.829424+00:00):</w:t>
      </w:r>
      <w:r>
        <w:br w:type="textWrapping"/>
      </w:r>
      <w:r>
        <w:rPr>
          <w:rFonts w:ascii="Arial" w:hAnsi="Arial" w:eastAsia="Arial" w:cs="Arial"/>
          <w:i w:val="false"/>
          <w:b w:val="false"/>
          <w:u w:val="none"/>
          <w:strike w:val="false"/>
          <w:sz w:val="20"/>
          <w:szCs w:val="20"/>
          <w:color w:val="000000"/>
        </w:rPr>
        <w:t xml:space="preserve">het zorgt ervoor dat de ingeanden, zoals de darmen, in het embryo blijven  en daarmeedus ook beschermt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(2025-09-17T13:22:59.664309+00:00):</w:t>
      </w:r>
      <w:r>
        <w:br w:type="textWrapping"/>
      </w:r>
      <w:r>
        <w:rPr>
          <w:rFonts w:ascii="Arial" w:hAnsi="Arial" w:eastAsia="Arial" w:cs="Arial"/>
          <w:i w:val="false"/>
          <w:b w:val="false"/>
          <w:u w:val="none"/>
          <w:strike w:val="false"/>
          <w:sz w:val="20"/>
          <w:szCs w:val="20"/>
          <w:color w:val="000000"/>
        </w:rPr>
        <w:t xml:space="preserve">Precies! Door de beweging van de laterale randen sluiten de buikwand en blijft de inhoud van de buikholte (zoals de darmen) binnen het embryo â en dus goed beschermd.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even een andere term bespreken die geregeld opduikt in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belangrijkste delen van het mesoderm benoemen? (Tip: ze liggen van het midden naar de zijkant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(2025-09-17T13:23:23.086557+00:00):</w:t>
      </w:r>
      <w:r>
        <w:br w:type="textWrapping"/>
      </w:r>
      <w:r>
        <w:rPr>
          <w:rFonts w:ascii="Arial" w:hAnsi="Arial" w:eastAsia="Arial" w:cs="Arial"/>
          <w:i w:val="false"/>
          <w:b w:val="false"/>
          <w:u w:val="none"/>
          <w:strike w:val="false"/>
          <w:sz w:val="20"/>
          <w:szCs w:val="20"/>
          <w:color w:val="000000"/>
        </w:rPr>
        <w:t xml:space="preserve">ik kom even niet op denamen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(2025-09-17T13:23:30.498066+00:00):</w:t>
      </w:r>
      <w:r>
        <w:br w:type="textWrapping"/>
      </w:r>
      <w:r>
        <w:rPr>
          <w:rFonts w:ascii="Arial" w:hAnsi="Arial" w:eastAsia="Arial" w:cs="Arial"/>
          <w:i w:val="false"/>
          <w:b w:val="false"/>
          <w:u w:val="none"/>
          <w:strike w:val="false"/>
          <w:sz w:val="20"/>
          <w:szCs w:val="20"/>
          <w:color w:val="000000"/>
        </w:rPr>
        <w:t xml:space="preserve">Geen probleem! Soms helpt het om ze stap voor stap te reconstrueren. Je hebt een as in het midden (de 'axiaal'), ernaast een blokkerige structuur, dan eentje die met nieren te maken heeft en verder naar buiten eentje die twee lagen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Ã©Ã©n of meer van deze namen te reconstrueren met deze hints? Wat weet je bijvoorbeeld al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(2025-09-17T13:24:03.329655+00:00):</w:t>
      </w:r>
      <w:r>
        <w:br w:type="textWrapping"/>
      </w:r>
      <w:r>
        <w:rPr>
          <w:rFonts w:ascii="Arial" w:hAnsi="Arial" w:eastAsia="Arial" w:cs="Arial"/>
          <w:i w:val="false"/>
          <w:b w:val="false"/>
          <w:u w:val="none"/>
          <w:strike w:val="false"/>
          <w:sz w:val="20"/>
          <w:szCs w:val="20"/>
          <w:color w:val="000000"/>
        </w:rPr>
        <w:t xml:space="preserve">laterale mesoderm is er eentje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(2025-09-17T13:24:10.992231+00:00):</w:t>
      </w:r>
      <w:r>
        <w:br w:type="textWrapping"/>
      </w:r>
      <w:r>
        <w:rPr>
          <w:rFonts w:ascii="Arial" w:hAnsi="Arial" w:eastAsia="Arial" w:cs="Arial"/>
          <w:i w:val="false"/>
          <w:b w:val="false"/>
          <w:u w:val="none"/>
          <w:strike w:val="false"/>
          <w:sz w:val="20"/>
          <w:szCs w:val="20"/>
          <w:color w:val="000000"/>
        </w:rPr>
        <w:t xml:space="preserve">Mooi, dat klopt! Het **laterale plaatmesoderm** (of lateraal mesoderm) is inderdaad een van de vier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 naam bedenken van de andere drie delen? Denk bijvoorbeeld aan de structuren die dicht bij de centrale as van het lichaam liggen of waaruit onder andere de wervelkolom ontstaat. Of heb je wel eens gehoord van het **paraxiale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(2025-09-17T13:24:32.336146+00:00):</w:t>
      </w:r>
      <w:r>
        <w:br w:type="textWrapping"/>
      </w:r>
      <w:r>
        <w:rPr>
          <w:rFonts w:ascii="Arial" w:hAnsi="Arial" w:eastAsia="Arial" w:cs="Arial"/>
          <w:i w:val="false"/>
          <w:b w:val="false"/>
          <w:u w:val="none"/>
          <w:strike w:val="false"/>
          <w:sz w:val="20"/>
          <w:szCs w:val="20"/>
          <w:color w:val="000000"/>
        </w:rPr>
        <w:t xml:space="preserve">paraxiale mesoderm komt mij bekent voorja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(2025-09-17T13:24:39.595632+00:00):</w:t>
      </w:r>
      <w:r>
        <w:br w:type="textWrapping"/>
      </w:r>
      <w:r>
        <w:rPr>
          <w:rFonts w:ascii="Arial" w:hAnsi="Arial" w:eastAsia="Arial" w:cs="Arial"/>
          <w:i w:val="false"/>
          <w:b w:val="false"/>
          <w:u w:val="none"/>
          <w:strike w:val="false"/>
          <w:sz w:val="20"/>
          <w:szCs w:val="20"/>
          <w:color w:val="000000"/>
        </w:rPr>
        <w:t xml:space="preserve">Goed zo! Dus nu heb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Lateraal plaatmesoderm (laterale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er nog twee over. ÃÃ©n daarvan vormt de ruggengraatstructuur (de âasâ van het embryo), en de andere heeft een naam die doet denken aan âtussenliggendâ. Heb je een idee welke dat zijn, of wil je ze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(2025-09-17T13:24:58.93175+00:00):</w:t>
      </w:r>
      <w:r>
        <w:br w:type="textWrapping"/>
      </w:r>
      <w:r>
        <w:rPr>
          <w:rFonts w:ascii="Arial" w:hAnsi="Arial" w:eastAsia="Arial" w:cs="Arial"/>
          <w:i w:val="false"/>
          <w:b w:val="false"/>
          <w:u w:val="none"/>
          <w:strike w:val="false"/>
          <w:sz w:val="20"/>
          <w:szCs w:val="20"/>
          <w:color w:val="000000"/>
        </w:rPr>
        <w:t xml:space="preserve">eentje zijn de somieten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(2025-09-17T13:25:10.724165+00:00):</w:t>
      </w:r>
      <w:r>
        <w:br w:type="textWrapping"/>
      </w:r>
      <w:r>
        <w:rPr>
          <w:rFonts w:ascii="Arial" w:hAnsi="Arial" w:eastAsia="Arial" w:cs="Arial"/>
          <w:i w:val="false"/>
          <w:b w:val="false"/>
          <w:u w:val="none"/>
          <w:strike w:val="false"/>
          <w:sz w:val="20"/>
          <w:szCs w:val="20"/>
          <w:color w:val="000000"/>
        </w:rPr>
        <w:t xml:space="preserve">Goede gedachte! De **somieten** ontstaan inderdaad uit het paraxiale mesoderm, dus dat hoort bij wat we net noemden.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vier belangrijkste delen van het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(deze vormt de chorda)</w:t>
      </w:r>
      <w:r>
        <w:br w:type="textWrapping"/>
      </w:r>
      <w:r>
        <w:rPr>
          <w:rFonts w:ascii="Arial" w:hAnsi="Arial" w:eastAsia="Arial" w:cs="Arial"/>
          <w:i w:val="false"/>
          <w:b w:val="false"/>
          <w:u w:val="none"/>
          <w:strike w:val="false"/>
          <w:sz w:val="20"/>
          <w:szCs w:val="20"/>
          <w:color w:val="000000"/>
        </w:rPr>
        <w:t xml:space="preserve">2. **Paraxiaal mesoderm** (hieruit ontstaan onder andere de somieten)</w:t>
      </w:r>
      <w:r>
        <w:br w:type="textWrapping"/>
      </w:r>
      <w:r>
        <w:rPr>
          <w:rFonts w:ascii="Arial" w:hAnsi="Arial" w:eastAsia="Arial" w:cs="Arial"/>
          <w:i w:val="false"/>
          <w:b w:val="false"/>
          <w:u w:val="none"/>
          <w:strike w:val="false"/>
          <w:sz w:val="20"/>
          <w:szCs w:val="20"/>
          <w:color w:val="000000"/>
        </w:rPr>
        <w:t xml:space="preserve">3. **Intermediair mesoderm** (ligt tussen paraxiaal en lateraal)</w:t>
      </w:r>
      <w:r>
        <w:br w:type="textWrapping"/>
      </w:r>
      <w:r>
        <w:rPr>
          <w:rFonts w:ascii="Arial" w:hAnsi="Arial" w:eastAsia="Arial" w:cs="Arial"/>
          <w:i w:val="false"/>
          <w:b w:val="false"/>
          <w:u w:val="none"/>
          <w:strike w:val="false"/>
          <w:sz w:val="20"/>
          <w:szCs w:val="20"/>
          <w:color w:val="000000"/>
        </w:rPr>
        <w:t xml:space="preserve">4. **Lateraal plaatmesoderm** (splitst in twee lagen: de viscerale en parietale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omschrijven waarvoor het axiale en het intermediaire mesoderm belangrijk zijn? Of zal ik je daar kort bij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(2025-09-17T13:26:04.269094+00:00):</w:t>
      </w:r>
      <w:r>
        <w:br w:type="textWrapping"/>
      </w:r>
      <w:r>
        <w:rPr>
          <w:rFonts w:ascii="Arial" w:hAnsi="Arial" w:eastAsia="Arial" w:cs="Arial"/>
          <w:i w:val="false"/>
          <w:b w:val="false"/>
          <w:u w:val="none"/>
          <w:strike w:val="false"/>
          <w:sz w:val="20"/>
          <w:szCs w:val="20"/>
          <w:color w:val="000000"/>
        </w:rPr>
        <w:t xml:space="preserve">intermediair heeft te maken met het hart endeblievaten?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(2025-09-17T13:26:11.340132+00:00):</w:t>
      </w:r>
      <w:r>
        <w:br w:type="textWrapping"/>
      </w:r>
      <w:r>
        <w:rPr>
          <w:rFonts w:ascii="Arial" w:hAnsi="Arial" w:eastAsia="Arial" w:cs="Arial"/>
          <w:i w:val="false"/>
          <w:b w:val="false"/>
          <w:u w:val="none"/>
          <w:strike w:val="false"/>
          <w:sz w:val="20"/>
          <w:szCs w:val="20"/>
          <w:color w:val="000000"/>
        </w:rPr>
        <w:t xml:space="preserve">Goede poging! Het intermediaire mesoderm ligt inderdaad tussen het paraxiale en laterale mesoderm in, maar is vooral belangrijk voor een ander orgaansysteem. Denk aan organen die te maken hebben met urineproductie en voortplanting. Kun je nu beschrijven welke structuren of organen vooral uit het intermediaire mesoderm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(2025-09-17T13:26:46.163254+00:00):</w:t>
      </w:r>
      <w:r>
        <w:br w:type="textWrapping"/>
      </w:r>
      <w:r>
        <w:rPr>
          <w:rFonts w:ascii="Arial" w:hAnsi="Arial" w:eastAsia="Arial" w:cs="Arial"/>
          <w:i w:val="false"/>
          <w:b w:val="false"/>
          <w:u w:val="none"/>
          <w:strike w:val="false"/>
          <w:sz w:val="20"/>
          <w:szCs w:val="20"/>
          <w:color w:val="000000"/>
        </w:rPr>
        <w:t xml:space="preserve">uitscheidingsstelsel, reproductieorganen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(2025-09-17T13:26:55.667079+00:00):</w:t>
      </w:r>
      <w:r>
        <w:br w:type="textWrapping"/>
      </w:r>
      <w:r>
        <w:rPr>
          <w:rFonts w:ascii="Arial" w:hAnsi="Arial" w:eastAsia="Arial" w:cs="Arial"/>
          <w:i w:val="false"/>
          <w:b w:val="false"/>
          <w:u w:val="none"/>
          <w:strike w:val="false"/>
          <w:sz w:val="20"/>
          <w:szCs w:val="20"/>
          <w:color w:val="000000"/>
        </w:rPr>
        <w:t xml:space="preserve">Precies! Het **intermediaire mesoderm** vormt vooral het uitscheidingsstelsel (nieren en urinewegen) en de voortplantingsorganen.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basisvraag bekijken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**craniaal**, **caudaal**, **ventraal** en **dorsaal** bij de beschrijving van het embryo? Kies er twee, leg ze kort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(2025-09-17T13:27:59.677374+00:00):</w:t>
      </w:r>
      <w:r>
        <w:br w:type="textWrapping"/>
      </w:r>
      <w:r>
        <w:rPr>
          <w:rFonts w:ascii="Arial" w:hAnsi="Arial" w:eastAsia="Arial" w:cs="Arial"/>
          <w:i w:val="false"/>
          <w:b w:val="false"/>
          <w:u w:val="none"/>
          <w:strike w:val="false"/>
          <w:sz w:val="20"/>
          <w:szCs w:val="20"/>
          <w:color w:val="000000"/>
        </w:rPr>
        <w:t xml:space="preserve">craniaal; hoofd, caudaal; staart, ventraal; voorkant, dorsaal; achterkant</w:t>
      </w:r>
      <w:r>
        <w:br w:type="textWrapping"/>
      </w:r>
      <w:r>
        <w:rPr>
          <w:rFonts w:ascii="Arial" w:hAnsi="Arial" w:eastAsia="Arial" w:cs="Arial"/>
          <w:i w:val="false"/>
          <w:b w:val="false"/>
          <w:u w:val="none"/>
          <w:strike w:val="false"/>
          <w:sz w:val="20"/>
          <w:szCs w:val="20"/>
          <w:color w:val="000000"/>
        </w:rPr>
        <w:t xml:space="preserve">Kun je voor mij nog evenkort op eenlijstje zetten welkefuncties de 4 mesodermen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(2025-09-17T13:28:15.722346+00:00):</w:t>
      </w:r>
      <w:r>
        <w:br w:type="textWrapping"/>
      </w:r>
      <w:r>
        <w:rPr>
          <w:rFonts w:ascii="Arial" w:hAnsi="Arial" w:eastAsia="Arial" w:cs="Arial"/>
          <w:i w:val="false"/>
          <w:b w:val="false"/>
          <w:u w:val="none"/>
          <w:strike w:val="false"/>
          <w:sz w:val="20"/>
          <w:szCs w:val="20"/>
          <w:color w:val="000000"/>
        </w:rPr>
        <w:t xml:space="preserve">Zeker! Hier is een kort overzicht: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vormt de chorda dorsalis (notochord), belangrijk voor asvorming en signaalfunctie voor omliggende structuren.</w:t>
      </w:r>
      <w:r>
        <w:br w:type="textWrapping"/>
      </w:r>
      <w:r>
        <w:rPr>
          <w:rFonts w:ascii="Arial" w:hAnsi="Arial" w:eastAsia="Arial" w:cs="Arial"/>
          <w:i w:val="false"/>
          <w:b w:val="false"/>
          <w:u w:val="none"/>
          <w:strike w:val="false"/>
          <w:sz w:val="20"/>
          <w:szCs w:val="20"/>
          <w:color w:val="000000"/>
        </w:rPr>
        <w:t xml:space="preserve">- **Paraxiaal mesoderm**: vormt de somieten, waaruit onder andere de wervelkolom, skeletspieren en een deel van de huid ontstaan.</w:t>
      </w:r>
      <w:r>
        <w:br w:type="textWrapping"/>
      </w:r>
      <w:r>
        <w:rPr>
          <w:rFonts w:ascii="Arial" w:hAnsi="Arial" w:eastAsia="Arial" w:cs="Arial"/>
          <w:i w:val="false"/>
          <w:b w:val="false"/>
          <w:u w:val="none"/>
          <w:strike w:val="false"/>
          <w:sz w:val="20"/>
          <w:szCs w:val="20"/>
          <w:color w:val="000000"/>
        </w:rPr>
        <w:t xml:space="preserve">- **Intermediair mesoderm**: vormt het uitscheidingsstelsel (nieren, urinewegen) en de voortplantingsorganen.</w:t>
      </w:r>
      <w:r>
        <w:br w:type="textWrapping"/>
      </w:r>
      <w:r>
        <w:rPr>
          <w:rFonts w:ascii="Arial" w:hAnsi="Arial" w:eastAsia="Arial" w:cs="Arial"/>
          <w:i w:val="false"/>
          <w:b w:val="false"/>
          <w:u w:val="none"/>
          <w:strike w:val="false"/>
          <w:sz w:val="20"/>
          <w:szCs w:val="20"/>
          <w:color w:val="000000"/>
        </w:rPr>
        <w:t xml:space="preserve">- **Lateraal plaatmesoderm**: splitst in een viscerale (rond de organen) en een pariÃ«tale (tegen de lichaamswand) laag; vormt de lichaamsholtes, het bekledend weefsel ervan, het hart en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doorgaan met vragen over de processen van gastrulatie, embryo-vouwing, en de vorming van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(2025-09-17T13:28:28.527742+00:00):</w:t>
      </w:r>
      <w:r>
        <w:br w:type="textWrapping"/>
      </w:r>
      <w:r>
        <w:rPr>
          <w:rFonts w:ascii="Arial" w:hAnsi="Arial" w:eastAsia="Arial" w:cs="Arial"/>
          <w:i w:val="false"/>
          <w:b w:val="false"/>
          <w:u w:val="none"/>
          <w:strike w:val="false"/>
          <w:sz w:val="20"/>
          <w:szCs w:val="20"/>
          <w:color w:val="000000"/>
        </w:rPr>
        <w:t xml:space="preserve">ja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(2025-09-17T13:28:33.709901+00:00):</w:t>
      </w:r>
      <w:r>
        <w:br w:type="textWrapping"/>
      </w:r>
      <w:r>
        <w:rPr>
          <w:rFonts w:ascii="Arial" w:hAnsi="Arial" w:eastAsia="Arial" w:cs="Arial"/>
          <w:i w:val="false"/>
          <w:b w:val="false"/>
          <w:u w:val="none"/>
          <w:strike w:val="false"/>
          <w:sz w:val="20"/>
          <w:szCs w:val="20"/>
          <w:color w:val="000000"/>
        </w:rPr>
        <w:t xml:space="preserve">Prima, laten we een stapje dieper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stappen plaatsvinden tijdens gastrulatie, en waarom dit proces zo belangrijk is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(2025-09-17T13:30:06.669721+00:00):</w:t>
      </w:r>
      <w:r>
        <w:br w:type="textWrapping"/>
      </w:r>
      <w:r>
        <w:rPr>
          <w:rFonts w:ascii="Arial" w:hAnsi="Arial" w:eastAsia="Arial" w:cs="Arial"/>
          <w:i w:val="false"/>
          <w:b w:val="false"/>
          <w:u w:val="none"/>
          <w:strike w:val="false"/>
          <w:sz w:val="20"/>
          <w:szCs w:val="20"/>
          <w:color w:val="000000"/>
        </w:rPr>
        <w:t xml:space="preserve">jehebt 2 onderdelenvaneen embryo; hypoblast ende epiblast. er ontstaat een neurospleet op de neuroplaat waar epblastcellen naar "binnen" gaan enuitendelijk het endoderm en mesoderm gaan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(2025-09-17T13:30:22.616918+00:00):</w:t>
      </w:r>
      <w:r>
        <w:br w:type="textWrapping"/>
      </w:r>
      <w:r>
        <w:rPr>
          <w:rFonts w:ascii="Arial" w:hAnsi="Arial" w:eastAsia="Arial" w:cs="Arial"/>
          <w:i w:val="false"/>
          <w:b w:val="false"/>
          <w:u w:val="none"/>
          <w:strike w:val="false"/>
          <w:sz w:val="20"/>
          <w:szCs w:val="20"/>
          <w:color w:val="000000"/>
        </w:rPr>
        <w:t xml:space="preserve">Goed geprobeerd! Je beschrijft al belangrijke onderdelen: de epiblast en de migratie van cellen. Je geeft ook aan dat het endoderm en het mesoderm hieruit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overwogen wat er gebeurt met de epiblastcellen die niet migreren? En hoe heet de opening waar de cellen naar binnen gaan? Probeer je antwoord nog eens aan te vullen:  </w:t>
      </w:r>
      <w:r>
        <w:br w:type="textWrapping"/>
      </w:r>
      <w:r>
        <w:rPr>
          <w:rFonts w:ascii="Arial" w:hAnsi="Arial" w:eastAsia="Arial" w:cs="Arial"/>
          <w:i w:val="false"/>
          <w:b w:val="false"/>
          <w:u w:val="none"/>
          <w:strike w:val="false"/>
          <w:sz w:val="20"/>
          <w:szCs w:val="20"/>
          <w:color w:val="000000"/>
        </w:rPr>
        <w:t xml:space="preserve">- Wat ontstaat uit de epiblastcellen die blijven liggen waar ze zijn?  </w:t>
      </w:r>
      <w:r>
        <w:br w:type="textWrapping"/>
      </w:r>
      <w:r>
        <w:rPr>
          <w:rFonts w:ascii="Arial" w:hAnsi="Arial" w:eastAsia="Arial" w:cs="Arial"/>
          <w:i w:val="false"/>
          <w:b w:val="false"/>
          <w:u w:val="none"/>
          <w:strike w:val="false"/>
          <w:sz w:val="20"/>
          <w:szCs w:val="20"/>
          <w:color w:val="000000"/>
        </w:rPr>
        <w:t xml:space="preserve">- Hoe heet de structuur/opening waarlangs cellen naar binnen bewegen tijdens gastrulatie?  </w:t>
      </w:r>
      <w:r>
        <w:br w:type="textWrapping"/>
      </w:r>
      <w:r>
        <w:rPr>
          <w:rFonts w:ascii="Arial" w:hAnsi="Arial" w:eastAsia="Arial" w:cs="Arial"/>
          <w:i w:val="false"/>
          <w:b w:val="false"/>
          <w:u w:val="none"/>
          <w:strike w:val="false"/>
          <w:sz w:val="20"/>
          <w:szCs w:val="20"/>
          <w:color w:val="000000"/>
        </w:rPr>
        <w:t xml:space="preserve">Kun je dat nog toevoegen?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(2025-09-17T13:31:36.018401+00:00):</w:t>
      </w:r>
      <w:r>
        <w:br w:type="textWrapping"/>
      </w:r>
      <w:r>
        <w:rPr>
          <w:rFonts w:ascii="Arial" w:hAnsi="Arial" w:eastAsia="Arial" w:cs="Arial"/>
          <w:i w:val="false"/>
          <w:b w:val="false"/>
          <w:u w:val="none"/>
          <w:strike w:val="false"/>
          <w:sz w:val="20"/>
          <w:szCs w:val="20"/>
          <w:color w:val="000000"/>
        </w:rPr>
        <w:t xml:space="preserve">uit de blijvende epiblastcellenontstaant het ectoderm</w:t>
      </w:r>
      <w:r>
        <w:br w:type="textWrapping"/>
      </w:r>
      <w:r>
        <w:rPr>
          <w:rFonts w:ascii="Arial" w:hAnsi="Arial" w:eastAsia="Arial" w:cs="Arial"/>
          <w:i w:val="false"/>
          <w:b w:val="false"/>
          <w:u w:val="none"/>
          <w:strike w:val="false"/>
          <w:sz w:val="20"/>
          <w:szCs w:val="20"/>
          <w:color w:val="000000"/>
        </w:rPr>
        <w:t xml:space="preserve">de opening heet de neuro spleet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(2025-09-17T13:31:43.622744+00:00):</w:t>
      </w:r>
      <w:r>
        <w:br w:type="textWrapping"/>
      </w:r>
      <w:r>
        <w:rPr>
          <w:rFonts w:ascii="Arial" w:hAnsi="Arial" w:eastAsia="Arial" w:cs="Arial"/>
          <w:i w:val="false"/>
          <w:b w:val="false"/>
          <w:u w:val="none"/>
          <w:strike w:val="false"/>
          <w:sz w:val="20"/>
          <w:szCs w:val="20"/>
          <w:color w:val="000000"/>
        </w:rPr>
        <w:t xml:space="preserve">Goed bezig! Je hebt helemaal gelijk dat uit de epiblastcellen die blijven liggen het **ectoderm**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opening heeft een andere naam dan "neurospleet". Denk aan een structuur die ook wel bekendstaat als de primitiefstreep of primitive streak (Engels). Weet je nu welke naam dit moet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(2025-09-17T13:32:09.80575+00:00):</w:t>
      </w:r>
      <w:r>
        <w:br w:type="textWrapping"/>
      </w:r>
      <w:r>
        <w:rPr>
          <w:rFonts w:ascii="Arial" w:hAnsi="Arial" w:eastAsia="Arial" w:cs="Arial"/>
          <w:i w:val="false"/>
          <w:b w:val="false"/>
          <w:u w:val="none"/>
          <w:strike w:val="false"/>
          <w:sz w:val="20"/>
          <w:szCs w:val="20"/>
          <w:color w:val="000000"/>
        </w:rPr>
        <w:t xml:space="preserve">eigenlijk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(2025-09-17T13:32:19.474049+00:00):</w:t>
      </w:r>
      <w:r>
        <w:br w:type="textWrapping"/>
      </w:r>
      <w:r>
        <w:rPr>
          <w:rFonts w:ascii="Arial" w:hAnsi="Arial" w:eastAsia="Arial" w:cs="Arial"/>
          <w:i w:val="false"/>
          <w:b w:val="false"/>
          <w:u w:val="none"/>
          <w:strike w:val="false"/>
          <w:sz w:val="20"/>
          <w:szCs w:val="20"/>
          <w:color w:val="000000"/>
        </w:rPr>
        <w:t xml:space="preserve">Geen probleem! Het heet de **primitiefstreep** (*primitive streak* in het Engels). Tijdens gastrulatie migreren epiblastcellen via de primitiefstreep naar binnen, waar ze het mesoderm en endoderm vormen. De epiblastcellen die niet migreren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nu nog eens samenvatten? Wat gebeurt er tijdens gastrulatie en welke rol speelt de primitiefstreep?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(2025-09-17T13:34:12.460277+00:00):</w:t>
      </w:r>
      <w:r>
        <w:br w:type="textWrapping"/>
      </w:r>
      <w:r>
        <w:rPr>
          <w:rFonts w:ascii="Arial" w:hAnsi="Arial" w:eastAsia="Arial" w:cs="Arial"/>
          <w:i w:val="false"/>
          <w:b w:val="false"/>
          <w:u w:val="none"/>
          <w:strike w:val="false"/>
          <w:sz w:val="20"/>
          <w:szCs w:val="20"/>
          <w:color w:val="000000"/>
        </w:rPr>
        <w:t xml:space="preserve">Tijdens gastrulatie ontstaat de primitiefstreep die als opening dient voor de migrerende epiblastcellen. Dezemigrerende epiblastcellen vormen later hetmesodern en het endoderm terwijl de blijvende epiblastcellen het ectoderm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(2025-09-17T13:34:41.843791+00:00):</w:t>
      </w:r>
      <w:r>
        <w:br w:type="textWrapping"/>
      </w:r>
      <w:r>
        <w:rPr>
          <w:rFonts w:ascii="Arial" w:hAnsi="Arial" w:eastAsia="Arial" w:cs="Arial"/>
          <w:i w:val="false"/>
          <w:b w:val="false"/>
          <w:u w:val="none"/>
          <w:strike w:val="false"/>
          <w:sz w:val="20"/>
          <w:szCs w:val="20"/>
          <w:color w:val="000000"/>
        </w:rPr>
        <w:t xml:space="preserve">Erg goed samengevat! Dat is precies het kernproces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door naar de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embryo zowel in de lengte (craniaal-caudaal) als in de breedte (lateraal) vouwt? Welke gevolgen heeft deze dubbele vouwing voor de latere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(2025-09-17T13:36:22.789078+00:00):</w:t>
      </w:r>
      <w:r>
        <w:br w:type="textWrapping"/>
      </w:r>
      <w:r>
        <w:rPr>
          <w:rFonts w:ascii="Arial" w:hAnsi="Arial" w:eastAsia="Arial" w:cs="Arial"/>
          <w:i w:val="false"/>
          <w:b w:val="false"/>
          <w:u w:val="none"/>
          <w:strike w:val="false"/>
          <w:sz w:val="20"/>
          <w:szCs w:val="20"/>
          <w:color w:val="000000"/>
        </w:rPr>
        <w:t xml:space="preserve">de craniaal-caudaal vouwing zorgt voor lengte en de verdere groei enontwikkeling van de onderontwikkelde maar wel al bestaande orgaanstelsels. De lateral vouwing zorgt voor debescherming van deorgaanstelsels.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(2025-09-17T13:36:30.4397+00:00):</w:t>
      </w:r>
      <w:r>
        <w:br w:type="textWrapping"/>
      </w:r>
      <w:r>
        <w:rPr>
          <w:rFonts w:ascii="Arial" w:hAnsi="Arial" w:eastAsia="Arial" w:cs="Arial"/>
          <w:i w:val="false"/>
          <w:b w:val="false"/>
          <w:u w:val="none"/>
          <w:strike w:val="false"/>
          <w:sz w:val="20"/>
          <w:szCs w:val="20"/>
          <w:color w:val="000000"/>
        </w:rPr>
        <w:t xml:space="preserve">Mooi begin! Je benoemt goed dat de craniaal-caudaal vouwing bijdraagt aan de lengtegroei en ontwikkeling, en dat laterale vouwing belangrijk is voor bescherming.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toelichten wat er gebeurt met de lichaamswand en de buikholte bij deze vouwing? Hoe zorgt de laterale vouw er bijvoorbeeld voor dat de buikholte en -wand goed sluiten en wat gebeurt er met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(2025-09-17T13:38:01.358684+00:00):</w:t>
      </w:r>
      <w:r>
        <w:br w:type="textWrapping"/>
      </w:r>
      <w:r>
        <w:rPr>
          <w:rFonts w:ascii="Arial" w:hAnsi="Arial" w:eastAsia="Arial" w:cs="Arial"/>
          <w:i w:val="false"/>
          <w:b w:val="false"/>
          <w:u w:val="none"/>
          <w:strike w:val="false"/>
          <w:sz w:val="20"/>
          <w:szCs w:val="20"/>
          <w:color w:val="000000"/>
        </w:rPr>
        <w:t xml:space="preserve">de dooierzak vouwt om het embryo heen. de rest weetik niet zo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(2025-09-17T13:38:10.45228+00:00):</w:t>
      </w:r>
      <w:r>
        <w:br w:type="textWrapping"/>
      </w:r>
      <w:r>
        <w:rPr>
          <w:rFonts w:ascii="Arial" w:hAnsi="Arial" w:eastAsia="Arial" w:cs="Arial"/>
          <w:i w:val="false"/>
          <w:b w:val="false"/>
          <w:u w:val="none"/>
          <w:strike w:val="false"/>
          <w:sz w:val="20"/>
          <w:szCs w:val="20"/>
          <w:color w:val="000000"/>
        </w:rPr>
        <w:t xml:space="preserve">Dat is een belangrijk deel! De dooierzak wordt inderdaad deels opgenomen.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als de zijkanten van het embryo naar elkaar toe vouwen, komen ze samen aan de voorkant (ventraal). Wat gebeurt er dan met de ruimte binnenin? Kun je logisch beredeneren hoe daardoor de buikwand wordt gevormd en waarom de darmen (en andere organen) uiteindelijk in de buikholte komen te liggen, in plaats van erbuiten?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(2025-09-17T13:38:51.345286+00:00):</w:t>
      </w:r>
      <w:r>
        <w:br w:type="textWrapping"/>
      </w:r>
      <w:r>
        <w:rPr>
          <w:rFonts w:ascii="Arial" w:hAnsi="Arial" w:eastAsia="Arial" w:cs="Arial"/>
          <w:i w:val="false"/>
          <w:b w:val="false"/>
          <w:u w:val="none"/>
          <w:strike w:val="false"/>
          <w:sz w:val="20"/>
          <w:szCs w:val="20"/>
          <w:color w:val="000000"/>
        </w:rPr>
        <w:t xml:space="preserve">de ruimtes sluiten, dus er isgeen  opening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(2025-09-17T13:39:00.525569+00:00):</w:t>
      </w:r>
      <w:r>
        <w:br w:type="textWrapping"/>
      </w:r>
      <w:r>
        <w:rPr>
          <w:rFonts w:ascii="Arial" w:hAnsi="Arial" w:eastAsia="Arial" w:cs="Arial"/>
          <w:i w:val="false"/>
          <w:b w:val="false"/>
          <w:u w:val="none"/>
          <w:strike w:val="false"/>
          <w:sz w:val="20"/>
          <w:szCs w:val="20"/>
          <w:color w:val="000000"/>
        </w:rPr>
        <w:t xml:space="preserve">Precies! Door de laterale vouwing bewegen de zijkanten van het embryo naar elkaar toe en sluiten ze aan de voorkant. Hierdoor wordt de buikwand gevormd en raken de organen volledig omgeven door deze wand en liggen ze binnen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over de basisprocessen: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ontstaan van lichaamsholten (zoals de buikholte) belangrijk is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(2025-09-17T13:39:34.062534+00:00):</w:t>
      </w:r>
      <w:r>
        <w:br w:type="textWrapping"/>
      </w:r>
      <w:r>
        <w:rPr>
          <w:rFonts w:ascii="Arial" w:hAnsi="Arial" w:eastAsia="Arial" w:cs="Arial"/>
          <w:i w:val="false"/>
          <w:b w:val="false"/>
          <w:u w:val="none"/>
          <w:strike w:val="false"/>
          <w:sz w:val="20"/>
          <w:szCs w:val="20"/>
          <w:color w:val="000000"/>
        </w:rPr>
        <w:t xml:space="preserve">zodat de organen genoeg ruimte hebben om te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(2025-09-17T13:40:05.531361+00:00):</w:t>
      </w:r>
      <w:r>
        <w:br w:type="textWrapping"/>
      </w:r>
      <w:r>
        <w:rPr>
          <w:rFonts w:ascii="Arial" w:hAnsi="Arial" w:eastAsia="Arial" w:cs="Arial"/>
          <w:i w:val="false"/>
          <w:b w:val="false"/>
          <w:u w:val="none"/>
          <w:strike w:val="false"/>
          <w:sz w:val="20"/>
          <w:szCs w:val="20"/>
          <w:color w:val="000000"/>
        </w:rPr>
        <w:t xml:space="preserve">Helemaal juist! Ruimte voor groei en verplaatsing is essentieel voor organen, en de lichaamsholten bieden die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klinische casus herhalen om alles samen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zwangerschap werd een kleine opening aan de rechterzijde van de buik van de baby gezien, die uiteindelijk groter werd. Delen van de darmen en maag kwamen buiten de buikholte te liggen.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uitleggen wat er in deze casus is gebeurd, met gebruik van de kennis die je net hebt opgedaan?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(2025-09-17T13:41:31.310431+00:00):</w:t>
      </w:r>
      <w:r>
        <w:br w:type="textWrapping"/>
      </w:r>
      <w:r>
        <w:rPr>
          <w:rFonts w:ascii="Arial" w:hAnsi="Arial" w:eastAsia="Arial" w:cs="Arial"/>
          <w:i w:val="false"/>
          <w:b w:val="false"/>
          <w:u w:val="none"/>
          <w:strike w:val="false"/>
          <w:sz w:val="20"/>
          <w:szCs w:val="20"/>
          <w:color w:val="000000"/>
        </w:rPr>
        <w:t xml:space="preserve">de  gastroschisis is niet goed gegaan waarbij de laterale vouwing niet goed is gegaan. Hierdoor is de buikwand niet goed gevormd en konden de darmen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(2025-09-17T13:41:39.31459+00:00):</w:t>
      </w:r>
      <w:r>
        <w:br w:type="textWrapping"/>
      </w:r>
      <w:r>
        <w:rPr>
          <w:rFonts w:ascii="Arial" w:hAnsi="Arial" w:eastAsia="Arial" w:cs="Arial"/>
          <w:i w:val="false"/>
          <w:b w:val="false"/>
          <w:u w:val="none"/>
          <w:strike w:val="false"/>
          <w:sz w:val="20"/>
          <w:szCs w:val="20"/>
          <w:color w:val="000000"/>
        </w:rPr>
        <w:t xml:space="preserve">Goed uitgelegd! Je koppelt netjes de afwijking in de laterale vouwing aan het niet goed sluiten van de buikwand, waardoor de darmen naar buiten konden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jouw uitleg aanvullen door te beschrijven **welk moment in de embryonale ontwikkeling** dit proces normaal gesproken gebeurt? En:  </w:t>
      </w:r>
      <w:r>
        <w:br w:type="textWrapping"/>
      </w:r>
      <w:r>
        <w:rPr>
          <w:rFonts w:ascii="Arial" w:hAnsi="Arial" w:eastAsia="Arial" w:cs="Arial"/>
          <w:i w:val="false"/>
          <w:b w:val="false"/>
          <w:u w:val="none"/>
          <w:strike w:val="false"/>
          <w:sz w:val="20"/>
          <w:szCs w:val="20"/>
          <w:color w:val="000000"/>
        </w:rPr>
        <w:t xml:space="preserve">Waarom kan het zijn dat de baby door deze afwijking ook wat kleiner bleef dan verwacht?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(2025-09-17T13:42:18.533+00:00):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heel actief meegedaan, steeds goed doorgevraagd en steeds geprobeerd om vanuit de basis te bouwen naar begrijpelijke uitleg. Je inzet bij het beantwoorden en logisch redeneren over de processen rondom de embryonale ontwikkeling is duidelijk zichtbaar!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en herkent veel belangrijke basisbegrippen, zoals de drie kiemlagen (endoderm, mesoderm, ectoderm), de termen craniaal/caudaal/ventraal/dorsaal, en de hoofdlijnen van gastrulatie en embryonale vouwing.</w:t>
      </w:r>
      <w:r>
        <w:br w:type="textWrapping"/>
      </w:r>
      <w:r>
        <w:rPr>
          <w:rFonts w:ascii="Arial" w:hAnsi="Arial" w:eastAsia="Arial" w:cs="Arial"/>
          <w:i w:val="false"/>
          <w:b w:val="false"/>
          <w:u w:val="none"/>
          <w:strike w:val="false"/>
          <w:sz w:val="20"/>
          <w:szCs w:val="20"/>
          <w:color w:val="000000"/>
        </w:rPr>
        <w:t xml:space="preserve">- **Good Application of:** Je kunt uitleggen waar embryonale vouwing en gastrulatie voor dienen en weet ze te koppelen aan praktische voorbeelden, zoals het ontstaan van de buikwand en het proces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worstelt soms met specifieke termen, zoals primitiefstreep en sommige delen van het mesoderm; je herkent de inhoud wel, maar zoekt nog naar de juiste naam.</w:t>
      </w:r>
      <w:r>
        <w:br w:type="textWrapping"/>
      </w:r>
      <w:r>
        <w:rPr>
          <w:rFonts w:ascii="Arial" w:hAnsi="Arial" w:eastAsia="Arial" w:cs="Arial"/>
          <w:i w:val="false"/>
          <w:b w:val="false"/>
          <w:u w:val="none"/>
          <w:strike w:val="false"/>
          <w:sz w:val="20"/>
          <w:szCs w:val="20"/>
          <w:color w:val="000000"/>
        </w:rPr>
        <w:t xml:space="preserve">- **Connecting the Dots:** Je kunt de hoofdlijnen van processen (zoals vouwing en gastrulatie) verwoorden, maar soms blijft de samenhang of het logische verloop van âstap naar stapâ wat oppervlakkig.</w:t>
      </w:r>
      <w:r>
        <w:br w:type="textWrapping"/>
      </w:r>
      <w:r>
        <w:rPr>
          <w:rFonts w:ascii="Arial" w:hAnsi="Arial" w:eastAsia="Arial" w:cs="Arial"/>
          <w:i w:val="false"/>
          <w:b w:val="false"/>
          <w:u w:val="none"/>
          <w:strike w:val="false"/>
          <w:sz w:val="20"/>
          <w:szCs w:val="20"/>
          <w:color w:val="000000"/>
        </w:rPr>
        <w:t xml:space="preserve">- **Applying Theory to Practice:** Je past je kennis goed toe op de klinische casus, maar uitbreiding in detail (zoals het tijdstip van foutieve vouwing, of secundaire gevolgen als groeiachterstand) kan nog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 Teken een concept map of overzichtsschema van de vroege embryonale ontwikkeling (met namen van alle kiemlagen, delen van het mesoderm, gastrulatiestappen, embryonale vouwing Ã©n de momenten waarop deze plaatsvinden). Dit helpt je om niet alleen de losse begrippen te onthouden, maar vooral om de samenhang en de volgorde van processen beter te zien Ã©n onder woorden te brengen.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Met visuele schemaâs wordt het verbinden van kennis en klinische praktijk straks nog makkelijker.</w:t>
      </w:r>
    </w:p>
    <w:p>
      <w:pPr>
        <w:pStyle w:val="Normal"/>
      </w:pPr>
      <w:r>
        <w:t xml:space="preserve"/>
      </w:r>
    </w:p>
    <w:p>
      <w:pPr>
        <w:pStyle w:val="Titre1"/>
      </w:pPr>
      <w:r>
        <w:t xml:space="preserve">mik018.csv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