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(2025-09-17T15:25:00.321021+00:00):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(2025-09-17T15:25:12.066109+00:00):</w:t>
      </w:r>
      <w:r>
        <w:br w:type="textWrapping"/>
      </w:r>
      <w:r>
        <w:rPr>
          <w:rFonts w:ascii="Arial" w:hAnsi="Arial" w:eastAsia="Arial" w:cs="Arial"/>
          <w:i w:val="false"/>
          <w:b w:val="false"/>
          <w:u w:val="none"/>
          <w:strike w:val="false"/>
          <w:sz w:val="20"/>
          <w:szCs w:val="20"/>
          <w:color w:val="000000"/>
        </w:rPr>
        <w:t xml:space="preserve">Prima! Hier is de klinische casus die we als context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  </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(ongeveer 5 mm) aan de rechterkant van de buik van de baby, dichtbij de navelstreng, gezien. Genetisch onderzoek op 26 weken was normaal. De opening werd groter (tot 34 mm), en delen van de darmen zweefden in het vruchtwater. Bij geboorte (37 weken) waren delen van de dunne en dikke darm, en de maag, buiten de buik aanwezig.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wordt bedoeld met **embryonale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(2025-09-17T15:26:39.05216+00:00):</w:t>
      </w:r>
      <w:r>
        <w:br w:type="textWrapping"/>
      </w:r>
      <w:r>
        <w:rPr>
          <w:rFonts w:ascii="Arial" w:hAnsi="Arial" w:eastAsia="Arial" w:cs="Arial"/>
          <w:i w:val="false"/>
          <w:b w:val="false"/>
          <w:u w:val="none"/>
          <w:strike w:val="false"/>
          <w:sz w:val="20"/>
          <w:szCs w:val="20"/>
          <w:color w:val="000000"/>
        </w:rPr>
        <w:t xml:space="preserve">de vouwing van de embryo is de progressie van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(2025-09-17T15:26:45.712569+00:00):</w:t>
      </w:r>
      <w:r>
        <w:br w:type="textWrapping"/>
      </w:r>
      <w:r>
        <w:rPr>
          <w:rFonts w:ascii="Arial" w:hAnsi="Arial" w:eastAsia="Arial" w:cs="Arial"/>
          <w:i w:val="false"/>
          <w:b w:val="false"/>
          <w:u w:val="none"/>
          <w:strike w:val="false"/>
          <w:sz w:val="20"/>
          <w:szCs w:val="20"/>
          <w:color w:val="000000"/>
        </w:rPr>
        <w:t xml:space="preserve">Je zit in de goede richting door te focussen op het proces bij het embryo. Kun je wat specifieker zijn over **wat** er precies vouwt tijdens de embryonale vouwing? Denk aan de vormen of structuren van het embryo en waarom deze vouwing nodig is. Wat verandert er in vorm of positie?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(2025-09-17T15:27:03.211576+00:00):</w:t>
      </w:r>
      <w:r>
        <w:br w:type="textWrapping"/>
      </w:r>
      <w:r>
        <w:rPr>
          <w:rFonts w:ascii="Arial" w:hAnsi="Arial" w:eastAsia="Arial" w:cs="Arial"/>
          <w:i w:val="false"/>
          <w:b w:val="false"/>
          <w:u w:val="none"/>
          <w:strike w:val="false"/>
          <w:sz w:val="20"/>
          <w:szCs w:val="20"/>
          <w:color w:val="000000"/>
        </w:rPr>
        <w:t xml:space="preserve">het brein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(2025-09-17T15:27:16.771783+00:00):</w:t>
      </w:r>
      <w:r>
        <w:br w:type="textWrapping"/>
      </w:r>
      <w:r>
        <w:rPr>
          <w:rFonts w:ascii="Arial" w:hAnsi="Arial" w:eastAsia="Arial" w:cs="Arial"/>
          <w:i w:val="false"/>
          <w:b w:val="false"/>
          <w:u w:val="none"/>
          <w:strike w:val="false"/>
          <w:sz w:val="20"/>
          <w:szCs w:val="20"/>
          <w:color w:val="000000"/>
        </w:rPr>
        <w:t xml:space="preserve">Dat is een interessante gedachteâhet brein vouwt zeker later in de ontwikkeling, maar bij **embryonale vouwing** in de eerste weken (rond week 4-5), gaat het vooral om een andere, meer algemene gebeurtenis.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nadenken over de **hele embryo**: wat gebeurt er met de vorm van de dooierzak, de schijfvorm van het embryo, en hoe dit verandert tot een soort 'buistje'?  </w:t>
      </w:r>
      <w:r>
        <w:br w:type="textWrapping"/>
      </w:r>
      <w:r>
        <w:rPr>
          <w:rFonts w:ascii="Arial" w:hAnsi="Arial" w:eastAsia="Arial" w:cs="Arial"/>
          <w:i w:val="false"/>
          <w:b w:val="false"/>
          <w:u w:val="none"/>
          <w:strike w:val="false"/>
          <w:sz w:val="20"/>
          <w:szCs w:val="20"/>
          <w:color w:val="000000"/>
        </w:rPr>
        <w:t xml:space="preserve">Welk doel heeft die vouwing? Heb je gehoord van **craniocaudale** en **laterale** vouwing? Wat weet je daar (nog)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(2025-09-17T15:28:05.572748+00:00):</w:t>
      </w:r>
      <w:r>
        <w:br w:type="textWrapping"/>
      </w:r>
      <w:r>
        <w:rPr>
          <w:rFonts w:ascii="Arial" w:hAnsi="Arial" w:eastAsia="Arial" w:cs="Arial"/>
          <w:i w:val="false"/>
          <w:b w:val="false"/>
          <w:u w:val="none"/>
          <w:strike w:val="false"/>
          <w:sz w:val="20"/>
          <w:szCs w:val="20"/>
          <w:color w:val="000000"/>
        </w:rPr>
        <w:t xml:space="preserve">Bij laterale vouwing vouwt de embryo in de zijkanten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(2025-09-17T15:28:16.465756+00:00):</w:t>
      </w:r>
      <w:r>
        <w:br w:type="textWrapping"/>
      </w:r>
      <w:r>
        <w:rPr>
          <w:rFonts w:ascii="Arial" w:hAnsi="Arial" w:eastAsia="Arial" w:cs="Arial"/>
          <w:i w:val="false"/>
          <w:b w:val="false"/>
          <w:u w:val="none"/>
          <w:strike w:val="false"/>
          <w:sz w:val="20"/>
          <w:szCs w:val="20"/>
          <w:color w:val="000000"/>
        </w:rPr>
        <w:t xml:space="preserve">Ja, precies! Bij **laterale vouwing** buigen de zijkanten van de embryonale schijf naar beneden en naar voren, waardoor de platte schijf een buisvorm krijgt. Dit zorgt er bijvoorbeeld voor dat de dooierzak een stuk kleiner wordt en een deel ervan opgenomen wordt in het embryo als de **oerdarm**.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door:  </w:t>
      </w:r>
      <w:r>
        <w:br w:type="textWrapping"/>
      </w:r>
      <w:r>
        <w:rPr>
          <w:rFonts w:ascii="Arial" w:hAnsi="Arial" w:eastAsia="Arial" w:cs="Arial"/>
          <w:i w:val="false"/>
          <w:b w:val="false"/>
          <w:u w:val="none"/>
          <w:strike w:val="false"/>
          <w:sz w:val="20"/>
          <w:szCs w:val="20"/>
          <w:color w:val="000000"/>
        </w:rPr>
        <w:t xml:space="preserve">Bij embryonale ontwikkeling worden drie kiemlagen gevormd. Kun je deze drie kiemlagen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(2025-09-17T15:29:57.141563+00:00):</w:t>
      </w:r>
      <w:r>
        <w:br w:type="textWrapping"/>
      </w:r>
      <w:r>
        <w:rPr>
          <w:rFonts w:ascii="Arial" w:hAnsi="Arial" w:eastAsia="Arial" w:cs="Arial"/>
          <w:i w:val="false"/>
          <w:b w:val="false"/>
          <w:u w:val="none"/>
          <w:strike w:val="false"/>
          <w:sz w:val="20"/>
          <w:szCs w:val="20"/>
          <w:color w:val="000000"/>
        </w:rPr>
        <w:t xml:space="preserve">De drie kiemlagen zijn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(2025-09-17T15:30:04.110009+00:00):</w:t>
      </w:r>
      <w:r>
        <w:br w:type="textWrapping"/>
      </w:r>
      <w:r>
        <w:rPr>
          <w:rFonts w:ascii="Arial" w:hAnsi="Arial" w:eastAsia="Arial" w:cs="Arial"/>
          <w:i w:val="false"/>
          <w:b w:val="false"/>
          <w:u w:val="none"/>
          <w:strike w:val="false"/>
          <w:sz w:val="20"/>
          <w:szCs w:val="20"/>
          <w:color w:val="000000"/>
        </w:rPr>
        <w:t xml:space="preserve">Helemaal goed!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je kennis verder op te bouwen:  </w:t>
      </w:r>
      <w:r>
        <w:br w:type="textWrapping"/>
      </w:r>
      <w:r>
        <w:rPr>
          <w:rFonts w:ascii="Arial" w:hAnsi="Arial" w:eastAsia="Arial" w:cs="Arial"/>
          <w:i w:val="false"/>
          <w:b w:val="false"/>
          <w:u w:val="none"/>
          <w:strike w:val="false"/>
          <w:sz w:val="20"/>
          <w:szCs w:val="20"/>
          <w:color w:val="000000"/>
        </w:rPr>
        <w:t xml:space="preserve">Het mesoderm wordt tijdens de embryonale ontwikkeling in verschillende delen onderverdeeld, elk met hun eigen functie. Kun je de vier hoofdonderdelen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(2025-09-17T15:30:49.711532+00:00):</w:t>
      </w:r>
      <w:r>
        <w:br w:type="textWrapping"/>
      </w:r>
      <w:r>
        <w:rPr>
          <w:rFonts w:ascii="Arial" w:hAnsi="Arial" w:eastAsia="Arial" w:cs="Arial"/>
          <w:i w:val="false"/>
          <w:b w:val="false"/>
          <w:u w:val="none"/>
          <w:strike w:val="false"/>
          <w:sz w:val="20"/>
          <w:szCs w:val="20"/>
          <w:color w:val="000000"/>
        </w:rPr>
        <w:t xml:space="preserve">het skelet, spieren, bindweefsel en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(2025-09-17T15:30:59.933321+00:00):</w:t>
      </w:r>
      <w:r>
        <w:br w:type="textWrapping"/>
      </w:r>
      <w:r>
        <w:rPr>
          <w:rFonts w:ascii="Arial" w:hAnsi="Arial" w:eastAsia="Arial" w:cs="Arial"/>
          <w:i w:val="false"/>
          <w:b w:val="false"/>
          <w:u w:val="none"/>
          <w:strike w:val="false"/>
          <w:sz w:val="20"/>
          <w:szCs w:val="20"/>
          <w:color w:val="000000"/>
        </w:rPr>
        <w:t xml:space="preserve">Dit zijn mooie voorbeelden van weefsels die **uit** het mesoderm ontstaan, maar ik vroeg naar de **indelingen** van het mesoderm zelfâdus de namen van de verschillende stroken of regioâs mesoderm die je kunt onderscheiden in een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termen zoals âaxiaal,â âparaxiaal,â enzovoort. Weet je hoe het mesoderm wÃ©l wordt onderverdeeld? Je mag ze ook beschrijven als je de namen niet precies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(2025-09-17T15:31:14.859713+00:00):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(2025-09-17T15:31:55.992636+00:00):</w:t>
      </w:r>
      <w:r>
        <w:br w:type="textWrapping"/>
      </w:r>
      <w:r>
        <w:rPr>
          <w:rFonts w:ascii="Arial" w:hAnsi="Arial" w:eastAsia="Arial" w:cs="Arial"/>
          <w:i w:val="false"/>
          <w:b w:val="false"/>
          <w:u w:val="none"/>
          <w:strike w:val="false"/>
          <w:sz w:val="20"/>
          <w:szCs w:val="20"/>
          <w:color w:val="000000"/>
        </w:rPr>
        <w:t xml:space="preserve">Geen probleem! Dit is een lastige stap. Laten we het samen proberen op te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ligt *tussen* de andere twee kiemlagen in. Vanuit het midden naar buiten kun je vier hoofdonderdelen onderscheiden, elk met een eigen naam en 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kern in het midden (dicht bij de chorda dorsalis)</w:t>
      </w:r>
      <w:r>
        <w:br w:type="textWrapping"/>
      </w:r>
      <w:r>
        <w:rPr>
          <w:rFonts w:ascii="Arial" w:hAnsi="Arial" w:eastAsia="Arial" w:cs="Arial"/>
          <w:i w:val="false"/>
          <w:b w:val="false"/>
          <w:u w:val="none"/>
          <w:strike w:val="false"/>
          <w:sz w:val="20"/>
          <w:szCs w:val="20"/>
          <w:color w:val="000000"/>
        </w:rPr>
        <w:t xml:space="preserve">- Een strook direct ernaast</w:t>
      </w:r>
      <w:r>
        <w:br w:type="textWrapping"/>
      </w:r>
      <w:r>
        <w:rPr>
          <w:rFonts w:ascii="Arial" w:hAnsi="Arial" w:eastAsia="Arial" w:cs="Arial"/>
          <w:i w:val="false"/>
          <w:b w:val="false"/>
          <w:u w:val="none"/>
          <w:strike w:val="false"/>
          <w:sz w:val="20"/>
          <w:szCs w:val="20"/>
          <w:color w:val="000000"/>
        </w:rPr>
        <w:t xml:space="preserve">- Een strook nog verder naar buiten</w:t>
      </w:r>
      <w:r>
        <w:br w:type="textWrapping"/>
      </w:r>
      <w:r>
        <w:rPr>
          <w:rFonts w:ascii="Arial" w:hAnsi="Arial" w:eastAsia="Arial" w:cs="Arial"/>
          <w:i w:val="false"/>
          <w:b w:val="false"/>
          <w:u w:val="none"/>
          <w:strike w:val="false"/>
          <w:sz w:val="20"/>
          <w:szCs w:val="20"/>
          <w:color w:val="000000"/>
        </w:rPr>
        <w:t xml:space="preserve">- De buitenste laag tegen het ectoderm aan  </w:t>
      </w:r>
      <w:r>
        <w:br w:type="textWrapping"/>
      </w:r>
      <w:r>
        <w:rPr>
          <w:rFonts w:ascii="Arial" w:hAnsi="Arial" w:eastAsia="Arial" w:cs="Arial"/>
          <w:i w:val="false"/>
          <w:b w:val="false"/>
          <w:u w:val="none"/>
          <w:strike w:val="false"/>
          <w:sz w:val="20"/>
          <w:szCs w:val="20"/>
          <w:color w:val="000000"/>
        </w:rPr>
        <w:t xml:space="preserve">Weet je met deze hints de namen alsnog? Zo niet, zou je ze tussentijds willen opzoeken en dan proberen te benoemen in je volgende antwoord? Dat helpt bij het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(2025-09-17T15:33:31.429244+00:00):</w:t>
      </w:r>
      <w:r>
        <w:br w:type="textWrapping"/>
      </w:r>
      <w:r>
        <w:rPr>
          <w:rFonts w:ascii="Arial" w:hAnsi="Arial" w:eastAsia="Arial" w:cs="Arial"/>
          <w:i w:val="false"/>
          <w:b w:val="false"/>
          <w:u w:val="none"/>
          <w:strike w:val="false"/>
          <w:sz w:val="20"/>
          <w:szCs w:val="20"/>
          <w:color w:val="000000"/>
        </w:rPr>
        <w:t xml:space="preserve">het chorda dorsalis, het paraxiaal mesoderm, het axiaal mesoderm en het laterale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(2025-09-17T15:34:09.564184+00:00):</w:t>
      </w:r>
      <w:r>
        <w:br w:type="textWrapping"/>
      </w:r>
      <w:r>
        <w:rPr>
          <w:rFonts w:ascii="Arial" w:hAnsi="Arial" w:eastAsia="Arial" w:cs="Arial"/>
          <w:i w:val="false"/>
          <w:b w:val="false"/>
          <w:u w:val="none"/>
          <w:strike w:val="false"/>
          <w:sz w:val="20"/>
          <w:szCs w:val="20"/>
          <w:color w:val="000000"/>
        </w:rPr>
        <w:t xml:space="preserve">Goed geprobeerd! Je komt al in de buurt. De **chorda dorsalis** (notochord) is inderdaad een belangrijk deel, maar laten we het nog even scherp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Is eigenlijk bijna gelijk aan de **chorda dorsalis** zelf.</w:t>
      </w:r>
      <w:r>
        <w:br w:type="textWrapping"/>
      </w:r>
      <w:r>
        <w:rPr>
          <w:rFonts w:ascii="Arial" w:hAnsi="Arial" w:eastAsia="Arial" w:cs="Arial"/>
          <w:i w:val="false"/>
          <w:b w:val="false"/>
          <w:u w:val="none"/>
          <w:strike w:val="false"/>
          <w:sz w:val="20"/>
          <w:szCs w:val="20"/>
          <w:color w:val="000000"/>
        </w:rPr>
        <w:t xml:space="preserve">- En dan heb je daarnaast nog drie andere gebieden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indeling is:</w:t>
      </w:r>
      <w:r>
        <w:br w:type="textWrapping"/>
      </w:r>
      <w:r>
        <w:rPr>
          <w:rFonts w:ascii="Arial" w:hAnsi="Arial" w:eastAsia="Arial" w:cs="Arial"/>
          <w:i w:val="false"/>
          <w:b w:val="false"/>
          <w:u w:val="none"/>
          <w:strike w:val="false"/>
          <w:sz w:val="20"/>
          <w:szCs w:val="20"/>
          <w:color w:val="000000"/>
        </w:rPr>
        <w:t xml:space="preserve">1. **Axiaal mesoderm** (*notochord/chorda dorsalis*)</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w:t>
      </w:r>
      <w:r>
        <w:br w:type="textWrapping"/>
      </w:r>
      <w:r>
        <w:rPr>
          <w:rFonts w:ascii="Arial" w:hAnsi="Arial" w:eastAsia="Arial" w:cs="Arial"/>
          <w:i w:val="false"/>
          <w:b w:val="false"/>
          <w:u w:val="none"/>
          <w:strike w:val="false"/>
          <w:sz w:val="20"/>
          <w:szCs w:val="20"/>
          <w:color w:val="000000"/>
        </w:rPr>
        <w:t xml:space="preserve">4. **Lateraal plaatmesoderm**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je deze termen ziet, **kort beschrijven** waar deze gebieden ongeveer liggen ten opzichte van elkaar in het embryo? Denk aan âmiddenâ en âzijkantâ.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(2025-09-17T15:37:49.980331+00:00):</w:t>
      </w:r>
      <w:r>
        <w:br w:type="textWrapping"/>
      </w:r>
      <w:r>
        <w:rPr>
          <w:rFonts w:ascii="Arial" w:hAnsi="Arial" w:eastAsia="Arial" w:cs="Arial"/>
          <w:i w:val="false"/>
          <w:b w:val="false"/>
          <w:u w:val="none"/>
          <w:strike w:val="false"/>
          <w:sz w:val="20"/>
          <w:szCs w:val="20"/>
          <w:color w:val="000000"/>
        </w:rPr>
        <w:t xml:space="preserve">Het axiaal mesoderm ligt in de midden en het induceert de aanleg van de neurale buis. Het paraxiaal mesoderm lig aan de zijkant van het axiaal mesoderm en differentieert in semieten. Het intermediair mesoderm ligt tussen het paraxiaal en lateraal mesoderm en vormt het urogenitaalstelsen. Het lateraal plaatmesoderm ligt aan de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(2025-09-17T15:37:58.535704+00:00):</w:t>
      </w:r>
      <w:r>
        <w:br w:type="textWrapping"/>
      </w:r>
      <w:r>
        <w:rPr>
          <w:rFonts w:ascii="Arial" w:hAnsi="Arial" w:eastAsia="Arial" w:cs="Arial"/>
          <w:i w:val="false"/>
          <w:b w:val="false"/>
          <w:u w:val="none"/>
          <w:strike w:val="false"/>
          <w:sz w:val="20"/>
          <w:szCs w:val="20"/>
          <w:color w:val="000000"/>
        </w:rPr>
        <w:t xml:space="preserve">Heel netjes beschreven! Klopt helemaal: het axiaal mesoderm ligt centraal, het paraxiaal mesoderm er direct naast (en vormt somieten), het intermediair mesoderm ligt daar weer buiten, gevolgd door het lateraal plaatmesoderm helemaal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â even een kort kenniscomponent: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anatomische termen **craniaal**, **caudaal**, **ventraal**, en **dorsaal** in het embryo? Kun je ze kort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(2025-09-17T15:39:33.476613+00:00):</w:t>
      </w:r>
      <w:r>
        <w:br w:type="textWrapping"/>
      </w:r>
      <w:r>
        <w:rPr>
          <w:rFonts w:ascii="Arial" w:hAnsi="Arial" w:eastAsia="Arial" w:cs="Arial"/>
          <w:i w:val="false"/>
          <w:b w:val="false"/>
          <w:u w:val="none"/>
          <w:strike w:val="false"/>
          <w:sz w:val="20"/>
          <w:szCs w:val="20"/>
          <w:color w:val="000000"/>
        </w:rPr>
        <w:t xml:space="preserve">craniaal betekent naar het hoofd toe en causaal betekent naar de staart toe. Ventraal betekent naar het het midden van het lichaam toe en dorsaal van het midden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(2025-09-17T15:39:43.502109+00:00):</w:t>
      </w:r>
      <w:r>
        <w:br w:type="textWrapping"/>
      </w:r>
      <w:r>
        <w:rPr>
          <w:rFonts w:ascii="Arial" w:hAnsi="Arial" w:eastAsia="Arial" w:cs="Arial"/>
          <w:i w:val="false"/>
          <w:b w:val="false"/>
          <w:u w:val="none"/>
          <w:strike w:val="false"/>
          <w:sz w:val="20"/>
          <w:szCs w:val="20"/>
          <w:color w:val="000000"/>
        </w:rPr>
        <w:t xml:space="preserve">Goed, je hebt de termen craniaal (naar het hoofd toe) en caudaal (naar de staartzijde/het einde van het embryo toe) juist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ventraal en dorsaal kun je het nog iets specifieker maken:  </w:t>
      </w:r>
      <w:r>
        <w:br w:type="textWrapping"/>
      </w:r>
      <w:r>
        <w:rPr>
          <w:rFonts w:ascii="Arial" w:hAnsi="Arial" w:eastAsia="Arial" w:cs="Arial"/>
          <w:i w:val="false"/>
          <w:b w:val="false"/>
          <w:u w:val="none"/>
          <w:strike w:val="false"/>
          <w:sz w:val="20"/>
          <w:szCs w:val="20"/>
          <w:color w:val="000000"/>
        </w:rPr>
        <w:t xml:space="preserve">- **Ventrale kant** = de buikzijde (dus de voorkant van het embryo)</w:t>
      </w:r>
      <w:r>
        <w:br w:type="textWrapping"/>
      </w:r>
      <w:r>
        <w:rPr>
          <w:rFonts w:ascii="Arial" w:hAnsi="Arial" w:eastAsia="Arial" w:cs="Arial"/>
          <w:i w:val="false"/>
          <w:b w:val="false"/>
          <w:u w:val="none"/>
          <w:strike w:val="false"/>
          <w:sz w:val="20"/>
          <w:szCs w:val="20"/>
          <w:color w:val="000000"/>
        </w:rPr>
        <w:t xml:space="preserve">- **Dorsale kant** = de rugzijde (dus de achterkant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ze zo nog eens kort opsommen, nu met de nadruk op buikzijde (ventraal) en rugzijde (dorsaal)? Dat helpt het verder in te prenten!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(2025-09-17T15:40:38.724833+00:00):</w:t>
      </w:r>
      <w:r>
        <w:br w:type="textWrapping"/>
      </w:r>
      <w:r>
        <w:rPr>
          <w:rFonts w:ascii="Arial" w:hAnsi="Arial" w:eastAsia="Arial" w:cs="Arial"/>
          <w:i w:val="false"/>
          <w:b w:val="false"/>
          <w:u w:val="none"/>
          <w:strike w:val="false"/>
          <w:sz w:val="20"/>
          <w:szCs w:val="20"/>
          <w:color w:val="000000"/>
        </w:rPr>
        <w:t xml:space="preserve">De ventrale kant betekent de buikzijde, dit word ook wel anterior genoemd. De dorsale kant betekent de buikzijde, dit word ook wel posterior genoemd.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(2025-09-17T15:40:50.286379+00:00):</w:t>
      </w:r>
      <w:r>
        <w:br w:type="textWrapping"/>
      </w:r>
      <w:r>
        <w:rPr>
          <w:rFonts w:ascii="Arial" w:hAnsi="Arial" w:eastAsia="Arial" w:cs="Arial"/>
          <w:i w:val="false"/>
          <w:b w:val="false"/>
          <w:u w:val="none"/>
          <w:strike w:val="false"/>
          <w:sz w:val="20"/>
          <w:szCs w:val="20"/>
          <w:color w:val="000000"/>
        </w:rPr>
        <w:t xml:space="preserve">Je zit er heel dichtbij! Let op:  </w:t>
      </w:r>
      <w:r>
        <w:br w:type="textWrapping"/>
      </w:r>
      <w:r>
        <w:rPr>
          <w:rFonts w:ascii="Arial" w:hAnsi="Arial" w:eastAsia="Arial" w:cs="Arial"/>
          <w:i w:val="false"/>
          <w:b w:val="false"/>
          <w:u w:val="none"/>
          <w:strike w:val="false"/>
          <w:sz w:val="20"/>
          <w:szCs w:val="20"/>
          <w:color w:val="000000"/>
        </w:rPr>
        <w:t xml:space="preserve">- **Ventrale kant** betekent inderdaad de **buikzijde** (wordt ook wel âanteriorâ genoemd bij mensen wanneer ze rechtop staan).</w:t>
      </w:r>
      <w:r>
        <w:br w:type="textWrapping"/>
      </w:r>
      <w:r>
        <w:rPr>
          <w:rFonts w:ascii="Arial" w:hAnsi="Arial" w:eastAsia="Arial" w:cs="Arial"/>
          <w:i w:val="false"/>
          <w:b w:val="false"/>
          <w:u w:val="none"/>
          <w:strike w:val="false"/>
          <w:sz w:val="20"/>
          <w:szCs w:val="20"/>
          <w:color w:val="000000"/>
        </w:rPr>
        <w:t xml:space="preserve">- **Dorsale kant** betekent de **rugzijde** (dus niet de buikzijde) en wordt âposteriorâ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**Ventrale kant** = buikzijde  </w:t>
      </w:r>
      <w:r>
        <w:br w:type="textWrapping"/>
      </w:r>
      <w:r>
        <w:rPr>
          <w:rFonts w:ascii="Arial" w:hAnsi="Arial" w:eastAsia="Arial" w:cs="Arial"/>
          <w:i w:val="false"/>
          <w:b w:val="false"/>
          <w:u w:val="none"/>
          <w:strike w:val="false"/>
          <w:sz w:val="20"/>
          <w:szCs w:val="20"/>
          <w:color w:val="000000"/>
        </w:rPr>
        <w:t xml:space="preserve">- **Dorsale kant** =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hebt nu verschillende basisbegrippen goed onder de knie.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stap dieper gaan:  </w:t>
      </w:r>
      <w:r>
        <w:br w:type="textWrapping"/>
      </w:r>
      <w:r>
        <w:rPr>
          <w:rFonts w:ascii="Arial" w:hAnsi="Arial" w:eastAsia="Arial" w:cs="Arial"/>
          <w:i w:val="false"/>
          <w:b w:val="false"/>
          <w:u w:val="none"/>
          <w:strike w:val="false"/>
          <w:sz w:val="20"/>
          <w:szCs w:val="20"/>
          <w:color w:val="000000"/>
        </w:rPr>
        <w:t xml:space="preserve">Kun je uitleggen **waarom** gastrulatie een belangrijke stap is in de embryonale ontwikkeling? Wat gebeurt er tijdens dit proces met betrekking tot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(2025-09-17T15:43:16.894359+00:00):</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(2025-09-17T15:43:42.844077+00:00):</w:t>
      </w:r>
      <w:r>
        <w:br w:type="textWrapping"/>
      </w:r>
      <w:r>
        <w:rPr>
          <w:rFonts w:ascii="Arial" w:hAnsi="Arial" w:eastAsia="Arial" w:cs="Arial"/>
          <w:i w:val="false"/>
          <w:b w:val="false"/>
          <w:u w:val="none"/>
          <w:strike w:val="false"/>
          <w:sz w:val="20"/>
          <w:szCs w:val="20"/>
          <w:color w:val="000000"/>
        </w:rPr>
        <w:t xml:space="preserve">Goede vraag! Gastrulatie is een van de belangrijkste stappen tijdens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welk doel gastrulatie heeft? Denk aan het ontstaan van de eerdere lagen waar we het net over hadden (de kiemlagen). Wat doet gastrulatie met de aanvankelijk Ã©Ã©nlagige embryonale schijf?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kun je misschien beschrijven wat er vÃ³Ã³r en na gastrulatie met het embryo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(2025-09-17T15:44:38.439111+00:00):</w:t>
      </w:r>
      <w:r>
        <w:br w:type="textWrapping"/>
      </w:r>
      <w:r>
        <w:rPr>
          <w:rFonts w:ascii="Arial" w:hAnsi="Arial" w:eastAsia="Arial" w:cs="Arial"/>
          <w:i w:val="false"/>
          <w:b w:val="false"/>
          <w:u w:val="none"/>
          <w:strike w:val="false"/>
          <w:sz w:val="20"/>
          <w:szCs w:val="20"/>
          <w:color w:val="000000"/>
        </w:rPr>
        <w:t xml:space="preserve">Gatrulatie vormt de kiemlagen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(2025-09-17T15:44:46.941461+00:00):</w:t>
      </w:r>
      <w:r>
        <w:br w:type="textWrapping"/>
      </w:r>
      <w:r>
        <w:rPr>
          <w:rFonts w:ascii="Arial" w:hAnsi="Arial" w:eastAsia="Arial" w:cs="Arial"/>
          <w:i w:val="false"/>
          <w:b w:val="false"/>
          <w:u w:val="none"/>
          <w:strike w:val="false"/>
          <w:sz w:val="20"/>
          <w:szCs w:val="20"/>
          <w:color w:val="000000"/>
        </w:rPr>
        <w:t xml:space="preserve">Goed begin! Gastrulatie zorgt inderdaad voor de vorming van **nieuwe kiemlagen**. Maar het is niet alleen het mesoderm dat ontstaatânog twee andere kiemlagen worden tijdens gastrulatie bepaald.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drie kiemlagen er gevormd worden door gastrulatie, en waaruit het embryo vÃ³Ã³r gastrulatie bestond? Kun je proberen het hele proces in een paar zinnen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(2025-09-17T15:45:18.677625+00:00):</w:t>
      </w:r>
      <w:r>
        <w:br w:type="textWrapping"/>
      </w:r>
      <w:r>
        <w:rPr>
          <w:rFonts w:ascii="Arial" w:hAnsi="Arial" w:eastAsia="Arial" w:cs="Arial"/>
          <w:i w:val="false"/>
          <w:b w:val="false"/>
          <w:u w:val="none"/>
          <w:strike w:val="false"/>
          <w:sz w:val="20"/>
          <w:szCs w:val="20"/>
          <w:color w:val="000000"/>
        </w:rPr>
        <w:t xml:space="preserve">Het ectoderm, mesoderm en endoderm word gevormd bij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(2025-09-17T15:45:28.853903+00:00):</w:t>
      </w:r>
      <w:r>
        <w:br w:type="textWrapping"/>
      </w:r>
      <w:r>
        <w:rPr>
          <w:rFonts w:ascii="Arial" w:hAnsi="Arial" w:eastAsia="Arial" w:cs="Arial"/>
          <w:i w:val="false"/>
          <w:b w:val="false"/>
          <w:u w:val="none"/>
          <w:strike w:val="false"/>
          <w:sz w:val="20"/>
          <w:szCs w:val="20"/>
          <w:color w:val="000000"/>
        </w:rPr>
        <w:t xml:space="preserve">Heel goed! Tijdens gastrulatie ontstaan het **ectoderm**, **mesoderm** en **endoderm** uit de aanvankelijke Ã©Ã©nlagige embryonale schijf (epiblast). Dat zijn inderdaad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om het proces verder te begrijpen:  </w:t>
      </w:r>
      <w:r>
        <w:br w:type="textWrapping"/>
      </w:r>
      <w:r>
        <w:rPr>
          <w:rFonts w:ascii="Arial" w:hAnsi="Arial" w:eastAsia="Arial" w:cs="Arial"/>
          <w:i w:val="false"/>
          <w:b w:val="false"/>
          <w:u w:val="none"/>
          <w:strike w:val="false"/>
          <w:sz w:val="20"/>
          <w:szCs w:val="20"/>
          <w:color w:val="000000"/>
        </w:rPr>
        <w:t xml:space="preserve">Waarom is het belangrijk dat deze drie kiemlagen gevormd worden? Wat is het gevolg hiervan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(2025-09-17T15:45:52.478016+00:00):</w:t>
      </w:r>
      <w:r>
        <w:br w:type="textWrapping"/>
      </w:r>
      <w:r>
        <w:rPr>
          <w:rFonts w:ascii="Arial" w:hAnsi="Arial" w:eastAsia="Arial" w:cs="Arial"/>
          <w:i w:val="false"/>
          <w:b w:val="false"/>
          <w:u w:val="none"/>
          <w:strike w:val="false"/>
          <w:sz w:val="20"/>
          <w:szCs w:val="20"/>
          <w:color w:val="000000"/>
        </w:rPr>
        <w:t xml:space="preserve">ik weet niet, kan je me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(2025-09-17T15:46:07.653513+00:00):</w:t>
      </w:r>
      <w:r>
        <w:br w:type="textWrapping"/>
      </w:r>
      <w:r>
        <w:rPr>
          <w:rFonts w:ascii="Arial" w:hAnsi="Arial" w:eastAsia="Arial" w:cs="Arial"/>
          <w:i w:val="false"/>
          <w:b w:val="false"/>
          <w:u w:val="none"/>
          <w:strike w:val="false"/>
          <w:sz w:val="20"/>
          <w:szCs w:val="20"/>
          <w:color w:val="000000"/>
        </w:rPr>
        <w:t xml:space="preserve">Natuurlijk! Denk terug aan waar de kiemlagen voor dienen: elke kiemlaag vormt later in de ontwikkeling specifieke soorten weefsels en organen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w:t>
      </w:r>
      <w:r>
        <w:br w:type="textWrapping"/>
      </w:r>
      <w:r>
        <w:rPr>
          <w:rFonts w:ascii="Arial" w:hAnsi="Arial" w:eastAsia="Arial" w:cs="Arial"/>
          <w:i w:val="false"/>
          <w:b w:val="false"/>
          <w:u w:val="none"/>
          <w:strike w:val="false"/>
          <w:sz w:val="20"/>
          <w:szCs w:val="20"/>
          <w:color w:val="000000"/>
        </w:rPr>
        <w:t xml:space="preserve">- Het **ectoderm** vormt onder andere huid en zenuwstelsel.</w:t>
      </w:r>
      <w:r>
        <w:br w:type="textWrapping"/>
      </w:r>
      <w:r>
        <w:rPr>
          <w:rFonts w:ascii="Arial" w:hAnsi="Arial" w:eastAsia="Arial" w:cs="Arial"/>
          <w:i w:val="false"/>
          <w:b w:val="false"/>
          <w:u w:val="none"/>
          <w:strike w:val="false"/>
          <w:sz w:val="20"/>
          <w:szCs w:val="20"/>
          <w:color w:val="000000"/>
        </w:rPr>
        <w:t xml:space="preserve">- Het **mesoderm** vormt spieren, botten, bloedvaten.</w:t>
      </w:r>
      <w:r>
        <w:br w:type="textWrapping"/>
      </w:r>
      <w:r>
        <w:rPr>
          <w:rFonts w:ascii="Arial" w:hAnsi="Arial" w:eastAsia="Arial" w:cs="Arial"/>
          <w:i w:val="false"/>
          <w:b w:val="false"/>
          <w:u w:val="none"/>
          <w:strike w:val="false"/>
          <w:sz w:val="20"/>
          <w:szCs w:val="20"/>
          <w:color w:val="000000"/>
        </w:rPr>
        <w:t xml:space="preserve">- Het **endoderm** vormt de bekleding van het maag-darmkanaal en organen als longen en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tijdens gastrulatie worden deze kiemlagen aangelegd, zodat het embryo alle verschillende soorten lichaamsweefsels en organen kan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stukje proberen af te maken?</w:t>
      </w:r>
      <w:r>
        <w:br w:type="textWrapping"/>
      </w:r>
      <w:r>
        <w:rPr>
          <w:rFonts w:ascii="Arial" w:hAnsi="Arial" w:eastAsia="Arial" w:cs="Arial"/>
          <w:i w:val="false"/>
          <w:b w:val="false"/>
          <w:u w:val="none"/>
          <w:strike w:val="false"/>
          <w:sz w:val="20"/>
          <w:szCs w:val="20"/>
          <w:color w:val="000000"/>
        </w:rPr>
        <w:t xml:space="preserve">Zonder gastrulatie... (wat gebeurt er dan met de variÃ«teit aan weefsels/organen?)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(2025-09-17T15:47:22.91198+00:00):</w:t>
      </w:r>
      <w:r>
        <w:br w:type="textWrapping"/>
      </w:r>
      <w:r>
        <w:rPr>
          <w:rFonts w:ascii="Arial" w:hAnsi="Arial" w:eastAsia="Arial" w:cs="Arial"/>
          <w:i w:val="false"/>
          <w:b w:val="false"/>
          <w:u w:val="none"/>
          <w:strike w:val="false"/>
          <w:sz w:val="20"/>
          <w:szCs w:val="20"/>
          <w:color w:val="000000"/>
        </w:rPr>
        <w:t xml:space="preserve">Zonder gastrulatie kan de embryo geen organen aanmaken.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(2025-09-17T15:47:30.838767+00:00):</w:t>
      </w:r>
      <w:r>
        <w:br w:type="textWrapping"/>
      </w:r>
      <w:r>
        <w:rPr>
          <w:rFonts w:ascii="Arial" w:hAnsi="Arial" w:eastAsia="Arial" w:cs="Arial"/>
          <w:i w:val="false"/>
          <w:b w:val="false"/>
          <w:u w:val="none"/>
          <w:strike w:val="false"/>
          <w:sz w:val="20"/>
          <w:szCs w:val="20"/>
          <w:color w:val="000000"/>
        </w:rPr>
        <w:t xml:space="preserve">Precies, helemaal juist! Zonder gastrulatie kunnen de verschillende kiemlagen niet ontstaan en dus kunnen ook de organen en diverse weefsels van het lichaam zich niet ontwikkelen. Het is dus een onmisbare stap voor verdere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naar de volgende belangrijke proces:  </w:t>
      </w:r>
      <w:r>
        <w:br w:type="textWrapping"/>
      </w:r>
      <w:r>
        <w:rPr>
          <w:rFonts w:ascii="Arial" w:hAnsi="Arial" w:eastAsia="Arial" w:cs="Arial"/>
          <w:i w:val="false"/>
          <w:b w:val="false"/>
          <w:u w:val="none"/>
          <w:strike w:val="false"/>
          <w:sz w:val="20"/>
          <w:szCs w:val="20"/>
          <w:color w:val="000000"/>
        </w:rPr>
        <w:t xml:space="preserve">Kun je uitleggen **waarom** embryonale vouwing noodzakelijk is tijdens de ontwikkeling? Wat verandert er aan de bouw van het embryo door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(2025-09-17T15:48:52.265765+00:00):</w:t>
      </w:r>
      <w:r>
        <w:br w:type="textWrapping"/>
      </w:r>
      <w:r>
        <w:rPr>
          <w:rFonts w:ascii="Arial" w:hAnsi="Arial" w:eastAsia="Arial" w:cs="Arial"/>
          <w:i w:val="false"/>
          <w:b w:val="false"/>
          <w:u w:val="none"/>
          <w:strike w:val="false"/>
          <w:sz w:val="20"/>
          <w:szCs w:val="20"/>
          <w:color w:val="000000"/>
        </w:rPr>
        <w:t xml:space="preserve">Tijdens de embryonale vouwing word het oerdarm gemaakt. En het positioneert de hart en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(2025-09-17T15:49:02.680363+00:00):</w:t>
      </w:r>
      <w:r>
        <w:br w:type="textWrapping"/>
      </w:r>
      <w:r>
        <w:rPr>
          <w:rFonts w:ascii="Arial" w:hAnsi="Arial" w:eastAsia="Arial" w:cs="Arial"/>
          <w:i w:val="false"/>
          <w:b w:val="false"/>
          <w:u w:val="none"/>
          <w:strike w:val="false"/>
          <w:sz w:val="20"/>
          <w:szCs w:val="20"/>
          <w:color w:val="000000"/>
        </w:rPr>
        <w:t xml:space="preserve">Goed gezegd! Inderdaad: tijdens de embryonale vouwing ontstaat onder andere de **oerdarm**, doordat delen van de dooierzak naar binnen worden getrokken. Ook helpt de vouwing bij het positioneren van hart en longen op hun juiste plek.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benoemen wat er gebeurt met de **lichaamsholte** (dus de toekomstige borst- en buikholte) als gevolg van deze vouwing? En waarom is dat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(2025-09-17T15:50:09.209832+00:00):</w:t>
      </w:r>
      <w:r>
        <w:br w:type="textWrapping"/>
      </w:r>
      <w:r>
        <w:rPr>
          <w:rFonts w:ascii="Arial" w:hAnsi="Arial" w:eastAsia="Arial" w:cs="Arial"/>
          <w:i w:val="false"/>
          <w:b w:val="false"/>
          <w:u w:val="none"/>
          <w:strike w:val="false"/>
          <w:sz w:val="20"/>
          <w:szCs w:val="20"/>
          <w:color w:val="000000"/>
        </w:rPr>
        <w:t xml:space="preserve">De sluiting van de ventrale kant gebeurt tijdens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(2025-09-17T15:50:18.066305+00:00):</w:t>
      </w:r>
      <w:r>
        <w:br w:type="textWrapping"/>
      </w:r>
      <w:r>
        <w:rPr>
          <w:rFonts w:ascii="Arial" w:hAnsi="Arial" w:eastAsia="Arial" w:cs="Arial"/>
          <w:i w:val="false"/>
          <w:b w:val="false"/>
          <w:u w:val="none"/>
          <w:strike w:val="false"/>
          <w:sz w:val="20"/>
          <w:szCs w:val="20"/>
          <w:color w:val="000000"/>
        </w:rPr>
        <w:t xml:space="preserve">Klopt! Tijdens embryonale vouwing sluit de ventrale (buik)zijde van het embryo, waardoor een gesloten lichaamsholte (coeloom) ontstaat. Dit is belangrijk zodat de inwendige organen in een beschermde ruimte komen te liggen.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de volgende stap nemen?  </w:t>
      </w:r>
      <w:r>
        <w:br w:type="textWrapping"/>
      </w:r>
      <w:r>
        <w:rPr>
          <w:rFonts w:ascii="Arial" w:hAnsi="Arial" w:eastAsia="Arial" w:cs="Arial"/>
          <w:i w:val="false"/>
          <w:b w:val="false"/>
          <w:u w:val="none"/>
          <w:strike w:val="false"/>
          <w:sz w:val="20"/>
          <w:szCs w:val="20"/>
          <w:color w:val="000000"/>
        </w:rPr>
        <w:t xml:space="preserve">Hoe hangen de drie kiemlagen samen met het vormen van specifieke soorten weefsels of organen? Dus: welke kiemlaag levert welke grote type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(2025-09-17T15:50:57.219064+00:00):</w:t>
      </w:r>
      <w:r>
        <w:br w:type="textWrapping"/>
      </w:r>
      <w:r>
        <w:rPr>
          <w:rFonts w:ascii="Arial" w:hAnsi="Arial" w:eastAsia="Arial" w:cs="Arial"/>
          <w:i w:val="false"/>
          <w:b w:val="false"/>
          <w:u w:val="none"/>
          <w:strike w:val="false"/>
          <w:sz w:val="20"/>
          <w:szCs w:val="20"/>
          <w:color w:val="000000"/>
        </w:rPr>
        <w:t xml:space="preserve">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(2025-09-17T15:51:03.749294+00:00):</w:t>
      </w:r>
      <w:r>
        <w:br w:type="textWrapping"/>
      </w:r>
      <w:r>
        <w:rPr>
          <w:rFonts w:ascii="Arial" w:hAnsi="Arial" w:eastAsia="Arial" w:cs="Arial"/>
          <w:i w:val="false"/>
          <w:b w:val="false"/>
          <w:u w:val="none"/>
          <w:strike w:val="false"/>
          <w:sz w:val="20"/>
          <w:szCs w:val="20"/>
          <w:color w:val="000000"/>
        </w:rPr>
        <w:t xml:space="preserve">Goed dat je begint met het ectoderm! Kun je beschrijven welke weefsels en organen met name uit het ectoderm ontstaan? En daarna misschien ook noemen wat het mesoderm en het endoderm vormen? Zo kun je het overzicht compleet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(2025-09-17T15:53:14.962976+00:00):</w:t>
      </w:r>
      <w:r>
        <w:br w:type="textWrapping"/>
      </w:r>
      <w:r>
        <w:rPr>
          <w:rFonts w:ascii="Arial" w:hAnsi="Arial" w:eastAsia="Arial" w:cs="Arial"/>
          <w:i w:val="false"/>
          <w:b w:val="false"/>
          <w:u w:val="none"/>
          <w:strike w:val="false"/>
          <w:sz w:val="20"/>
          <w:szCs w:val="20"/>
          <w:color w:val="000000"/>
        </w:rPr>
        <w:t xml:space="preserve">Het ectoderm vormt de huid en het zenuwstelsel, dus de brein, ruggenmerg en perifere zenuwen. Het mesoderm vormt het skelet, bindweefsel en spieren. Het endoderm vormt het maagdarmkanaal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(2025-09-17T15:54:46.662774+00:00):</w:t>
      </w:r>
      <w:r>
        <w:br w:type="textWrapping"/>
      </w:r>
      <w:r>
        <w:rPr>
          <w:rFonts w:ascii="Arial" w:hAnsi="Arial" w:eastAsia="Arial" w:cs="Arial"/>
          <w:i w:val="false"/>
          <w:b w:val="false"/>
          <w:u w:val="none"/>
          <w:strike w:val="false"/>
          <w:sz w:val="20"/>
          <w:szCs w:val="20"/>
          <w:color w:val="000000"/>
        </w:rPr>
        <w:t xml:space="preserve">Het ectoderm vormt de huid en het zenuwstelsel, dus de brein, ruggenmerg en perifere zenuwen. Het mesoderm vormt het skelet, bindweefsel en spieren. Het endoderm vormt het maagdarmkanaal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(2025-09-17T15:54:56.457589+00:00):</w:t>
      </w:r>
      <w:r>
        <w:br w:type="textWrapping"/>
      </w:r>
      <w:r>
        <w:rPr>
          <w:rFonts w:ascii="Arial" w:hAnsi="Arial" w:eastAsia="Arial" w:cs="Arial"/>
          <w:i w:val="false"/>
          <w:b w:val="false"/>
          <w:u w:val="none"/>
          <w:strike w:val="false"/>
          <w:sz w:val="20"/>
          <w:szCs w:val="20"/>
          <w:color w:val="000000"/>
        </w:rPr>
        <w:t xml:space="preserve">Mooie herhaling van de kiemlagen en hun afgeleiden! Nu de vraag over de lichaamsholte:</w:t>
      </w:r>
      <w:r>
        <w:br w:type="textWrapping"/>
      </w:r>
      <w:r>
        <w:rPr>
          <w:rFonts w:ascii="Arial" w:hAnsi="Arial" w:eastAsia="Arial" w:cs="Arial"/>
          <w:i w:val="false"/>
          <w:b w:val="false"/>
          <w:u w:val="none"/>
          <w:strike w:val="false"/>
          <w:sz w:val="20"/>
          <w:szCs w:val="20"/>
          <w:color w:val="000000"/>
        </w:rPr>
        <w:t xml:space="preserve">Weet je wat er tijdens de embryonale ontwikkeling gebeurt met het **laterale plaatmesoderm** om de lichaamsholte (coeloom) te vormen?  </w:t>
      </w:r>
      <w:r>
        <w:br w:type="textWrapping"/>
      </w:r>
      <w:r>
        <w:rPr>
          <w:rFonts w:ascii="Arial" w:hAnsi="Arial" w:eastAsia="Arial" w:cs="Arial"/>
          <w:i w:val="false"/>
          <w:b w:val="false"/>
          <w:u w:val="none"/>
          <w:strike w:val="false"/>
          <w:sz w:val="20"/>
          <w:szCs w:val="20"/>
          <w:color w:val="000000"/>
        </w:rPr>
        <w:t xml:space="preserve">Kun je proberen te beschrijven hoe dat in zijn werk gaat, of welke delen van het laterale plaatmesoderm hierbij betrokken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(2025-09-17T15:56:52.595+00:00):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flink je best gedaan om de basis van de embryonale ontwikkeling te begrijpen en nieuwe concepten op te pakken. Je hebt doorgezet bij lastige vragen en kwam met steeds betere antwoorden na aanwijzingen en uitlegâdat is erg knap!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namen en functies van de drie kiemlagen (ectoderm, mesoderm, endoderm) kun je nu goed benoemen, en je weet al welke hoofdstructuren hieruit ontstaan.</w:t>
      </w:r>
      <w:r>
        <w:br w:type="textWrapping"/>
      </w:r>
      <w:r>
        <w:rPr>
          <w:rFonts w:ascii="Arial" w:hAnsi="Arial" w:eastAsia="Arial" w:cs="Arial"/>
          <w:i w:val="false"/>
          <w:b w:val="false"/>
          <w:u w:val="none"/>
          <w:strike w:val="false"/>
          <w:sz w:val="20"/>
          <w:szCs w:val="20"/>
          <w:color w:val="000000"/>
        </w:rPr>
        <w:t xml:space="preserve">- **Good Application of:** Je hebt de anatomische termen (craniaal, caudaal, ventraal, dorsaal) goed geleerd, en je laat vooruitgang zien in het uitleggen van processen zoals embryonale vouwing en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Het netjes onderscheiden van begrippen zoals axiaal/paraxiaal/intermediair/lateraal plaatmesoderm en het precies benoemen van de verschillende onderdelen kan nog wat aandacht gebruiken.</w:t>
      </w:r>
      <w:r>
        <w:br w:type="textWrapping"/>
      </w:r>
      <w:r>
        <w:rPr>
          <w:rFonts w:ascii="Arial" w:hAnsi="Arial" w:eastAsia="Arial" w:cs="Arial"/>
          <w:i w:val="false"/>
          <w:b w:val="false"/>
          <w:u w:val="none"/>
          <w:strike w:val="false"/>
          <w:sz w:val="20"/>
          <w:szCs w:val="20"/>
          <w:color w:val="000000"/>
        </w:rPr>
        <w:t xml:space="preserve">- **Connecting the Dots:** Bij sommige procesvragen (hoe kiemlagen samenhangen met orgaansystemen, details van embryonale vouwing en lichaamsholtevorming) kun je het uitleggen van het hele plaatje nog verder oefenen.</w:t>
      </w:r>
      <w:r>
        <w:br w:type="textWrapping"/>
      </w:r>
      <w:r>
        <w:rPr>
          <w:rFonts w:ascii="Arial" w:hAnsi="Arial" w:eastAsia="Arial" w:cs="Arial"/>
          <w:i w:val="false"/>
          <w:b w:val="false"/>
          <w:u w:val="none"/>
          <w:strike w:val="false"/>
          <w:sz w:val="20"/>
          <w:szCs w:val="20"/>
          <w:color w:val="000000"/>
        </w:rPr>
        <w:t xml:space="preserve">- **Applying Theory to Practice:** Je hebt nu vooral de kennis en processen besproken, maar er is nog ruimte om te oefenen met het toepassen van deze kennis op klinische situaties of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 conceptmap of tekening waarin je de verschillende kiemlagen, hun afgeleiden (welke weefsels/organen), en de embryonale vouwprocessen naast elkaar zet. Gebruik kleuren/icoontjes om de relaties duidelijk te maken (bijvoorbeeld: verbind het mesoderm met spieren, botten, en de vorming van de lichaamsholte). Dit zal je helpen om de samenhang nog beter te visualiseren en onthouden!</w:t>
      </w:r>
    </w:p>
    <w:p>
      <w:pPr>
        <w:pStyle w:val="Normal"/>
      </w:pPr>
      <w:r>
        <w:t xml:space="preserve"/>
      </w:r>
    </w:p>
    <w:p>
      <w:pPr>
        <w:pStyle w:val="Titre1"/>
      </w:pPr>
      <w:r>
        <w:t xml:space="preserve">na006.csv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2025-10-23T14:57:44Z</dcterms:modified>
  <cp:category/>
</cp:coreProperties>
</file>