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(2025-09-17T15:25:30.23009+00:00):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(2025-09-17T15:25:42.491704+00:00):</w:t>
      </w:r>
      <w:r>
        <w:br w:type="textWrapping"/>
      </w:r>
      <w:r>
        <w:rPr>
          <w:rFonts w:ascii="Arial" w:hAnsi="Arial" w:eastAsia="Arial" w:cs="Arial"/>
          <w:i w:val="false"/>
          <w:b w:val="false"/>
          <w:u w:val="none"/>
          <w:strike w:val="false"/>
          <w:sz w:val="20"/>
          <w:szCs w:val="20"/>
          <w:color w:val="000000"/>
        </w:rPr>
        <w:t xml:space="preserve">Hallo! Wir beginnen mit dem Fallbeispiel, um den Lernstoff zu kontextualisieren: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Eine gesunde 25-jÃ¤hrige Frau wird nach unauffÃ¤lliger Schwangerschaft in der 24. Woche sonografisch untersucht â dabei zeigt sich eine kleine Ãffnung (ca. 5 mm) rechts neben dem Bauchnabel des Babys. SpÃ¤ter vergrÃ¶Ãert sich diese Ãffnung; Teile des Darms liegen auÃerhalb des Bauches im Fruchtwasser. Das Kind wird bei 37+0 per Kaiserschnitt geboren, mit Teilen von DÃ¼nn- und Dickdarm sowie dem Magen auÃerhalb der BauchhÃ¶hle. Die Diagnose: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Meine erste Frage bezieht sich auf die Grundlagen: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**Was versteht man unter âembryonaler Faltungâ?**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(2025-09-17T15:25:55.603031+00:00):</w:t>
      </w:r>
      <w:r>
        <w:br w:type="textWrapping"/>
      </w:r>
      <w:r>
        <w:rPr>
          <w:rFonts w:ascii="Arial" w:hAnsi="Arial" w:eastAsia="Arial" w:cs="Arial"/>
          <w:i w:val="false"/>
          <w:b w:val="false"/>
          <w:u w:val="none"/>
          <w:strike w:val="false"/>
          <w:sz w:val="20"/>
          <w:szCs w:val="20"/>
          <w:color w:val="000000"/>
        </w:rPr>
        <w:t xml:space="preserve">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(2025-09-17T15:26:04.043684+00:00):</w:t>
      </w:r>
      <w:r>
        <w:br w:type="textWrapping"/>
      </w:r>
      <w:r>
        <w:rPr>
          <w:rFonts w:ascii="Arial" w:hAnsi="Arial" w:eastAsia="Arial" w:cs="Arial"/>
          <w:i w:val="false"/>
          <w:b w:val="false"/>
          <w:u w:val="none"/>
          <w:strike w:val="false"/>
          <w:sz w:val="20"/>
          <w:szCs w:val="20"/>
          <w:color w:val="000000"/>
        </w:rPr>
        <w:t xml:space="preserve">Prima, we gaan verder in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nog een keer, in het kort: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***Casus:*** Tijdens een routine-echo bij een zwangere vrouw wordt bij haar baby een opening naast de navel gezien, waardoor delen van de darmen buiten het lichaam liggen. Dit wordt later gediagnosticeerd als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embryonale vouwing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(2025-09-17T15:27:09.612667+00:00):</w:t>
      </w:r>
      <w:r>
        <w:br w:type="textWrapping"/>
      </w:r>
      <w:r>
        <w:rPr>
          <w:rFonts w:ascii="Arial" w:hAnsi="Arial" w:eastAsia="Arial" w:cs="Arial"/>
          <w:i w:val="false"/>
          <w:b w:val="false"/>
          <w:u w:val="none"/>
          <w:strike w:val="false"/>
          <w:sz w:val="20"/>
          <w:szCs w:val="20"/>
          <w:color w:val="000000"/>
        </w:rPr>
        <w:t xml:space="preserv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(2025-09-17T15:27:22.672422+00:00):</w:t>
      </w:r>
      <w:r>
        <w:br w:type="textWrapping"/>
      </w:r>
      <w:r>
        <w:rPr>
          <w:rFonts w:ascii="Arial" w:hAnsi="Arial" w:eastAsia="Arial" w:cs="Arial"/>
          <w:i w:val="false"/>
          <w:b w:val="false"/>
          <w:u w:val="none"/>
          <w:strike w:val="false"/>
          <w:sz w:val="20"/>
          <w:szCs w:val="20"/>
          <w:color w:val="000000"/>
        </w:rPr>
        <w:t xml:space="preserve">Geen probleem! Je hoeft niet meteen een perfect antwoord te geven â probeer gewoon in je eigen woorden te zeggen wat jij denkt dat embryonale vouwing is, of wat je ervan weet.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beschrijven wat er gebeurt met het embryo tijdens de embryonale vouwing? Wat verandert er aan de vorm van het embryo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(2025-09-17T15:27:39.118323+00:00):</w:t>
      </w:r>
      <w:r>
        <w:br w:type="textWrapping"/>
      </w:r>
      <w:r>
        <w:rPr>
          <w:rFonts w:ascii="Arial" w:hAnsi="Arial" w:eastAsia="Arial" w:cs="Arial"/>
          <w:i w:val="false"/>
          <w:b w:val="false"/>
          <w:u w:val="none"/>
          <w:strike w:val="false"/>
          <w:sz w:val="20"/>
          <w:szCs w:val="20"/>
          <w:color w:val="000000"/>
        </w:rPr>
        <w:t xml:space="preserve">Dat de embryo wordt gevouwen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(2025-09-17T15:27:45.517654+00:00):</w:t>
      </w:r>
      <w:r>
        <w:br w:type="textWrapping"/>
      </w:r>
      <w:r>
        <w:rPr>
          <w:rFonts w:ascii="Arial" w:hAnsi="Arial" w:eastAsia="Arial" w:cs="Arial"/>
          <w:i w:val="false"/>
          <w:b w:val="false"/>
          <w:u w:val="none"/>
          <w:strike w:val="false"/>
          <w:sz w:val="20"/>
          <w:szCs w:val="20"/>
          <w:color w:val="000000"/>
        </w:rPr>
        <w:t xml:space="preserve">Goed, je zegt dat het embryo wordt gevouwen. Kan je iets verder uitleggen **in welke richtingen** deze vouwing gebeurt, of wat het gevolg is van deze vouwbewegingen voor de vorm van het embryo? Heb je gehoord van cranio-caudale en laterale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(2025-09-17T15:29:15.194425+00:00):</w:t>
      </w:r>
      <w:r>
        <w:br w:type="textWrapping"/>
      </w:r>
      <w:r>
        <w:rPr>
          <w:rFonts w:ascii="Arial" w:hAnsi="Arial" w:eastAsia="Arial" w:cs="Arial"/>
          <w:i w:val="false"/>
          <w:b w:val="false"/>
          <w:u w:val="none"/>
          <w:strike w:val="false"/>
          <w:sz w:val="20"/>
          <w:szCs w:val="20"/>
          <w:color w:val="000000"/>
        </w:rPr>
        <w:t xml:space="preserve">Het is eerst een klompje cellen dat zich gaat vermeerderen. Dan onstaat er een plaat. Deze plaat bestaat uit twee lagen. Er komt een spleet in deze plaat en door die spleet gaan de twee lagen zich mengen waardoor er nog een lag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(2025-09-17T15:29:27.496495+00:00):</w:t>
      </w:r>
      <w:r>
        <w:br w:type="textWrapping"/>
      </w:r>
      <w:r>
        <w:rPr>
          <w:rFonts w:ascii="Arial" w:hAnsi="Arial" w:eastAsia="Arial" w:cs="Arial"/>
          <w:i w:val="false"/>
          <w:b w:val="false"/>
          <w:u w:val="none"/>
          <w:strike w:val="false"/>
          <w:sz w:val="20"/>
          <w:szCs w:val="20"/>
          <w:color w:val="000000"/>
        </w:rPr>
        <w:t xml:space="preserve">Je beschrijft al goed dat het embryo begint als een klompje cellen, die uiteindelijk als een plaat ligt en verder gaat ontwikkelen. Je noemt ook meerdere lagen en een splitsting, wat aansluit bij het vroege ontwikkelingsstadium.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hierbij misschien gedacht aan het proces van **gastrulatie**, waarbij de drie kiembladen (ectoderm, mesoderm en endoderm) ontstaan? Je gaf een mooie beschrijving van dat 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vraag ging echter over **embryonale vouwing**.  </w:t>
      </w:r>
      <w:r>
        <w:br w:type="textWrapping"/>
      </w:r>
      <w:r>
        <w:rPr>
          <w:rFonts w:ascii="Arial" w:hAnsi="Arial" w:eastAsia="Arial" w:cs="Arial"/>
          <w:i w:val="false"/>
          <w:b w:val="false"/>
          <w:u w:val="none"/>
          <w:strike w:val="false"/>
          <w:sz w:val="20"/>
          <w:szCs w:val="20"/>
          <w:color w:val="000000"/>
        </w:rPr>
        <w:t xml:space="preserve">Dit gebeurt nadat die kiemlagen zijn ontstaan.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waarom vouwing zo belangrijk is na de vorming van de kiemlagen?  </w:t>
      </w:r>
      <w:r>
        <w:br w:type="textWrapping"/>
      </w:r>
      <w:r>
        <w:rPr>
          <w:rFonts w:ascii="Arial" w:hAnsi="Arial" w:eastAsia="Arial" w:cs="Arial"/>
          <w:i w:val="false"/>
          <w:b w:val="false"/>
          <w:u w:val="none"/>
          <w:strike w:val="false"/>
          <w:sz w:val="20"/>
          <w:szCs w:val="20"/>
          <w:color w:val="000000"/>
        </w:rPr>
        <w:t xml:space="preserve">Wat gebeurt er met het platte embryo door die vouwing â verandert er iets aan bijvoorbeeld de buikzijde of de lichaamsvorm?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(2025-09-17T15:30:12.049409+00:00):</w:t>
      </w:r>
      <w:r>
        <w:br w:type="textWrapping"/>
      </w:r>
      <w:r>
        <w:rPr>
          <w:rFonts w:ascii="Arial" w:hAnsi="Arial" w:eastAsia="Arial" w:cs="Arial"/>
          <w:i w:val="false"/>
          <w:b w:val="false"/>
          <w:u w:val="none"/>
          <w:strike w:val="false"/>
          <w:sz w:val="20"/>
          <w:szCs w:val="20"/>
          <w:color w:val="000000"/>
        </w:rPr>
        <w:t xml:space="preserve">ja er ontstaat een streep aan de caudale 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(2025-09-17T15:30:24.797145+00:00):</w:t>
      </w:r>
      <w:r>
        <w:br w:type="textWrapping"/>
      </w:r>
      <w:r>
        <w:rPr>
          <w:rFonts w:ascii="Arial" w:hAnsi="Arial" w:eastAsia="Arial" w:cs="Arial"/>
          <w:i w:val="false"/>
          <w:b w:val="false"/>
          <w:u w:val="none"/>
          <w:strike w:val="false"/>
          <w:sz w:val="20"/>
          <w:szCs w:val="20"/>
          <w:color w:val="000000"/>
        </w:rPr>
        <w:t xml:space="preserve">Goed dat je de streep aan de caudale kant noemt! Je doelt waarschijnlijk op de **primitiefstreep**, een belangrijk herkenningspunt tijdens de **gastrulatie** (de vorming van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teruggaan naar de embryonale vouwing zelf? Stel je het embryo nu als een platte plaat voor.  </w:t>
      </w:r>
      <w:r>
        <w:br w:type="textWrapping"/>
      </w:r>
      <w:r>
        <w:rPr>
          <w:rFonts w:ascii="Arial" w:hAnsi="Arial" w:eastAsia="Arial" w:cs="Arial"/>
          <w:i w:val="false"/>
          <w:b w:val="false"/>
          <w:u w:val="none"/>
          <w:strike w:val="false"/>
          <w:sz w:val="20"/>
          <w:szCs w:val="20"/>
          <w:color w:val="000000"/>
        </w:rPr>
        <w:t xml:space="preserve">- Waar zorgt de vouwing nu precies voor?  </w:t>
      </w:r>
      <w:r>
        <w:br w:type="textWrapping"/>
      </w:r>
      <w:r>
        <w:rPr>
          <w:rFonts w:ascii="Arial" w:hAnsi="Arial" w:eastAsia="Arial" w:cs="Arial"/>
          <w:i w:val="false"/>
          <w:b w:val="false"/>
          <w:u w:val="none"/>
          <w:strike w:val="false"/>
          <w:sz w:val="20"/>
          <w:szCs w:val="20"/>
          <w:color w:val="000000"/>
        </w:rPr>
        <w:t xml:space="preserve">- Wat gebeurt er bijvoorbeeld met de positie van de dooierzak en de buikzijde als het embryo âvouwtâ?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â verandert het embryo van plat naarâ¦?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(2025-09-17T15:31:10.658606+00:00):</w:t>
      </w:r>
      <w:r>
        <w:br w:type="textWrapping"/>
      </w:r>
      <w:r>
        <w:rPr>
          <w:rFonts w:ascii="Arial" w:hAnsi="Arial" w:eastAsia="Arial" w:cs="Arial"/>
          <w:i w:val="false"/>
          <w:b w:val="false"/>
          <w:u w:val="none"/>
          <w:strike w:val="false"/>
          <w:sz w:val="20"/>
          <w:szCs w:val="20"/>
          <w:color w:val="000000"/>
        </w:rPr>
        <w:t xml:space="preserve">De vouwing zorgt er voor dat het een buisje wordt, de dooierzak blijft in het midden zitten van het buisje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(2025-09-17T15:31:19.304706+00:00):</w:t>
      </w:r>
      <w:r>
        <w:br w:type="textWrapping"/>
      </w:r>
      <w:r>
        <w:rPr>
          <w:rFonts w:ascii="Arial" w:hAnsi="Arial" w:eastAsia="Arial" w:cs="Arial"/>
          <w:i w:val="false"/>
          <w:b w:val="false"/>
          <w:u w:val="none"/>
          <w:strike w:val="false"/>
          <w:sz w:val="20"/>
          <w:szCs w:val="20"/>
          <w:color w:val="000000"/>
        </w:rPr>
        <w:t xml:space="preserve">Heel goed! Je zegt dat het embryo van een platte plaat tot een soort buisje wordt door de vouwing, en dat klopt: het lichaam krijgt echt meer een buisvormige structuur. Je benoemt goed dat de dooierzak daarbij betrokken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misschien beschrijven **welke twee hoofdsoorten van vouwing er zijn** tijdens deze fase, en wat âcraniaal/caudaalâ en âlateraalâ vouwen betekenen?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(2025-09-17T15:32:21.145607+00:00):</w:t>
      </w:r>
      <w:r>
        <w:br w:type="textWrapping"/>
      </w:r>
      <w:r>
        <w:rPr>
          <w:rFonts w:ascii="Arial" w:hAnsi="Arial" w:eastAsia="Arial" w:cs="Arial"/>
          <w:i w:val="false"/>
          <w:b w:val="false"/>
          <w:u w:val="none"/>
          <w:strike w:val="false"/>
          <w:sz w:val="20"/>
          <w:szCs w:val="20"/>
          <w:color w:val="000000"/>
        </w:rPr>
        <w:t xml:space="preserve">De vouwing begint in het midden en gaat dan twee kanten op vouwen, namelijk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(2025-09-17T15:32:30.995559+00:00):</w:t>
      </w:r>
      <w:r>
        <w:br w:type="textWrapping"/>
      </w:r>
      <w:r>
        <w:rPr>
          <w:rFonts w:ascii="Arial" w:hAnsi="Arial" w:eastAsia="Arial" w:cs="Arial"/>
          <w:i w:val="false"/>
          <w:b w:val="false"/>
          <w:u w:val="none"/>
          <w:strike w:val="false"/>
          <w:sz w:val="20"/>
          <w:szCs w:val="20"/>
          <w:color w:val="000000"/>
        </w:rPr>
        <w:t xml:space="preserve">Mooi begin! Je schrijft dat de vouwing in het midden begint en naar twee kanten op vouwt. Kan je dit verder verduidelijken? Vaak wordt gesproken over: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**Cranio-caudale vouwing:** vouwing over de lengte-as (van hoofd naar staart)</w:t>
      </w:r>
      <w:r>
        <w:br w:type="textWrapping"/>
      </w:r>
      <w:r>
        <w:rPr>
          <w:rFonts w:ascii="Arial" w:hAnsi="Arial" w:eastAsia="Arial" w:cs="Arial"/>
          <w:i w:val="false"/>
          <w:b w:val="false"/>
          <w:u w:val="none"/>
          <w:strike w:val="false"/>
          <w:sz w:val="20"/>
          <w:szCs w:val="20"/>
          <w:color w:val="000000"/>
        </w:rPr>
        <w:t xml:space="preserve">- **Laterale vouwing:** vouwing van de zijkanten naar elkaar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het verschil is tussen deze twee, of wat elk van deze vouwrichtingen doet met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(2025-09-17T15:34:04.102297+00:00):</w:t>
      </w:r>
      <w:r>
        <w:br w:type="textWrapping"/>
      </w:r>
      <w:r>
        <w:rPr>
          <w:rFonts w:ascii="Arial" w:hAnsi="Arial" w:eastAsia="Arial" w:cs="Arial"/>
          <w:i w:val="false"/>
          <w:b w:val="false"/>
          <w:u w:val="none"/>
          <w:strike w:val="false"/>
          <w:sz w:val="20"/>
          <w:szCs w:val="20"/>
          <w:color w:val="000000"/>
        </w:rPr>
        <w:t xml:space="preserve">de ene is over de lengte en de andere over de breette, ze zorgen er voor dat embryo gesloten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(2025-09-17T15:34:11.49893+00:00):</w:t>
      </w:r>
      <w:r>
        <w:br w:type="textWrapping"/>
      </w:r>
      <w:r>
        <w:rPr>
          <w:rFonts w:ascii="Arial" w:hAnsi="Arial" w:eastAsia="Arial" w:cs="Arial"/>
          <w:i w:val="false"/>
          <w:b w:val="false"/>
          <w:u w:val="none"/>
          <w:strike w:val="false"/>
          <w:sz w:val="20"/>
          <w:szCs w:val="20"/>
          <w:color w:val="000000"/>
        </w:rPr>
        <w:t xml:space="preserve">Heel goed! De ene vouwing gebeurt over de lengte (cranio-caudale vouwing), de andere over de breedte (laterale vouwing). En correct: deze vouwen zorgen ervoor dat het embryo âgeslotenâ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nog even een van de andere begrippen bespreken?  </w:t>
      </w:r>
      <w:r>
        <w:br w:type="textWrapping"/>
      </w:r>
      <w:r>
        <w:rPr>
          <w:rFonts w:ascii="Arial" w:hAnsi="Arial" w:eastAsia="Arial" w:cs="Arial"/>
          <w:i w:val="false"/>
          <w:b w:val="false"/>
          <w:u w:val="none"/>
          <w:strike w:val="false"/>
          <w:sz w:val="20"/>
          <w:szCs w:val="20"/>
          <w:color w:val="000000"/>
        </w:rPr>
        <w:t xml:space="preserve">Noem de **drie kiemlagen** (germ layers) die ontstaan tijdens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(2025-09-17T15:34:37.986193+00:00):</w:t>
      </w:r>
      <w:r>
        <w:br w:type="textWrapping"/>
      </w:r>
      <w:r>
        <w:rPr>
          <w:rFonts w:ascii="Arial" w:hAnsi="Arial" w:eastAsia="Arial" w:cs="Arial"/>
          <w:i w:val="false"/>
          <w:b w:val="false"/>
          <w:u w:val="none"/>
          <w:strike w:val="false"/>
          <w:sz w:val="20"/>
          <w:szCs w:val="20"/>
          <w:color w:val="000000"/>
        </w:rPr>
        <w:t xml:space="preserve">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(2025-09-17T15:34:44.051548+00:00):</w:t>
      </w:r>
      <w:r>
        <w:br w:type="textWrapping"/>
      </w:r>
      <w:r>
        <w:rPr>
          <w:rFonts w:ascii="Arial" w:hAnsi="Arial" w:eastAsia="Arial" w:cs="Arial"/>
          <w:i w:val="false"/>
          <w:b w:val="false"/>
          <w:u w:val="none"/>
          <w:strike w:val="false"/>
          <w:sz w:val="20"/>
          <w:szCs w:val="20"/>
          <w:color w:val="000000"/>
        </w:rPr>
        <w:t xml:space="preserve">Perfect! Dat zijn inderdaad de drie kiemlagen: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de vier belangrijke subdivisies van het **mesoderm** noemen zoals die in de embryologie worden onderscheiden?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(2025-09-17T15:35:37.751152+00:00):</w:t>
      </w:r>
      <w:r>
        <w:br w:type="textWrapping"/>
      </w:r>
      <w:r>
        <w:rPr>
          <w:rFonts w:ascii="Arial" w:hAnsi="Arial" w:eastAsia="Arial" w:cs="Arial"/>
          <w:i w:val="false"/>
          <w:b w:val="false"/>
          <w:u w:val="none"/>
          <w:strike w:val="false"/>
          <w:sz w:val="20"/>
          <w:szCs w:val="20"/>
          <w:color w:val="000000"/>
        </w:rPr>
        <w:t xml:space="preserve">axiale mesoderm, het paraxiale mesoderm, het intermediaire mesoderm en het laterale plaatmesoderm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(2025-09-17T15:35:45.123344+00:00):</w:t>
      </w:r>
      <w:r>
        <w:br w:type="textWrapping"/>
      </w:r>
      <w:r>
        <w:rPr>
          <w:rFonts w:ascii="Arial" w:hAnsi="Arial" w:eastAsia="Arial" w:cs="Arial"/>
          <w:i w:val="false"/>
          <w:b w:val="false"/>
          <w:u w:val="none"/>
          <w:strike w:val="false"/>
          <w:sz w:val="20"/>
          <w:szCs w:val="20"/>
          <w:color w:val="000000"/>
        </w:rPr>
        <w:t xml:space="preserve">Uitstekend! Je hebt ze allemaal correct opgesomd: axiale mesoderm, paraxiale mesoderm, intermediaire mesoderm en laterale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een korte begripsvraag:  </w:t>
      </w:r>
      <w:r>
        <w:br w:type="textWrapping"/>
      </w:r>
      <w:r>
        <w:rPr>
          <w:rFonts w:ascii="Arial" w:hAnsi="Arial" w:eastAsia="Arial" w:cs="Arial"/>
          <w:i w:val="false"/>
          <w:b w:val="false"/>
          <w:u w:val="none"/>
          <w:strike w:val="false"/>
          <w:sz w:val="20"/>
          <w:szCs w:val="20"/>
          <w:color w:val="000000"/>
        </w:rPr>
        <w:t xml:space="preserve">Wat bedoelen we in de embryologie met **ventraal**, **dorsaal**, **craniaal** en **caudaal**?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(2025-09-17T15:36:22.166599+00:00):</w:t>
      </w:r>
      <w:r>
        <w:br w:type="textWrapping"/>
      </w:r>
      <w:r>
        <w:rPr>
          <w:rFonts w:ascii="Arial" w:hAnsi="Arial" w:eastAsia="Arial" w:cs="Arial"/>
          <w:i w:val="false"/>
          <w:b w:val="false"/>
          <w:u w:val="none"/>
          <w:strike w:val="false"/>
          <w:sz w:val="20"/>
          <w:szCs w:val="20"/>
          <w:color w:val="000000"/>
        </w:rPr>
        <w:t xml:space="preserve">ventraal is naar de buik kant. Dorsaal is naar de rugkant. Craniaal is aan de kant van het hoofd. Caudaal is de kant van de bibs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(2025-09-17T15:36:32.087013+00:00):</w:t>
      </w:r>
      <w:r>
        <w:br w:type="textWrapping"/>
      </w:r>
      <w:r>
        <w:rPr>
          <w:rFonts w:ascii="Arial" w:hAnsi="Arial" w:eastAsia="Arial" w:cs="Arial"/>
          <w:i w:val="false"/>
          <w:b w:val="false"/>
          <w:u w:val="none"/>
          <w:strike w:val="false"/>
          <w:sz w:val="20"/>
          <w:szCs w:val="20"/>
          <w:color w:val="000000"/>
        </w:rPr>
        <w:t xml:space="preserve">Helemaal goed! Dat klopt precies: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Ventrale kant = buikzijde  </w:t>
      </w:r>
      <w:r>
        <w:br w:type="textWrapping"/>
      </w:r>
      <w:r>
        <w:rPr>
          <w:rFonts w:ascii="Arial" w:hAnsi="Arial" w:eastAsia="Arial" w:cs="Arial"/>
          <w:i w:val="false"/>
          <w:b w:val="false"/>
          <w:u w:val="none"/>
          <w:strike w:val="false"/>
          <w:sz w:val="20"/>
          <w:szCs w:val="20"/>
          <w:color w:val="000000"/>
        </w:rPr>
        <w:t xml:space="preserve">- Dorsale kant = rugzijde  </w:t>
      </w:r>
      <w:r>
        <w:br w:type="textWrapping"/>
      </w:r>
      <w:r>
        <w:rPr>
          <w:rFonts w:ascii="Arial" w:hAnsi="Arial" w:eastAsia="Arial" w:cs="Arial"/>
          <w:i w:val="false"/>
          <w:b w:val="false"/>
          <w:u w:val="none"/>
          <w:strike w:val="false"/>
          <w:sz w:val="20"/>
          <w:szCs w:val="20"/>
          <w:color w:val="000000"/>
        </w:rPr>
        <w:t xml:space="preserve">- Craniaal = richting het hoofd  </w:t>
      </w:r>
      <w:r>
        <w:br w:type="textWrapping"/>
      </w:r>
      <w:r>
        <w:rPr>
          <w:rFonts w:ascii="Arial" w:hAnsi="Arial" w:eastAsia="Arial" w:cs="Arial"/>
          <w:i w:val="false"/>
          <w:b w:val="false"/>
          <w:u w:val="none"/>
          <w:strike w:val="false"/>
          <w:sz w:val="20"/>
          <w:szCs w:val="20"/>
          <w:color w:val="000000"/>
        </w:rPr>
        <w:t xml:space="preserve">- Caudaal = richting het staartbeen/de billen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beheerst nu de belangrijkste termen.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gastrulatie** zo'n belangrijk proces is in de embryonale ontwikkeling? Wat gebeurt er en wat is het resultaat?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(2025-09-17T15:37:23.11243+00:00):</w:t>
      </w:r>
      <w:r>
        <w:br w:type="textWrapping"/>
      </w:r>
      <w:r>
        <w:rPr>
          <w:rFonts w:ascii="Arial" w:hAnsi="Arial" w:eastAsia="Arial" w:cs="Arial"/>
          <w:i w:val="false"/>
          <w:b w:val="false"/>
          <w:u w:val="none"/>
          <w:strike w:val="false"/>
          <w:sz w:val="20"/>
          <w:szCs w:val="20"/>
          <w:color w:val="000000"/>
        </w:rPr>
        <w:t xml:space="preserve">Het is helemaal aan het begin van de ontwikking van de embryo dus als er iets fout gaat dan is dat heel erg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(2025-09-17T15:37:29.468127+00:00):</w:t>
      </w:r>
      <w:r>
        <w:br w:type="textWrapping"/>
      </w:r>
      <w:r>
        <w:rPr>
          <w:rFonts w:ascii="Arial" w:hAnsi="Arial" w:eastAsia="Arial" w:cs="Arial"/>
          <w:i w:val="false"/>
          <w:b w:val="false"/>
          <w:u w:val="none"/>
          <w:strike w:val="false"/>
          <w:sz w:val="20"/>
          <w:szCs w:val="20"/>
          <w:color w:val="000000"/>
        </w:rPr>
        <w:t xml:space="preserve">Je hebt gelijk: gastrulatie gebeurt heel vroeg, en fouten hierin kunnen grote gevolgen hebben. Kun je iets specifieker zeggen **wat er gebeurt tijdens gastrulatie**? Wat is het directe resultaat van dit proces voor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(2025-09-17T15:38:05.597606+00:00):</w:t>
      </w:r>
      <w:r>
        <w:br w:type="textWrapping"/>
      </w:r>
      <w:r>
        <w:rPr>
          <w:rFonts w:ascii="Arial" w:hAnsi="Arial" w:eastAsia="Arial" w:cs="Arial"/>
          <w:i w:val="false"/>
          <w:b w:val="false"/>
          <w:u w:val="none"/>
          <w:strike w:val="false"/>
          <w:sz w:val="20"/>
          <w:szCs w:val="20"/>
          <w:color w:val="000000"/>
        </w:rPr>
        <w:t xml:space="preserve">de eerste kiemlagen worden gevormt, die later de rest van het lichaam gaan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(2025-09-17T15:38:15.576201+00:00):</w:t>
      </w:r>
      <w:r>
        <w:br w:type="textWrapping"/>
      </w:r>
      <w:r>
        <w:rPr>
          <w:rFonts w:ascii="Arial" w:hAnsi="Arial" w:eastAsia="Arial" w:cs="Arial"/>
          <w:i w:val="false"/>
          <w:b w:val="false"/>
          <w:u w:val="none"/>
          <w:strike w:val="false"/>
          <w:sz w:val="20"/>
          <w:szCs w:val="20"/>
          <w:color w:val="000000"/>
        </w:rPr>
        <w:t xml:space="preserve">Precies! Tijdens de gastrulatie worden de drie kiemlagen (ectoderm, mesoderm, endoderm) gevormd, waaruit later alle organen en structuren van het lichaam ontstaan. Dit is een fundamentele stap in de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 gaan met embryonale vouwing.  </w:t>
      </w:r>
      <w:r>
        <w:br w:type="textWrapping"/>
      </w:r>
      <w:r>
        <w:rPr>
          <w:rFonts w:ascii="Arial" w:hAnsi="Arial" w:eastAsia="Arial" w:cs="Arial"/>
          <w:i w:val="false"/>
          <w:b w:val="false"/>
          <w:u w:val="none"/>
          <w:strike w:val="false"/>
          <w:sz w:val="20"/>
          <w:szCs w:val="20"/>
          <w:color w:val="000000"/>
        </w:rPr>
        <w:t xml:space="preserve">Kun je uitleggen **waarom embryonale vouwing belangrijk is** voor het vormen van het âlichaamâ en de lichaamsopeningen van het embryo? Wat gebeurt er met de structuur van het embryo na deze vouwprocessen?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(2025-09-17T15:39:51.201027+00:00):</w:t>
      </w:r>
      <w:r>
        <w:br w:type="textWrapping"/>
      </w:r>
      <w:r>
        <w:rPr>
          <w:rFonts w:ascii="Arial" w:hAnsi="Arial" w:eastAsia="Arial" w:cs="Arial"/>
          <w:i w:val="false"/>
          <w:b w:val="false"/>
          <w:u w:val="none"/>
          <w:strike w:val="false"/>
          <w:sz w:val="20"/>
          <w:szCs w:val="20"/>
          <w:color w:val="000000"/>
        </w:rPr>
        <w:t xml:space="preserve">Het lichaam groeit vanuit de drie verschillende kiemlagen en iedere kiemlaag in verantwoordelijk voor een anderdeel van de groei. Als er tijdens de embryonale vouwing iets mis is met de verdeling van de drie kiemlagen dan vormt het lichaam zich ook niet goed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(2025-09-17T15:40:00.606222+00:00):</w:t>
      </w:r>
      <w:r>
        <w:br w:type="textWrapping"/>
      </w:r>
      <w:r>
        <w:rPr>
          <w:rFonts w:ascii="Arial" w:hAnsi="Arial" w:eastAsia="Arial" w:cs="Arial"/>
          <w:i w:val="false"/>
          <w:b w:val="false"/>
          <w:u w:val="none"/>
          <w:strike w:val="false"/>
          <w:sz w:val="20"/>
          <w:szCs w:val="20"/>
          <w:color w:val="000000"/>
        </w:rPr>
        <w:t xml:space="preserve">Goed geredeneerd! Inderdaad, elke kiemlaag groeit uit tot verschillende onderdelen van het lichaam en een verstoring in de embryonale vouwing kan leiden tot een verkeerde verdeling, waardoor delen van het lichaam niet goed gevormd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specifieker zeggen **hoe embryonale vouwing bijdraagt aan het sluiten van de voorste lichaamswand** (de ventrale zijde) en het vormen van de lichaamsholten? Wat gebeurt er precies met de randen van het embryo tijdens de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(2025-09-17T15:41:06.520408+00:00):</w:t>
      </w:r>
      <w:r>
        <w:br w:type="textWrapping"/>
      </w:r>
      <w:r>
        <w:rPr>
          <w:rFonts w:ascii="Arial" w:hAnsi="Arial" w:eastAsia="Arial" w:cs="Arial"/>
          <w:i w:val="false"/>
          <w:b w:val="false"/>
          <w:u w:val="none"/>
          <w:strike w:val="false"/>
          <w:sz w:val="20"/>
          <w:szCs w:val="20"/>
          <w:color w:val="000000"/>
        </w:rPr>
        <w:t xml:space="preserve">De randen worden gesloten, waardoor er holtes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(2025-09-17T15:43:32.643424+00:00):</w:t>
      </w:r>
      <w:r>
        <w:br w:type="textWrapping"/>
      </w:r>
      <w:r>
        <w:rPr>
          <w:rFonts w:ascii="Arial" w:hAnsi="Arial" w:eastAsia="Arial" w:cs="Arial"/>
          <w:i w:val="false"/>
          <w:b w:val="false"/>
          <w:u w:val="none"/>
          <w:strike w:val="false"/>
          <w:sz w:val="20"/>
          <w:szCs w:val="20"/>
          <w:color w:val="000000"/>
        </w:rPr>
        <w:t xml:space="preserve">De ectoderme kiemlaag zorgt voor het zeenuwsetelsel en het endoderm voor de spijsvertering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(2025-09-17T15:43:42.294612+00:00):</w:t>
      </w:r>
      <w:r>
        <w:br w:type="textWrapping"/>
      </w:r>
      <w:r>
        <w:rPr>
          <w:rFonts w:ascii="Arial" w:hAnsi="Arial" w:eastAsia="Arial" w:cs="Arial"/>
          <w:i w:val="false"/>
          <w:b w:val="false"/>
          <w:u w:val="none"/>
          <w:strike w:val="false"/>
          <w:sz w:val="20"/>
          <w:szCs w:val="20"/>
          <w:color w:val="000000"/>
        </w:rPr>
        <w:t xml:space="preserve">Helemaal goed! Het **ectoderm** vormt vooral het zenuwstelsel en de huid, terwijl het **endoderm** inderdaad het spijsverteringskanaal (en andere inwendige organen zoals de longen) vormt.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**mesoderm** vormt o.a. spieren, botten en het hart.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de volgende stap:  </w:t>
      </w:r>
      <w:r>
        <w:br w:type="textWrapping"/>
      </w:r>
      <w:r>
        <w:rPr>
          <w:rFonts w:ascii="Arial" w:hAnsi="Arial" w:eastAsia="Arial" w:cs="Arial"/>
          <w:i w:val="false"/>
          <w:b w:val="false"/>
          <w:u w:val="none"/>
          <w:strike w:val="false"/>
          <w:sz w:val="20"/>
          <w:szCs w:val="20"/>
          <w:color w:val="000000"/>
        </w:rPr>
        <w:t xml:space="preserve">Kun je beschrijven **hoe de lichaamsholte (coeloom) ontstaat** tijdens de embryonale ontwikkeling? Welke rol speelt het laterale plaatmesoderm hierin?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(2025-09-17T15:44:08.561+00:00):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duidelijk actief meegedacht, veel vragen beantwoord en je best gedaan om uit te leggen wat je over embryonale ontwikkeling weet. Je toont inzet om terug te komen op begrippen waar je niet meteen een antwoord op wist. Dat is een hele sterke eigenschap tijdens het leren!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**Sterke beheersing van:** Basisbegrippen rondom de kiemlagen (ectoderm, mesoderm, endoderm) en hun functies. Je kon belangrijke termen als 'ventraal', 'dorsaal', 'craniaal' en 'caudaal' correct uitleggen.</w:t>
      </w:r>
      <w:r>
        <w:br w:type="textWrapping"/>
      </w:r>
      <w:r>
        <w:rPr>
          <w:rFonts w:ascii="Arial" w:hAnsi="Arial" w:eastAsia="Arial" w:cs="Arial"/>
          <w:i w:val="false"/>
          <w:b w:val="false"/>
          <w:u w:val="none"/>
          <w:strike w:val="false"/>
          <w:sz w:val="20"/>
          <w:szCs w:val="20"/>
          <w:color w:val="000000"/>
        </w:rPr>
        <w:t xml:space="preserve">- **Goede toepassing van kennis:** Je gaf correcte voorbeelden van de functies van de kiemlagen en besefte het belang van gastrulatie, embryonale vouwing en hun rol in het ontstaan van afwijkingen. Je kon de hoofdsoorten van mesoderm benoemen en snapt globaal hoe vouwprocessen het embryo helpen sluiten.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**Begrippen herhalen:** Je had soms moeite met het onderscheiden van processen als gastrulatie en embryonale vouwing, vooral bij het begin van de uitleg.</w:t>
      </w:r>
      <w:r>
        <w:br w:type="textWrapping"/>
      </w:r>
      <w:r>
        <w:rPr>
          <w:rFonts w:ascii="Arial" w:hAnsi="Arial" w:eastAsia="Arial" w:cs="Arial"/>
          <w:i w:val="false"/>
          <w:b w:val="false"/>
          <w:u w:val="none"/>
          <w:strike w:val="false"/>
          <w:sz w:val="20"/>
          <w:szCs w:val="20"/>
          <w:color w:val="000000"/>
        </w:rPr>
        <w:t xml:space="preserve">- **Processen verbinden:** Het uitleggen van hoe vouwprocessen precies verlopen (en welke richtingen), en wat ze met de embryo-structuur doen, kon soms nog wat specifieker.</w:t>
      </w:r>
      <w:r>
        <w:br w:type="textWrapping"/>
      </w:r>
      <w:r>
        <w:rPr>
          <w:rFonts w:ascii="Arial" w:hAnsi="Arial" w:eastAsia="Arial" w:cs="Arial"/>
          <w:i w:val="false"/>
          <w:b w:val="false"/>
          <w:u w:val="none"/>
          <w:strike w:val="false"/>
          <w:sz w:val="20"/>
          <w:szCs w:val="20"/>
          <w:color w:val="000000"/>
        </w:rPr>
        <w:t xml:space="preserve">- **Van theorie naar praktijk:** Hoewel je goed mee kon redeneren, mag je bij nieuwe begrippen (zoals het ontstaan van de coeloom) jezelf uitdagen het proces visueel voor te stellen en in eigen woorden te benoemen wat er stap-voor-stap gebeurt.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Omdat vooral het procesmatig verbinden van begrippen (zoals verschil tussen gastrulatie en embryonale vouwing, en het verloop van vouwrichtingen) lastig was: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**Teken een overzichtelijk diagram of concept map waarin je stap voor stap de ontwikkeling van het embryo van kiemlagen tot gesloten buis (met aanduiding van de vouwrichtingen) visualiseert.** Zet daarin ook de functie van elk van de drie kiemlagen. Door dit zelf te tekenen wordt het makkelijker de processen en hun volgorde helder te krijgen en leg je vanzelf structuur in je kennis.</w:t>
      </w:r>
    </w:p>
    <w:p>
      <w:pPr>
        <w:pStyle w:val="Normal"/>
      </w:pPr>
      <w:r>
        <w:t xml:space="preserve"/>
      </w:r>
    </w:p>
    <w:p>
      <w:pPr>
        <w:pStyle w:val="Titre1"/>
      </w:pPr>
      <w:r>
        <w:t xml:space="preserve">ott.csv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2025-10-23T14:57:46Z</dcterms:modified>
  <cp:category/>
</cp:coreProperties>
</file>