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(2025-09-17T15:15:56.368627+00:00):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(2025-09-17T15:16:08.908774+00:00):</w:t>
      </w:r>
      <w:r>
        <w:br w:type="textWrapping"/>
      </w:r>
      <w:r>
        <w:rPr>
          <w:rFonts w:ascii="Arial" w:hAnsi="Arial" w:eastAsia="Arial" w:cs="Arial"/>
          <w:i w:val="false"/>
          <w:b w:val="false"/>
          <w:u w:val="none"/>
          <w:strike w:val="false"/>
          <w:sz w:val="20"/>
          <w:szCs w:val="20"/>
          <w:color w:val="000000"/>
        </w:rPr>
        <w:t xml:space="preserve">Hier is de casus waarmee we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zorg. Bij een echo op 24 weken zwangerschap werd een kleine opening (~5 mm) aan de rechterkant van de buik van de baby gevonden, dichtbij de navelstreng. Genetische tests waren normaal. In de weken daarna werd de opening groter (tot 34 mm) en waren delen van de darmen zichtbaar buiten de buikholte, zwevend in het vruchtwater. De baby was ook kleiner dan verwacht. Bij de geboorte (keizersnede, 37 weken) lagen delen van de dunne en dikke darm en de maag buiten de buik.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te starten:  </w:t>
      </w:r>
      <w:r>
        <w:br w:type="textWrapping"/>
      </w:r>
      <w:r>
        <w:rPr>
          <w:rFonts w:ascii="Arial" w:hAnsi="Arial" w:eastAsia="Arial" w:cs="Arial"/>
          <w:i w:val="false"/>
          <w:b w:val="false"/>
          <w:u w:val="none"/>
          <w:strike w:val="false"/>
          <w:sz w:val="20"/>
          <w:szCs w:val="20"/>
          <w:color w:val="000000"/>
        </w:rPr>
        <w:t xml:space="preserve">Wat bedoelen we met de term âembryonale vouwingâ?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(2025-09-17T15:18:04.214156+00:00):</w:t>
      </w:r>
      <w:r>
        <w:br w:type="textWrapping"/>
      </w:r>
      <w:r>
        <w:rPr>
          <w:rFonts w:ascii="Arial" w:hAnsi="Arial" w:eastAsia="Arial" w:cs="Arial"/>
          <w:i w:val="false"/>
          <w:b w:val="false"/>
          <w:u w:val="none"/>
          <w:strike w:val="false"/>
          <w:sz w:val="20"/>
          <w:szCs w:val="20"/>
          <w:color w:val="000000"/>
        </w:rPr>
        <w:t xml:space="preserve">de vorming van de nurale buis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(2025-09-17T15:18:11.862817+00:00):</w:t>
      </w:r>
      <w:r>
        <w:br w:type="textWrapping"/>
      </w:r>
      <w:r>
        <w:rPr>
          <w:rFonts w:ascii="Arial" w:hAnsi="Arial" w:eastAsia="Arial" w:cs="Arial"/>
          <w:i w:val="false"/>
          <w:b w:val="false"/>
          <w:u w:val="none"/>
          <w:strike w:val="false"/>
          <w:sz w:val="20"/>
          <w:szCs w:val="20"/>
          <w:color w:val="000000"/>
        </w:rPr>
        <w:t xml:space="preserve">Je noemt hier de neurale buis, die inderdaad gevormd wordt tijdens de embryonale ontwikkeling. Embryonale vouwing is echter een breder proces.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al een idee wat er gebeurt met het embryo als âvouwingâ optreedt? Denk bijvoorbeeld aan de verandering van vorm of oriÃ«ntatie van het embryo zelf. Wat weet je over de bewegingen of veranderingen die plaatsvinden tijdens deze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(2025-09-17T15:19:02.757855+00:00):</w:t>
      </w:r>
      <w:r>
        <w:br w:type="textWrapping"/>
      </w:r>
      <w:r>
        <w:rPr>
          <w:rFonts w:ascii="Arial" w:hAnsi="Arial" w:eastAsia="Arial" w:cs="Arial"/>
          <w:i w:val="false"/>
          <w:b w:val="false"/>
          <w:u w:val="none"/>
          <w:strike w:val="false"/>
          <w:sz w:val="20"/>
          <w:szCs w:val="20"/>
          <w:color w:val="000000"/>
        </w:rPr>
        <w:t xml:space="preserve">de twee uiteindes van het ectoderm vouwen naar elkaar toe waardoor de embryo van 2 lagen naar 3 lagen gaat en er dus mesoderm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(2025-09-17T15:19:15.401534+00:00):</w:t>
      </w:r>
      <w:r>
        <w:br w:type="textWrapping"/>
      </w:r>
      <w:r>
        <w:rPr>
          <w:rFonts w:ascii="Arial" w:hAnsi="Arial" w:eastAsia="Arial" w:cs="Arial"/>
          <w:i w:val="false"/>
          <w:b w:val="false"/>
          <w:u w:val="none"/>
          <w:strike w:val="false"/>
          <w:sz w:val="20"/>
          <w:szCs w:val="20"/>
          <w:color w:val="000000"/>
        </w:rPr>
        <w:t xml:space="preserve">Je haalt hier twee processen een beetje door elkaar: neurulatie (vormen van de neurale buis) en gastrulatie (vormen van de drie kiemlagen, waaronder het mesoderm). Embryonale vouwing is een andere stap en volgt na gastrulatie.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de vormverandering waardoor het platte kiemschijfje (drielagig embryo) meer buisvormig wordt. Wat gebeurt er met de oriÃ«ntatie van het embryo en zijn lichaamswand door de embryonale vouwing? Wat weet je over hoe de structuren als de dooierzak en amnion hierdoor veranderen?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(2025-09-17T15:20:11.805417+00:00):</w:t>
      </w:r>
      <w:r>
        <w:br w:type="textWrapping"/>
      </w:r>
      <w:r>
        <w:rPr>
          <w:rFonts w:ascii="Arial" w:hAnsi="Arial" w:eastAsia="Arial" w:cs="Arial"/>
          <w:i w:val="false"/>
          <w:b w:val="false"/>
          <w:u w:val="none"/>
          <w:strike w:val="false"/>
          <w:sz w:val="20"/>
          <w:szCs w:val="20"/>
          <w:color w:val="000000"/>
        </w:rPr>
        <w:t xml:space="preserve">ik zou het niet weten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(2025-09-17T15:20:20.910567+00:00):</w:t>
      </w:r>
      <w:r>
        <w:br w:type="textWrapping"/>
      </w:r>
      <w:r>
        <w:rPr>
          <w:rFonts w:ascii="Arial" w:hAnsi="Arial" w:eastAsia="Arial" w:cs="Arial"/>
          <w:i w:val="false"/>
          <w:b w:val="false"/>
          <w:u w:val="none"/>
          <w:strike w:val="false"/>
          <w:sz w:val="20"/>
          <w:szCs w:val="20"/>
          <w:color w:val="000000"/>
        </w:rPr>
        <w:t xml:space="preserve">Geen probleem, dat is een lastige stap! Laten we het samen opdelen: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Na gastrulatie ligt het embryo nog plat als een soort schijfje, bestaande uit drie kiemlagen. Tijdens de embryonale vouwing gebeurt er iets met de vorm van dat schijfje.  </w:t>
      </w:r>
      <w:r>
        <w:br w:type="textWrapping"/>
      </w:r>
      <w:r>
        <w:rPr>
          <w:rFonts w:ascii="Arial" w:hAnsi="Arial" w:eastAsia="Arial" w:cs="Arial"/>
          <w:i w:val="false"/>
          <w:b w:val="false"/>
          <w:u w:val="none"/>
          <w:strike w:val="false"/>
          <w:sz w:val="20"/>
          <w:szCs w:val="20"/>
          <w:color w:val="000000"/>
        </w:rPr>
        <w:t xml:space="preserve">Kun je bedenken waarom het belangrijk zou zijn dat een plat embryo verandert in een meer buisvormig embryo? Wat zouden de voordelen zijn voor het vormen van organen en lichaamsstructuren?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(2025-09-17T15:20:50.346296+00:00):</w:t>
      </w:r>
      <w:r>
        <w:br w:type="textWrapping"/>
      </w:r>
      <w:r>
        <w:rPr>
          <w:rFonts w:ascii="Arial" w:hAnsi="Arial" w:eastAsia="Arial" w:cs="Arial"/>
          <w:i w:val="false"/>
          <w:b w:val="false"/>
          <w:u w:val="none"/>
          <w:strike w:val="false"/>
          <w:sz w:val="20"/>
          <w:szCs w:val="20"/>
          <w:color w:val="000000"/>
        </w:rPr>
        <w:t xml:space="preserve">dit zorgt ervoor dat deze op de goede plek 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(2025-09-17T15:20:58.244684+00:00):</w:t>
      </w:r>
      <w:r>
        <w:br w:type="textWrapping"/>
      </w:r>
      <w:r>
        <w:rPr>
          <w:rFonts w:ascii="Arial" w:hAnsi="Arial" w:eastAsia="Arial" w:cs="Arial"/>
          <w:i w:val="false"/>
          <w:b w:val="false"/>
          <w:u w:val="none"/>
          <w:strike w:val="false"/>
          <w:sz w:val="20"/>
          <w:szCs w:val="20"/>
          <w:color w:val="000000"/>
        </w:rPr>
        <w:t xml:space="preserve">Precies, dat is het idee! Door vouwing krijgt het embryo een driedimensionale vorm en kunnen de organen en lichaamsstructuren uiteindelijk op de juiste plek terechtkomen.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te benoemen in welke twee richtingen deze vouwing plaatsvindt? Denk bijvoorbeeld aan termen als hoofd-staart en zijkant-naar-midden. Hoe noemen we deze twee richtingen van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(2025-09-17T15:21:58.540625+00:00):</w:t>
      </w:r>
      <w:r>
        <w:br w:type="textWrapping"/>
      </w:r>
      <w:r>
        <w:rPr>
          <w:rFonts w:ascii="Arial" w:hAnsi="Arial" w:eastAsia="Arial" w:cs="Arial"/>
          <w:i w:val="false"/>
          <w:b w:val="false"/>
          <w:u w:val="none"/>
          <w:strike w:val="false"/>
          <w:sz w:val="20"/>
          <w:szCs w:val="20"/>
          <w:color w:val="000000"/>
        </w:rPr>
        <w:t xml:space="preserve">caudaal en mediaal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(2025-09-17T15:22:07.517491+00:00):</w:t>
      </w:r>
      <w:r>
        <w:br w:type="textWrapping"/>
      </w:r>
      <w:r>
        <w:rPr>
          <w:rFonts w:ascii="Arial" w:hAnsi="Arial" w:eastAsia="Arial" w:cs="Arial"/>
          <w:i w:val="false"/>
          <w:b w:val="false"/>
          <w:u w:val="none"/>
          <w:strike w:val="false"/>
          <w:sz w:val="20"/>
          <w:szCs w:val="20"/>
          <w:color w:val="000000"/>
        </w:rPr>
        <w:t xml:space="preserve">Je zit al in de goede richting! âCaudaalâ hoort inderdaad bij een van die richtingen, maar âmediaalâ beschrijft meer het midden zelf dan een richting van vouwing.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Er zijn twee hoofdassen waarlangs het embryo vouwt: van het hoofd naar de staart (craniaal naar caudaal), en van zijkant tot zijkant. Kun je proberen de juiste termen hiervoor te geven? Denk aan de termen voor voor-naar-achter en zijwaarts.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(2025-09-17T15:23:25.392722+00:00):</w:t>
      </w:r>
      <w:r>
        <w:br w:type="textWrapping"/>
      </w:r>
      <w:r>
        <w:rPr>
          <w:rFonts w:ascii="Arial" w:hAnsi="Arial" w:eastAsia="Arial" w:cs="Arial"/>
          <w:i w:val="false"/>
          <w:b w:val="false"/>
          <w:u w:val="none"/>
          <w:strike w:val="false"/>
          <w:sz w:val="20"/>
          <w:szCs w:val="20"/>
          <w:color w:val="000000"/>
        </w:rPr>
        <w:t xml:space="preserve">dorsaal en ventraal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(2025-09-17T15:23:36.317591+00:00):</w:t>
      </w:r>
      <w:r>
        <w:br w:type="textWrapping"/>
      </w:r>
      <w:r>
        <w:rPr>
          <w:rFonts w:ascii="Arial" w:hAnsi="Arial" w:eastAsia="Arial" w:cs="Arial"/>
          <w:i w:val="false"/>
          <w:b w:val="false"/>
          <w:u w:val="none"/>
          <w:strike w:val="false"/>
          <w:sz w:val="20"/>
          <w:szCs w:val="20"/>
          <w:color w:val="000000"/>
        </w:rPr>
        <w:t xml:space="preserve">Je noemt nu "dorsaal" (rugzijde) en "ventraal" (buikzijde), belangrijke termen voor het aanduiden van de ligging, maar hier bedoelen we de richting van de vouwing zelf. Je had eerder "craniaal" en "caudaal" genoemd, wat juist is voor de hoofd-staartrichting.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twee belangrijkste typen vouwing in het embryo zijn:</w:t>
      </w:r>
      <w:r>
        <w:br w:type="textWrapping"/>
      </w:r>
      <w:r>
        <w:rPr>
          <w:rFonts w:ascii="Arial" w:hAnsi="Arial" w:eastAsia="Arial" w:cs="Arial"/>
          <w:i w:val="false"/>
          <w:b w:val="false"/>
          <w:u w:val="none"/>
          <w:strike w:val="false"/>
          <w:sz w:val="20"/>
          <w:szCs w:val="20"/>
          <w:color w:val="000000"/>
        </w:rPr>
        <w:t xml:space="preserve">- H**...-st**... vouwing (over de lengteas, van hoofd tot staart)</w:t>
      </w:r>
      <w:r>
        <w:br w:type="textWrapping"/>
      </w:r>
      <w:r>
        <w:rPr>
          <w:rFonts w:ascii="Arial" w:hAnsi="Arial" w:eastAsia="Arial" w:cs="Arial"/>
          <w:i w:val="false"/>
          <w:b w:val="false"/>
          <w:u w:val="none"/>
          <w:strike w:val="false"/>
          <w:sz w:val="20"/>
          <w:szCs w:val="20"/>
          <w:color w:val="000000"/>
        </w:rPr>
        <w:t xml:space="preserve">- Z**... vouwing (over de breedteas, van zijkant naar zijkant)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hier de bijbehorende termen invullen? Wat weet je over deze richtingen?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(2025-09-17T15:24:59.920919+00:00):</w:t>
      </w:r>
      <w:r>
        <w:br w:type="textWrapping"/>
      </w:r>
      <w:r>
        <w:rPr>
          <w:rFonts w:ascii="Arial" w:hAnsi="Arial" w:eastAsia="Arial" w:cs="Arial"/>
          <w:i w:val="false"/>
          <w:b w:val="false"/>
          <w:u w:val="none"/>
          <w:strike w:val="false"/>
          <w:sz w:val="20"/>
          <w:szCs w:val="20"/>
          <w:color w:val="000000"/>
        </w:rPr>
        <w:t xml:space="preserve">hoofd staart vouwing en zijwaartse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(2025-09-17T15:25:10.052542+00:00):</w:t>
      </w:r>
      <w:r>
        <w:br w:type="textWrapping"/>
      </w:r>
      <w:r>
        <w:rPr>
          <w:rFonts w:ascii="Arial" w:hAnsi="Arial" w:eastAsia="Arial" w:cs="Arial"/>
          <w:i w:val="false"/>
          <w:b w:val="false"/>
          <w:u w:val="none"/>
          <w:strike w:val="false"/>
          <w:sz w:val="20"/>
          <w:szCs w:val="20"/>
          <w:color w:val="000000"/>
        </w:rPr>
        <w:t xml:space="preserve">Juist! Dit zijn inderdaad de vertaalslagen:  </w:t>
      </w:r>
      <w:r>
        <w:br w:type="textWrapping"/>
      </w:r>
      <w:r>
        <w:rPr>
          <w:rFonts w:ascii="Arial" w:hAnsi="Arial" w:eastAsia="Arial" w:cs="Arial"/>
          <w:i w:val="false"/>
          <w:b w:val="false"/>
          <w:u w:val="none"/>
          <w:strike w:val="false"/>
          <w:sz w:val="20"/>
          <w:szCs w:val="20"/>
          <w:color w:val="000000"/>
        </w:rPr>
        <w:t xml:space="preserve">- Hoofd-staart vouwing wordt ook wel **craniocaudale vouwing** genoemd.  </w:t>
      </w:r>
      <w:r>
        <w:br w:type="textWrapping"/>
      </w:r>
      <w:r>
        <w:rPr>
          <w:rFonts w:ascii="Arial" w:hAnsi="Arial" w:eastAsia="Arial" w:cs="Arial"/>
          <w:i w:val="false"/>
          <w:b w:val="false"/>
          <w:u w:val="none"/>
          <w:strike w:val="false"/>
          <w:sz w:val="20"/>
          <w:szCs w:val="20"/>
          <w:color w:val="000000"/>
        </w:rPr>
        <w:t xml:space="preserve">- Zijwaartse vouwing heet ook **laterale vouwing**.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twee vouwbewegingen zorgen ervoor dat het embryo een buisvorm krijgt en dat de buikholte en lichaamswand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Nieuwe vraag om verder te gaan:  </w:t>
      </w:r>
      <w:r>
        <w:br w:type="textWrapping"/>
      </w:r>
      <w:r>
        <w:rPr>
          <w:rFonts w:ascii="Arial" w:hAnsi="Arial" w:eastAsia="Arial" w:cs="Arial"/>
          <w:i w:val="false"/>
          <w:b w:val="false"/>
          <w:u w:val="none"/>
          <w:strike w:val="false"/>
          <w:sz w:val="20"/>
          <w:szCs w:val="20"/>
          <w:color w:val="000000"/>
        </w:rPr>
        <w:t xml:space="preserve">Wat zijn de drie kiemlagen waaruit het embryo na gastrulatie bestaat? Kun je ze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(2025-09-17T15:25:30.099967+00:00):</w:t>
      </w:r>
      <w:r>
        <w:br w:type="textWrapping"/>
      </w:r>
      <w:r>
        <w:rPr>
          <w:rFonts w:ascii="Arial" w:hAnsi="Arial" w:eastAsia="Arial" w:cs="Arial"/>
          <w:i w:val="false"/>
          <w:b w:val="false"/>
          <w:u w:val="none"/>
          <w:strike w:val="false"/>
          <w:sz w:val="20"/>
          <w:szCs w:val="20"/>
          <w:color w:val="000000"/>
        </w:rPr>
        <w:t xml:space="preserve">mesoderm ectoderm en op de derde kan ik niet 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(2025-09-17T15:25:36.466726+00:00):</w:t>
      </w:r>
      <w:r>
        <w:br w:type="textWrapping"/>
      </w:r>
      <w:r>
        <w:rPr>
          <w:rFonts w:ascii="Arial" w:hAnsi="Arial" w:eastAsia="Arial" w:cs="Arial"/>
          <w:i w:val="false"/>
          <w:b w:val="false"/>
          <w:u w:val="none"/>
          <w:strike w:val="false"/>
          <w:sz w:val="20"/>
          <w:szCs w:val="20"/>
          <w:color w:val="000000"/>
        </w:rPr>
        <w:t xml:space="preserve">Goed, je hebt er al twee: mesoderm en ectoderm. Denk eens aan de laag die uiteindelijk het spijsverteringsstelsel en de luchtwegen vormt. Kun je de naam van die derde kiemlaag bedenken?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(2025-09-17T15:25:47.646371+00:00):</w:t>
      </w:r>
      <w:r>
        <w:br w:type="textWrapping"/>
      </w:r>
      <w:r>
        <w:rPr>
          <w:rFonts w:ascii="Arial" w:hAnsi="Arial" w:eastAsia="Arial" w:cs="Arial"/>
          <w:i w:val="false"/>
          <w:b w:val="false"/>
          <w:u w:val="none"/>
          <w:strike w:val="false"/>
          <w:sz w:val="20"/>
          <w:szCs w:val="20"/>
          <w:color w:val="000000"/>
        </w:rPr>
        <w:t xml:space="preserve">epiderm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(2025-09-17T15:25:55.088183+00:00):</w:t>
      </w:r>
      <w:r>
        <w:br w:type="textWrapping"/>
      </w:r>
      <w:r>
        <w:rPr>
          <w:rFonts w:ascii="Arial" w:hAnsi="Arial" w:eastAsia="Arial" w:cs="Arial"/>
          <w:i w:val="false"/>
          <w:b w:val="false"/>
          <w:u w:val="none"/>
          <w:strike w:val="false"/>
          <w:sz w:val="20"/>
          <w:szCs w:val="20"/>
          <w:color w:val="000000"/>
        </w:rPr>
        <w:t xml:space="preserve">Dat is een logische gok! "Epiderm" lijkt erg op âepidermis,â wat de buitenste huidlaag betekent, en die ontstaat inderdaad uit het ectoderm. Maar voor de derde kiemlaag zoeken we een andere term die begint met "endo-".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het nog eens proberen? Wat weet je van het woord âendodermâ?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(2025-09-17T15:26:48.185139+00:00):</w:t>
      </w:r>
      <w:r>
        <w:br w:type="textWrapping"/>
      </w:r>
      <w:r>
        <w:rPr>
          <w:rFonts w:ascii="Arial" w:hAnsi="Arial" w:eastAsia="Arial" w:cs="Arial"/>
          <w:i w:val="false"/>
          <w:b w:val="false"/>
          <w:u w:val="none"/>
          <w:strike w:val="false"/>
          <w:sz w:val="20"/>
          <w:szCs w:val="20"/>
          <w:color w:val="000000"/>
        </w:rPr>
        <w:t xml:space="preserve">de binnenste van de drie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(2025-09-17T15:26:56.98373+00:00):</w:t>
      </w:r>
      <w:r>
        <w:br w:type="textWrapping"/>
      </w:r>
      <w:r>
        <w:rPr>
          <w:rFonts w:ascii="Arial" w:hAnsi="Arial" w:eastAsia="Arial" w:cs="Arial"/>
          <w:i w:val="false"/>
          <w:b w:val="false"/>
          <w:u w:val="none"/>
          <w:strike w:val="false"/>
          <w:sz w:val="20"/>
          <w:szCs w:val="20"/>
          <w:color w:val="000000"/>
        </w:rPr>
        <w:t xml:space="preserve">Helemaal goed! Het **endoderm** is inderdaad de binnenste van de drie kiemlagen. De drie kiemlagen zijn dus:  </w:t>
      </w:r>
      <w:r>
        <w:br w:type="textWrapping"/>
      </w:r>
      <w:r>
        <w:rPr>
          <w:rFonts w:ascii="Arial" w:hAnsi="Arial" w:eastAsia="Arial" w:cs="Arial"/>
          <w:i w:val="false"/>
          <w:b w:val="false"/>
          <w:u w:val="none"/>
          <w:strike w:val="false"/>
          <w:sz w:val="20"/>
          <w:szCs w:val="20"/>
          <w:color w:val="000000"/>
        </w:rPr>
        <w:t xml:space="preserve">- ectoderm (buitenste),</w:t>
      </w:r>
      <w:r>
        <w:br w:type="textWrapping"/>
      </w:r>
      <w:r>
        <w:rPr>
          <w:rFonts w:ascii="Arial" w:hAnsi="Arial" w:eastAsia="Arial" w:cs="Arial"/>
          <w:i w:val="false"/>
          <w:b w:val="false"/>
          <w:u w:val="none"/>
          <w:strike w:val="false"/>
          <w:sz w:val="20"/>
          <w:szCs w:val="20"/>
          <w:color w:val="000000"/>
        </w:rPr>
        <w:t xml:space="preserve">- mesoderm (middelste),</w:t>
      </w:r>
      <w:r>
        <w:br w:type="textWrapping"/>
      </w:r>
      <w:r>
        <w:rPr>
          <w:rFonts w:ascii="Arial" w:hAnsi="Arial" w:eastAsia="Arial" w:cs="Arial"/>
          <w:i w:val="false"/>
          <w:b w:val="false"/>
          <w:u w:val="none"/>
          <w:strike w:val="false"/>
          <w:sz w:val="20"/>
          <w:szCs w:val="20"/>
          <w:color w:val="000000"/>
        </w:rPr>
        <w:t xml:space="preserve">- endoderm (binnenste).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vier belangrijke subdivisies (onderverdelingen) van het mesoderm benoemen? Ze hebben elk een eigen naam en dragen bij aan verschillende lichaamsstructuren.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(2025-09-17T15:27:09.981964+00:00):</w:t>
      </w:r>
      <w:r>
        <w:br w:type="textWrapping"/>
      </w:r>
      <w:r>
        <w:rPr>
          <w:rFonts w:ascii="Arial" w:hAnsi="Arial" w:eastAsia="Arial" w:cs="Arial"/>
          <w:i w:val="false"/>
          <w:b w:val="false"/>
          <w:u w:val="none"/>
          <w:strike w:val="false"/>
          <w:sz w:val="20"/>
          <w:szCs w:val="20"/>
          <w:color w:val="000000"/>
        </w:rPr>
        <w:t xml:space="preserve">zijn dit de somieten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(2025-09-17T15:27:19.944669+00:00):</w:t>
      </w:r>
      <w:r>
        <w:br w:type="textWrapping"/>
      </w:r>
      <w:r>
        <w:rPr>
          <w:rFonts w:ascii="Arial" w:hAnsi="Arial" w:eastAsia="Arial" w:cs="Arial"/>
          <w:i w:val="false"/>
          <w:b w:val="false"/>
          <w:u w:val="none"/>
          <w:strike w:val="false"/>
          <w:sz w:val="20"/>
          <w:szCs w:val="20"/>
          <w:color w:val="000000"/>
        </w:rPr>
        <w:t xml:space="preserve">De somieten zijn inderdaad een onderdeel van Ã©Ã©n van de mesoderm-subdivisies! Ze horen bij het **paraxiale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mesoderm wordt echter in totaal in vier gebieden ingedeeld. Kun je proberen ze allemaal te noemen? Denk aan termen als:  </w:t>
      </w:r>
      <w:r>
        <w:br w:type="textWrapping"/>
      </w:r>
      <w:r>
        <w:rPr>
          <w:rFonts w:ascii="Arial" w:hAnsi="Arial" w:eastAsia="Arial" w:cs="Arial"/>
          <w:i w:val="false"/>
          <w:b w:val="false"/>
          <w:u w:val="none"/>
          <w:strike w:val="false"/>
          <w:sz w:val="20"/>
          <w:szCs w:val="20"/>
          <w:color w:val="000000"/>
        </w:rPr>
        <w:t xml:space="preserve">- axial  </w:t>
      </w:r>
      <w:r>
        <w:br w:type="textWrapping"/>
      </w:r>
      <w:r>
        <w:rPr>
          <w:rFonts w:ascii="Arial" w:hAnsi="Arial" w:eastAsia="Arial" w:cs="Arial"/>
          <w:i w:val="false"/>
          <w:b w:val="false"/>
          <w:u w:val="none"/>
          <w:strike w:val="false"/>
          <w:sz w:val="20"/>
          <w:szCs w:val="20"/>
          <w:color w:val="000000"/>
        </w:rPr>
        <w:t xml:space="preserve">- paraxial  </w:t>
      </w:r>
      <w:r>
        <w:br w:type="textWrapping"/>
      </w:r>
      <w:r>
        <w:rPr>
          <w:rFonts w:ascii="Arial" w:hAnsi="Arial" w:eastAsia="Arial" w:cs="Arial"/>
          <w:i w:val="false"/>
          <w:b w:val="false"/>
          <w:u w:val="none"/>
          <w:strike w:val="false"/>
          <w:sz w:val="20"/>
          <w:szCs w:val="20"/>
          <w:color w:val="000000"/>
        </w:rPr>
        <w:t xml:space="preserve">- intermediate  </w:t>
      </w:r>
      <w:r>
        <w:br w:type="textWrapping"/>
      </w:r>
      <w:r>
        <w:rPr>
          <w:rFonts w:ascii="Arial" w:hAnsi="Arial" w:eastAsia="Arial" w:cs="Arial"/>
          <w:i w:val="false"/>
          <w:b w:val="false"/>
          <w:u w:val="none"/>
          <w:strike w:val="false"/>
          <w:sz w:val="20"/>
          <w:szCs w:val="20"/>
          <w:color w:val="000000"/>
        </w:rPr>
        <w:t xml:space="preserve">- ...  </w:t>
      </w:r>
      <w:r>
        <w:br w:type="textWrapping"/>
      </w:r>
      <w:r>
        <w:rPr>
          <w:rFonts w:ascii="Arial" w:hAnsi="Arial" w:eastAsia="Arial" w:cs="Arial"/>
          <w:i w:val="false"/>
          <w:b w:val="false"/>
          <w:u w:val="none"/>
          <w:strike w:val="false"/>
          <w:sz w:val="20"/>
          <w:szCs w:val="20"/>
          <w:color w:val="000000"/>
        </w:rPr>
        <w:t xml:space="preserve">Welke ontbreekt er nog, en wat weet je van deze indeling?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(2025-09-17T15:28:05.602869+00:00):</w:t>
      </w:r>
      <w:r>
        <w:br w:type="textWrapping"/>
      </w:r>
      <w:r>
        <w:rPr>
          <w:rFonts w:ascii="Arial" w:hAnsi="Arial" w:eastAsia="Arial" w:cs="Arial"/>
          <w:i w:val="false"/>
          <w:b w:val="false"/>
          <w:u w:val="none"/>
          <w:strike w:val="false"/>
          <w:sz w:val="20"/>
          <w:szCs w:val="20"/>
          <w:color w:val="000000"/>
        </w:rPr>
        <w:t xml:space="preserve">ik kan ze me even niet bedenken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(2025-09-17T15:28:17.737919+00:00):</w:t>
      </w:r>
      <w:r>
        <w:br w:type="textWrapping"/>
      </w:r>
      <w:r>
        <w:rPr>
          <w:rFonts w:ascii="Arial" w:hAnsi="Arial" w:eastAsia="Arial" w:cs="Arial"/>
          <w:i w:val="false"/>
          <w:b w:val="false"/>
          <w:u w:val="none"/>
          <w:strike w:val="false"/>
          <w:sz w:val="20"/>
          <w:szCs w:val="20"/>
          <w:color w:val="000000"/>
        </w:rPr>
        <w:t xml:space="preserve">Dat is niet erg, het zijn ook veel begrippen samen! Hier een tip om je te helpen: de vier subdivisies van het mesoderm liggen van het midden van het embryo naar de zijkant, elk met hun eigen naam: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Helemaal in het midden, langs de as van het embryo ligt de **axiale** mesoderm (ook wel de chorda dorsalis).</w:t>
      </w:r>
      <w:r>
        <w:br w:type="textWrapping"/>
      </w:r>
      <w:r>
        <w:rPr>
          <w:rFonts w:ascii="Arial" w:hAnsi="Arial" w:eastAsia="Arial" w:cs="Arial"/>
          <w:i w:val="false"/>
          <w:b w:val="false"/>
          <w:u w:val="none"/>
          <w:strike w:val="false"/>
          <w:sz w:val="20"/>
          <w:szCs w:val="20"/>
          <w:color w:val="000000"/>
        </w:rPr>
        <w:t xml:space="preserve">2. Daar direct naast vind je het **paraxiale** mesoderm, waar de somieten bij horen, zoals je zelf zei.</w:t>
      </w:r>
      <w:r>
        <w:br w:type="textWrapping"/>
      </w:r>
      <w:r>
        <w:rPr>
          <w:rFonts w:ascii="Arial" w:hAnsi="Arial" w:eastAsia="Arial" w:cs="Arial"/>
          <w:i w:val="false"/>
          <w:b w:val="false"/>
          <w:u w:val="none"/>
          <w:strike w:val="false"/>
          <w:sz w:val="20"/>
          <w:szCs w:val="20"/>
          <w:color w:val="000000"/>
        </w:rPr>
        <w:t xml:space="preserve">3. Verder naar buiten ligt het **intermediaire** mesoderm.</w:t>
      </w:r>
      <w:r>
        <w:br w:type="textWrapping"/>
      </w:r>
      <w:r>
        <w:rPr>
          <w:rFonts w:ascii="Arial" w:hAnsi="Arial" w:eastAsia="Arial" w:cs="Arial"/>
          <w:i w:val="false"/>
          <w:b w:val="false"/>
          <w:u w:val="none"/>
          <w:strike w:val="false"/>
          <w:sz w:val="20"/>
          <w:szCs w:val="20"/>
          <w:color w:val="000000"/>
        </w:rPr>
        <w:t xml:space="preserve">4. Als laatste, tegen de zijkanten aan, ligt het **laterale plaatmesoderm**.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Helpt dit om ze beter te onthouden?  </w:t>
      </w:r>
      <w:r>
        <w:br w:type="textWrapping"/>
      </w:r>
      <w:r>
        <w:rPr>
          <w:rFonts w:ascii="Arial" w:hAnsi="Arial" w:eastAsia="Arial" w:cs="Arial"/>
          <w:i w:val="false"/>
          <w:b w:val="false"/>
          <w:u w:val="none"/>
          <w:strike w:val="false"/>
          <w:sz w:val="20"/>
          <w:szCs w:val="20"/>
          <w:color w:val="000000"/>
        </w:rPr>
        <w:t xml:space="preserve">Kun je, nu je deze termen hebt, kort zeggen waar elk van deze subdivisions ongeveer in het embryo ligt?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(2025-09-17T15:29:48.739339+00:00):</w:t>
      </w:r>
      <w:r>
        <w:br w:type="textWrapping"/>
      </w:r>
      <w:r>
        <w:rPr>
          <w:rFonts w:ascii="Arial" w:hAnsi="Arial" w:eastAsia="Arial" w:cs="Arial"/>
          <w:i w:val="false"/>
          <w:b w:val="false"/>
          <w:u w:val="none"/>
          <w:strike w:val="false"/>
          <w:sz w:val="20"/>
          <w:szCs w:val="20"/>
          <w:color w:val="000000"/>
        </w:rPr>
        <w:t xml:space="preserve">dit helpt zeker het axiale mesoderm ligt in het midden het paraxiale mesoderm ligt daar direct naast daar weer verder naast ligt het intermediare mesoderm en helemaal aan de zijkanr ligt het laterale plaatsmesoderm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(2025-09-17T15:29:56.549663+00:00):</w:t>
      </w:r>
      <w:r>
        <w:br w:type="textWrapping"/>
      </w:r>
      <w:r>
        <w:rPr>
          <w:rFonts w:ascii="Arial" w:hAnsi="Arial" w:eastAsia="Arial" w:cs="Arial"/>
          <w:i w:val="false"/>
          <w:b w:val="false"/>
          <w:u w:val="none"/>
          <w:strike w:val="false"/>
          <w:sz w:val="20"/>
          <w:szCs w:val="20"/>
          <w:color w:val="000000"/>
        </w:rPr>
        <w:t xml:space="preserve">Precies, dat klopt helemaal! Je hebt nu een goed beeld van de ruimtelijke verdeling van de mesodermale subdivisies.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Ã©Ã©n basale kennisvraag doen: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is het onderscheid tussen ventraal en dorsaal belangrijk als je het over embryonale ontwikkeling hebt? Wat geven deze termen aan in het ontwikkelende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(2025-09-17T15:30:32.338808+00:00):</w:t>
      </w:r>
      <w:r>
        <w:br w:type="textWrapping"/>
      </w:r>
      <w:r>
        <w:rPr>
          <w:rFonts w:ascii="Arial" w:hAnsi="Arial" w:eastAsia="Arial" w:cs="Arial"/>
          <w:i w:val="false"/>
          <w:b w:val="false"/>
          <w:u w:val="none"/>
          <w:strike w:val="false"/>
          <w:sz w:val="20"/>
          <w:szCs w:val="20"/>
          <w:color w:val="000000"/>
        </w:rPr>
        <w:t xml:space="preserve">omdat er ventraal andere dingen gebeuren dan dorsaal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(2025-09-17T15:30:46.263163+00:00):</w:t>
      </w:r>
      <w:r>
        <w:br w:type="textWrapping"/>
      </w:r>
      <w:r>
        <w:rPr>
          <w:rFonts w:ascii="Arial" w:hAnsi="Arial" w:eastAsia="Arial" w:cs="Arial"/>
          <w:i w:val="false"/>
          <w:b w:val="false"/>
          <w:u w:val="none"/>
          <w:strike w:val="false"/>
          <w:sz w:val="20"/>
          <w:szCs w:val="20"/>
          <w:color w:val="000000"/>
        </w:rPr>
        <w:t xml:space="preserve">Dat is inderdaad waar! De ventrale (buikzijde) en dorsale (rugzijde) kant ontwikkelen zich tot verschillende structuren en organen.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een voorbeeld noemen van een structuur die juist aan de ventrale kant ontstaat en een die aan de dorsale kant ontstaat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(2025-09-17T15:31:24.488091+00:00):</w:t>
      </w:r>
      <w:r>
        <w:br w:type="textWrapping"/>
      </w:r>
      <w:r>
        <w:rPr>
          <w:rFonts w:ascii="Arial" w:hAnsi="Arial" w:eastAsia="Arial" w:cs="Arial"/>
          <w:i w:val="false"/>
          <w:b w:val="false"/>
          <w:u w:val="none"/>
          <w:strike w:val="false"/>
          <w:sz w:val="20"/>
          <w:szCs w:val="20"/>
          <w:color w:val="000000"/>
        </w:rPr>
        <w:t xml:space="preserve">het ruggenmerg dorsaal en het hart ventraal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(2025-09-17T15:31:31.959817+00:00):</w:t>
      </w:r>
      <w:r>
        <w:br w:type="textWrapping"/>
      </w:r>
      <w:r>
        <w:rPr>
          <w:rFonts w:ascii="Arial" w:hAnsi="Arial" w:eastAsia="Arial" w:cs="Arial"/>
          <w:i w:val="false"/>
          <w:b w:val="false"/>
          <w:u w:val="none"/>
          <w:strike w:val="false"/>
          <w:sz w:val="20"/>
          <w:szCs w:val="20"/>
          <w:color w:val="000000"/>
        </w:rPr>
        <w:t xml:space="preserve">Dat is een uitstekend voorbeeld! Het ruggenmerg ontstaat aan de dorsale zijde, terwijl het hart juist ventraal tot ontwikkeling komt.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gedaanâje hebt nu de belangrijkste termen en basiskennis van de vroege embryonale ontwikkeling onder de knie!  </w:t>
      </w:r>
      <w:r>
        <w:br w:type="textWrapping"/>
      </w:r>
      <w:r>
        <w:rPr>
          <w:rFonts w:ascii="Arial" w:hAnsi="Arial" w:eastAsia="Arial" w:cs="Arial"/>
          <w:i w:val="false"/>
          <w:b w:val="false"/>
          <w:u w:val="none"/>
          <w:strike w:val="false"/>
          <w:sz w:val="20"/>
          <w:szCs w:val="20"/>
          <w:color w:val="000000"/>
        </w:rPr>
        <w:t xml:space="preserve">Nu gaan we verder met uitlegvragen over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precies gebeurt tijdens gastrulatie? Wat is het doel van dit proces in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(2025-09-17T15:32:01.160348+00:00):</w:t>
      </w:r>
      <w:r>
        <w:br w:type="textWrapping"/>
      </w:r>
      <w:r>
        <w:rPr>
          <w:rFonts w:ascii="Arial" w:hAnsi="Arial" w:eastAsia="Arial" w:cs="Arial"/>
          <w:i w:val="false"/>
          <w:b w:val="false"/>
          <w:u w:val="none"/>
          <w:strike w:val="false"/>
          <w:sz w:val="20"/>
          <w:szCs w:val="20"/>
          <w:color w:val="000000"/>
        </w:rPr>
        <w:t xml:space="preserve">het doel is om het embryo van twee laags naar 3 laags te laten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(2025-09-17T15:32:12.345529+00:00):</w:t>
      </w:r>
      <w:r>
        <w:br w:type="textWrapping"/>
      </w:r>
      <w:r>
        <w:rPr>
          <w:rFonts w:ascii="Arial" w:hAnsi="Arial" w:eastAsia="Arial" w:cs="Arial"/>
          <w:i w:val="false"/>
          <w:b w:val="false"/>
          <w:u w:val="none"/>
          <w:strike w:val="false"/>
          <w:sz w:val="20"/>
          <w:szCs w:val="20"/>
          <w:color w:val="000000"/>
        </w:rPr>
        <w:t xml:space="preserve">Goed, heel kernachtig samengevat! Gastrulatie zorgt ervoor dat het embryo van een tweelagige structuur (epiblast en hypoblast) naar een drielagige structuur (ectoderm, mesoderm, endoderm) gaat.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te beschrijven **hoe** gastrulatie plaatsvindt? Welke bewegingen of veranderingen aan cellen zorgen ervoor dat deze derde laag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(2025-09-17T15:32:52.611614+00:00):</w:t>
      </w:r>
      <w:r>
        <w:br w:type="textWrapping"/>
      </w:r>
      <w:r>
        <w:rPr>
          <w:rFonts w:ascii="Arial" w:hAnsi="Arial" w:eastAsia="Arial" w:cs="Arial"/>
          <w:i w:val="false"/>
          <w:b w:val="false"/>
          <w:u w:val="none"/>
          <w:strike w:val="false"/>
          <w:sz w:val="20"/>
          <w:szCs w:val="20"/>
          <w:color w:val="000000"/>
        </w:rPr>
        <w:t xml:space="preserve">komt dit doordat de het ectoderm naar elkaar toe gaat vouwen?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(2025-09-17T15:33:00.710208+00:00):</w:t>
      </w:r>
      <w:r>
        <w:br w:type="textWrapping"/>
      </w:r>
      <w:r>
        <w:rPr>
          <w:rFonts w:ascii="Arial" w:hAnsi="Arial" w:eastAsia="Arial" w:cs="Arial"/>
          <w:i w:val="false"/>
          <w:b w:val="false"/>
          <w:u w:val="none"/>
          <w:strike w:val="false"/>
          <w:sz w:val="20"/>
          <w:szCs w:val="20"/>
          <w:color w:val="000000"/>
        </w:rPr>
        <w:t xml:space="preserve">Dat is een begrijpelijke gedachte, want het naar elkaar toe bewegen van weefsellagen doet denken aan vouwing! Maar bij gastrulatie is er iets anders aan de hand.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eens aan een speciaal structuur die verschijnt, de "primitiefstreep".  </w:t>
      </w:r>
      <w:r>
        <w:br w:type="textWrapping"/>
      </w:r>
      <w:r>
        <w:rPr>
          <w:rFonts w:ascii="Arial" w:hAnsi="Arial" w:eastAsia="Arial" w:cs="Arial"/>
          <w:i w:val="false"/>
          <w:b w:val="false"/>
          <w:u w:val="none"/>
          <w:strike w:val="false"/>
          <w:sz w:val="20"/>
          <w:szCs w:val="20"/>
          <w:color w:val="000000"/>
        </w:rPr>
        <w:t xml:space="preserve">Heb je gehoord van het proces waarbij cellen van de epiblast migreren via de primitiefstreep naar beneden? Wat weet je over deze celdeling of migratie tijdens gastrulatie?</w:t>
      </w:r>
    </w:p>
    <w:p>
      <w:pPr>
        <w:pStyle w:val="Normal"/>
      </w:pPr>
      <w:r>
        <w:t xml:space="preserve"/>
      </w:r>
    </w:p>
    <w:p>
      <w:pPr>
        <w:pStyle w:val="Titre1"/>
      </w:pPr>
      <w:r>
        <w:t xml:space="preserve">phgnkbot.csv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2025-10-23T14:57:46Z</dcterms:modified>
  <cp:category/>
</cp:coreProperties>
</file>