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(2025-09-17T15:25:06.279966+00:00):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(2025-09-17T15:25:19.780564+00:00):</w:t>
      </w:r>
      <w:r>
        <w:br w:type="textWrapping"/>
      </w:r>
      <w:r>
        <w:rPr>
          <w:rFonts w:ascii="Arial" w:hAnsi="Arial" w:eastAsia="Arial" w:cs="Arial"/>
          <w:i w:val="false"/>
          <w:b w:val="false"/>
          <w:u w:val="none"/>
          <w:strike w:val="false"/>
          <w:sz w:val="20"/>
          <w:szCs w:val="20"/>
          <w:color w:val="000000"/>
        </w:rPr>
        <w:t xml:space="preserve">Letâs begin by looking at the clinical case: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factual question about embryonic development: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gastrulation?**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(2025-09-17T15:25:27.971015+00:00):</w:t>
      </w:r>
      <w:r>
        <w:br w:type="textWrapping"/>
      </w:r>
      <w:r>
        <w:rPr>
          <w:rFonts w:ascii="Arial" w:hAnsi="Arial" w:eastAsia="Arial" w:cs="Arial"/>
          <w:i w:val="false"/>
          <w:b w:val="false"/>
          <w:u w:val="none"/>
          <w:strike w:val="false"/>
          <w:sz w:val="20"/>
          <w:szCs w:val="20"/>
          <w:color w:val="000000"/>
        </w:rPr>
        <w:t xml:space="preserve">Ik wil het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(2025-09-17T15:25:43.320003+00:00):</w:t>
      </w:r>
      <w:r>
        <w:br w:type="textWrapping"/>
      </w:r>
      <w:r>
        <w:rPr>
          <w:rFonts w:ascii="Arial" w:hAnsi="Arial" w:eastAsia="Arial" w:cs="Arial"/>
          <w:i w:val="false"/>
          <w:b w:val="false"/>
          <w:u w:val="none"/>
          <w:strike w:val="false"/>
          <w:sz w:val="20"/>
          <w:szCs w:val="20"/>
          <w:color w:val="000000"/>
        </w:rPr>
        <w:t xml:space="preserve">Natuurlijk!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 om het leren te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Bij 24 weken zwangerschap werd tijdens een echo een kleine opening (~5 mm) aan de rechterzijde van de buik van de baby, vlak naast de navelstreng, gevonden. Genetisch onderzoek (vruchtwaterpunctie) op 26 weken was normaal. Na verloop van tijd werd de opening groter (tot 34 mm) en liepen delen van de darmen van de baby buiten de buikholte in het vruchtwater. De baby groeide ook minder goed dan verwacht. Bij 37 weken werd de baby via een keizersnede geboren. Bij de jongen bevonden de maag en delen van dunne en dikke darm zich buiten de buik. Het ondersteunend weefsel was kort en de darmen zagen er gezwollen uit.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feitelijke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(2025-09-17T15:26:39.192195+00:00):</w:t>
      </w:r>
      <w:r>
        <w:br w:type="textWrapping"/>
      </w:r>
      <w:r>
        <w:rPr>
          <w:rFonts w:ascii="Arial" w:hAnsi="Arial" w:eastAsia="Arial" w:cs="Arial"/>
          <w:i w:val="false"/>
          <w:b w:val="false"/>
          <w:u w:val="none"/>
          <w:strike w:val="false"/>
          <w:sz w:val="20"/>
          <w:szCs w:val="20"/>
          <w:color w:val="000000"/>
        </w:rPr>
        <w:t xml:space="preserve">Gastrulatie is het ontstaan van de 3 lagen,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(2025-09-17T15:26:46.430174+00:00):</w:t>
      </w:r>
      <w:r>
        <w:br w:type="textWrapping"/>
      </w:r>
      <w:r>
        <w:rPr>
          <w:rFonts w:ascii="Arial" w:hAnsi="Arial" w:eastAsia="Arial" w:cs="Arial"/>
          <w:i w:val="false"/>
          <w:b w:val="false"/>
          <w:u w:val="none"/>
          <w:strike w:val="false"/>
          <w:sz w:val="20"/>
          <w:szCs w:val="20"/>
          <w:color w:val="000000"/>
        </w:rPr>
        <w:t xml:space="preserve">Goed! Gastrulatie is inderdaad het proces waarbij uit Ã©Ã©nlaag embryonaal weefsel (de epiblast) drie kiemlagen ontstaan: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geven van de drie kiemlagen die ontstaan tijdens gastrulatie en kort noemen welke hoofdrol elke laag speelt in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(2025-09-17T15:28:49.673685+00:00):</w:t>
      </w:r>
      <w:r>
        <w:br w:type="textWrapping"/>
      </w:r>
      <w:r>
        <w:rPr>
          <w:rFonts w:ascii="Arial" w:hAnsi="Arial" w:eastAsia="Arial" w:cs="Arial"/>
          <w:i w:val="false"/>
          <w:b w:val="false"/>
          <w:u w:val="none"/>
          <w:strike w:val="false"/>
          <w:sz w:val="20"/>
          <w:szCs w:val="20"/>
          <w:color w:val="000000"/>
        </w:rPr>
        <w:t xml:space="preserve">Ectoderm: deze ontwikkelt zich tot de huid en het centraal zenuwstelsel. Mesoderm: deze ontwikkeld zich tot de binnenkant van het lichaam, zoals het gastro-intestinale systeem. Endoderm, deze ontwikkelt zich tot de rest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(2025-09-17T15:31:26.189503+00:00):</w:t>
      </w:r>
      <w:r>
        <w:br w:type="textWrapping"/>
      </w:r>
      <w:r>
        <w:rPr>
          <w:rFonts w:ascii="Arial" w:hAnsi="Arial" w:eastAsia="Arial" w:cs="Arial"/>
          <w:i w:val="false"/>
          <w:b w:val="false"/>
          <w:u w:val="none"/>
          <w:strike w:val="false"/>
          <w:sz w:val="20"/>
          <w:szCs w:val="20"/>
          <w:color w:val="000000"/>
        </w:rPr>
        <w:t xml:space="preserve">Ectoderm: deze ontwikkelt zich tot de huid en het centraal zenuwstelsel. Mesoderm: deze ontwikkeld zich tot de binnenkant van het lichaam, zoals het gastro-intestinale systeem. Endoderm, deze ontwikkelt zich tot de rest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(2025-09-17T15:31:36.947357+00:00):</w:t>
      </w:r>
      <w:r>
        <w:br w:type="textWrapping"/>
      </w:r>
      <w:r>
        <w:rPr>
          <w:rFonts w:ascii="Arial" w:hAnsi="Arial" w:eastAsia="Arial" w:cs="Arial"/>
          <w:i w:val="false"/>
          <w:b w:val="false"/>
          <w:u w:val="none"/>
          <w:strike w:val="false"/>
          <w:sz w:val="20"/>
          <w:szCs w:val="20"/>
          <w:color w:val="000000"/>
        </w:rPr>
        <w:t xml:space="preserve">Je uitleg over het ectoderm is duidelijk. Voor het mesoderm en endoderm zou je het wat specifieker kunnen maken. Denk je dat het mesoderm daadwerkelijk de binnenkant van het maag-darmkanaal vormt, of vervult het een andere rol? Wat vormt het endoderm dan precies?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nog eens specifiek aan te geven:</w:t>
      </w:r>
      <w:r>
        <w:br w:type="textWrapping"/>
      </w:r>
      <w:r>
        <w:rPr>
          <w:rFonts w:ascii="Arial" w:hAnsi="Arial" w:eastAsia="Arial" w:cs="Arial"/>
          <w:i w:val="false"/>
          <w:b w:val="false"/>
          <w:u w:val="none"/>
          <w:strike w:val="false"/>
          <w:sz w:val="20"/>
          <w:szCs w:val="20"/>
          <w:color w:val="000000"/>
        </w:rPr>
        <w:t xml:space="preserve">- Wat vormt het mesoderm?</w:t>
      </w:r>
      <w:r>
        <w:br w:type="textWrapping"/>
      </w:r>
      <w:r>
        <w:rPr>
          <w:rFonts w:ascii="Arial" w:hAnsi="Arial" w:eastAsia="Arial" w:cs="Arial"/>
          <w:i w:val="false"/>
          <w:b w:val="false"/>
          <w:u w:val="none"/>
          <w:strike w:val="false"/>
          <w:sz w:val="20"/>
          <w:szCs w:val="20"/>
          <w:color w:val="000000"/>
        </w:rPr>
        <w:t xml:space="preserve">- Wat vormt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had ook nog niet gereageerd op mijn vorige vraag:  </w:t>
      </w:r>
      <w:r>
        <w:br w:type="textWrapping"/>
      </w:r>
      <w:r>
        <w:rPr>
          <w:rFonts w:ascii="Arial" w:hAnsi="Arial" w:eastAsia="Arial" w:cs="Arial"/>
          <w:i w:val="false"/>
          <w:b w:val="false"/>
          <w:u w:val="none"/>
          <w:strike w:val="false"/>
          <w:sz w:val="20"/>
          <w:szCs w:val="20"/>
          <w:color w:val="000000"/>
        </w:rPr>
        <w:t xml:space="preserve">**Wat betekent âembryonale plooingâ (embryonic folding) en waarom is dit belangrijk tijdens de ontwikkeling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beide vragen proberen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(2025-09-17T15:34:42.395403+00:00):</w:t>
      </w:r>
      <w:r>
        <w:br w:type="textWrapping"/>
      </w:r>
      <w:r>
        <w:rPr>
          <w:rFonts w:ascii="Arial" w:hAnsi="Arial" w:eastAsia="Arial" w:cs="Arial"/>
          <w:i w:val="false"/>
          <w:b w:val="false"/>
          <w:u w:val="none"/>
          <w:strike w:val="false"/>
          <w:sz w:val="20"/>
          <w:szCs w:val="20"/>
          <w:color w:val="000000"/>
        </w:rPr>
        <w:t xml:space="preserve">Embryonale plooing is dat het ectoderm plooien vormt om de neurale buis te vormen. Embryonale plooing belangrijk voor het vouwen van de embryo. Het endoderm vormt de binnenkant van het lichaam en het mesoderm de rest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(2025-09-17T15:34:55.626216+00:00):</w:t>
      </w:r>
      <w:r>
        <w:br w:type="textWrapping"/>
      </w:r>
      <w:r>
        <w:rPr>
          <w:rFonts w:ascii="Arial" w:hAnsi="Arial" w:eastAsia="Arial" w:cs="Arial"/>
          <w:i w:val="false"/>
          <w:b w:val="false"/>
          <w:u w:val="none"/>
          <w:strike w:val="false"/>
          <w:sz w:val="20"/>
          <w:szCs w:val="20"/>
          <w:color w:val="000000"/>
        </w:rPr>
        <w:t xml:space="preserve">Je noemt een belangrijk proces, namelijk de vorming van de neurale buis (neurulatie), maar embryonale plooing gaat nog iets breder dan alleen het ectoderm. Denk eens aan hoe het hele embryo qua vorm verandert â niet alleen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embryonale plooing verwijst naar het oprollen en buigen van het hele embryo, waardoor het een driedimensionale structuur krijgt. Hierbij worden de organen en lichaamswanden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uitleggen:</w:t>
      </w:r>
      <w:r>
        <w:br w:type="textWrapping"/>
      </w:r>
      <w:r>
        <w:rPr>
          <w:rFonts w:ascii="Arial" w:hAnsi="Arial" w:eastAsia="Arial" w:cs="Arial"/>
          <w:i w:val="false"/>
          <w:b w:val="false"/>
          <w:u w:val="none"/>
          <w:strike w:val="false"/>
          <w:sz w:val="20"/>
          <w:szCs w:val="20"/>
          <w:color w:val="000000"/>
        </w:rPr>
        <w:t xml:space="preserve">- Wat er met het hele embryo gebeurt tijdens de embryonale plooing?</w:t>
      </w:r>
      <w:r>
        <w:br w:type="textWrapping"/>
      </w:r>
      <w:r>
        <w:rPr>
          <w:rFonts w:ascii="Arial" w:hAnsi="Arial" w:eastAsia="Arial" w:cs="Arial"/>
          <w:i w:val="false"/>
          <w:b w:val="false"/>
          <w:u w:val="none"/>
          <w:strike w:val="false"/>
          <w:sz w:val="20"/>
          <w:szCs w:val="20"/>
          <w:color w:val="000000"/>
        </w:rPr>
        <w:t xml:space="preserve">- Hoe hierdoor de lichaamsholten en de buikwand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Enâ¦ probeer ook het onderscheid tussen endoderm en mesoderm iets duidelijker te maken. Bijvoorbeeld: welke organen komen specifiek uit endoderm, en welke uit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(2025-09-17T15:37:11.71072+00:00):</w:t>
      </w:r>
      <w:r>
        <w:br w:type="textWrapping"/>
      </w:r>
      <w:r>
        <w:rPr>
          <w:rFonts w:ascii="Arial" w:hAnsi="Arial" w:eastAsia="Arial" w:cs="Arial"/>
          <w:i w:val="false"/>
          <w:b w:val="false"/>
          <w:u w:val="none"/>
          <w:strike w:val="false"/>
          <w:sz w:val="20"/>
          <w:szCs w:val="20"/>
          <w:color w:val="000000"/>
        </w:rPr>
        <w:t xml:space="preserve">- Het vormt een soort 3D bol met een neurale buis en het beginsel van het GI-systeem. Doordat het een bol wordt komt er uit de dooierzak de voorloper van het GI-systeem en uit het endoderm de binnenkant van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(2025-09-17T15:37:25.155449+00:00):</w:t>
      </w:r>
      <w:r>
        <w:br w:type="textWrapping"/>
      </w:r>
      <w:r>
        <w:rPr>
          <w:rFonts w:ascii="Arial" w:hAnsi="Arial" w:eastAsia="Arial" w:cs="Arial"/>
          <w:i w:val="false"/>
          <w:b w:val="false"/>
          <w:u w:val="none"/>
          <w:strike w:val="false"/>
          <w:sz w:val="20"/>
          <w:szCs w:val="20"/>
          <w:color w:val="000000"/>
        </w:rPr>
        <w:t xml:space="preserve">Goed, je benoemt belangrijke aspecten! Het embryo verandert inderdaad van een platte schijf naar een driedimensionale buis-achtige structuur, doordat het zich zowel in de lengterichting (craniaal-caudale plooiing) als zijdelings (laterale plooiing) opvouwt. Daardoor ontstaat er een lichaamsholte en wordt de darm gevormd uit de dooierzak (door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stapje verder:</w:t>
      </w:r>
      <w:r>
        <w:br w:type="textWrapping"/>
      </w:r>
      <w:r>
        <w:rPr>
          <w:rFonts w:ascii="Arial" w:hAnsi="Arial" w:eastAsia="Arial" w:cs="Arial"/>
          <w:i w:val="false"/>
          <w:b w:val="false"/>
          <w:u w:val="none"/>
          <w:strike w:val="false"/>
          <w:sz w:val="20"/>
          <w:szCs w:val="20"/>
          <w:color w:val="000000"/>
        </w:rPr>
        <w:t xml:space="preserve">- Kun je aangeven wat er gebeurt met het mesoderm tijdens deze plooifase, vooral hoe het zich verdeelt in verschillende regioâs?</w:t>
      </w:r>
      <w:r>
        <w:br w:type="textWrapping"/>
      </w:r>
      <w:r>
        <w:rPr>
          <w:rFonts w:ascii="Arial" w:hAnsi="Arial" w:eastAsia="Arial" w:cs="Arial"/>
          <w:i w:val="false"/>
          <w:b w:val="false"/>
          <w:u w:val="none"/>
          <w:strike w:val="false"/>
          <w:sz w:val="20"/>
          <w:szCs w:val="20"/>
          <w:color w:val="000000"/>
        </w:rPr>
        <w:t xml:space="preserve">- En kun je de begrippen **axiaal, paraxiaal, intermediair** en **lateraal plaat mesoderm**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rol spelen deze verschillende mesodermgebieden in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(2025-09-17T15:39:44.419288+00:00):</w:t>
      </w:r>
      <w:r>
        <w:br w:type="textWrapping"/>
      </w:r>
      <w:r>
        <w:rPr>
          <w:rFonts w:ascii="Arial" w:hAnsi="Arial" w:eastAsia="Arial" w:cs="Arial"/>
          <w:i w:val="false"/>
          <w:b w:val="false"/>
          <w:u w:val="none"/>
          <w:strike w:val="false"/>
          <w:sz w:val="20"/>
          <w:szCs w:val="20"/>
          <w:color w:val="000000"/>
        </w:rPr>
        <w:t xml:space="preserve">Het mesoderm differentieert zich in de splanchnopleure, en 2 andere, maar hier weet ik de naam niet meer van. Het lateraal plaat mesoderm is het deel mesoderm die het meest aan de buitenkant zit. Intermediair zit tussen axiaal en paraxiaal. Verder weet ik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(2025-09-17T15:40:01.182101+00:00):</w:t>
      </w:r>
      <w:r>
        <w:br w:type="textWrapping"/>
      </w:r>
      <w:r>
        <w:rPr>
          <w:rFonts w:ascii="Arial" w:hAnsi="Arial" w:eastAsia="Arial" w:cs="Arial"/>
          <w:i w:val="false"/>
          <w:b w:val="false"/>
          <w:u w:val="none"/>
          <w:strike w:val="false"/>
          <w:sz w:val="20"/>
          <w:szCs w:val="20"/>
          <w:color w:val="000000"/>
        </w:rPr>
        <w:t xml:space="preserve">Je hebt al enkele termen goed benoemd! Inderdaad, het mesoderm splitst zich in verschillende onderdelen â dit is heel belangrijk voor de ontwikkeling van verschillende lichaamsstructuren.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stap voor stap te denken:</w:t>
      </w:r>
      <w:r>
        <w:br w:type="textWrapping"/>
      </w:r>
      <w:r>
        <w:rPr>
          <w:rFonts w:ascii="Arial" w:hAnsi="Arial" w:eastAsia="Arial" w:cs="Arial"/>
          <w:i w:val="false"/>
          <w:b w:val="false"/>
          <w:u w:val="none"/>
          <w:strike w:val="false"/>
          <w:sz w:val="20"/>
          <w:szCs w:val="20"/>
          <w:color w:val="000000"/>
        </w:rPr>
        <w:t xml:space="preserve">- "Axiaal" betekent: **vlak naast de middenlijn** (hier ontwikkelt zich de notochord).</w:t>
      </w:r>
      <w:r>
        <w:br w:type="textWrapping"/>
      </w:r>
      <w:r>
        <w:rPr>
          <w:rFonts w:ascii="Arial" w:hAnsi="Arial" w:eastAsia="Arial" w:cs="Arial"/>
          <w:i w:val="false"/>
          <w:b w:val="false"/>
          <w:u w:val="none"/>
          <w:strike w:val="false"/>
          <w:sz w:val="20"/>
          <w:szCs w:val="20"/>
          <w:color w:val="000000"/>
        </w:rPr>
        <w:t xml:space="preserve">- "Paraxiaal" betekent: **net naast axiaal** (hier ontstaan de somieten, die uitgroeien tot botten en spieren van het lichaam).</w:t>
      </w:r>
      <w:r>
        <w:br w:type="textWrapping"/>
      </w:r>
      <w:r>
        <w:rPr>
          <w:rFonts w:ascii="Arial" w:hAnsi="Arial" w:eastAsia="Arial" w:cs="Arial"/>
          <w:i w:val="false"/>
          <w:b w:val="false"/>
          <w:u w:val="none"/>
          <w:strike w:val="false"/>
          <w:sz w:val="20"/>
          <w:szCs w:val="20"/>
          <w:color w:val="000000"/>
        </w:rPr>
        <w:t xml:space="preserve">- "Intermediair" betekent: **tussen paraxiaal en lateraal** (hier ontstaan delen van de nier en het voortplantingssysteem).</w:t>
      </w:r>
      <w:r>
        <w:br w:type="textWrapping"/>
      </w:r>
      <w:r>
        <w:rPr>
          <w:rFonts w:ascii="Arial" w:hAnsi="Arial" w:eastAsia="Arial" w:cs="Arial"/>
          <w:i w:val="false"/>
          <w:b w:val="false"/>
          <w:u w:val="none"/>
          <w:strike w:val="false"/>
          <w:sz w:val="20"/>
          <w:szCs w:val="20"/>
          <w:color w:val="000000"/>
        </w:rPr>
        <w:t xml:space="preserve">- "Lateraal plaat mesoderm" betekent: het meest aan de zijkant (dit splitst zich in splanchnopleurisch en somatopleurisch mesoderm; deze vormen het hart, bloedvaten, bekleding van lichaamswanden en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samenvatten:</w:t>
      </w:r>
      <w:r>
        <w:br w:type="textWrapping"/>
      </w:r>
      <w:r>
        <w:rPr>
          <w:rFonts w:ascii="Arial" w:hAnsi="Arial" w:eastAsia="Arial" w:cs="Arial"/>
          <w:i w:val="false"/>
          <w:b w:val="false"/>
          <w:u w:val="none"/>
          <w:strike w:val="false"/>
          <w:sz w:val="20"/>
          <w:szCs w:val="20"/>
          <w:color w:val="000000"/>
        </w:rPr>
        <w:t xml:space="preserve">- Welke hoofdstructuren ontstaan uit deze 4 delen: *axiaal, paraxiaal, intermediair, lateraal plaat mesoderm*?</w:t>
      </w:r>
      <w:r>
        <w:br w:type="textWrapping"/>
      </w:r>
      <w:r>
        <w:rPr>
          <w:rFonts w:ascii="Arial" w:hAnsi="Arial" w:eastAsia="Arial" w:cs="Arial"/>
          <w:i w:val="false"/>
          <w:b w:val="false"/>
          <w:u w:val="none"/>
          <w:strike w:val="false"/>
          <w:sz w:val="20"/>
          <w:szCs w:val="20"/>
          <w:color w:val="000000"/>
        </w:rPr>
        <w:t xml:space="preserve">Kort per onderdeel, bijvoorbeeld: "Axiaal vormt ..., paraxiaal vormt ...,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(2025-09-17T15:44:32.927523+00:00):</w:t>
      </w:r>
      <w:r>
        <w:br w:type="textWrapping"/>
      </w:r>
      <w:r>
        <w:rPr>
          <w:rFonts w:ascii="Arial" w:hAnsi="Arial" w:eastAsia="Arial" w:cs="Arial"/>
          <w:i w:val="false"/>
          <w:b w:val="false"/>
          <w:u w:val="none"/>
          <w:strike w:val="false"/>
          <w:sz w:val="20"/>
          <w:szCs w:val="20"/>
          <w:color w:val="000000"/>
        </w:rPr>
        <w:t xml:space="preserve">axiaal vormt het notochord en dus de neurale buis/CZS. paraxiaal vormt somieten, hieruit komen botten en spieren. Intermediair vormt de nier en voorplantingsysteem. laterale plaat vormt hart, bloedvaten, binnenkant van lichaamswanden en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(2025-09-17T15:44:42.735665+00:00):</w:t>
      </w:r>
      <w:r>
        <w:br w:type="textWrapping"/>
      </w:r>
      <w:r>
        <w:rPr>
          <w:rFonts w:ascii="Arial" w:hAnsi="Arial" w:eastAsia="Arial" w:cs="Arial"/>
          <w:i w:val="false"/>
          <w:b w:val="false"/>
          <w:u w:val="none"/>
          <w:strike w:val="false"/>
          <w:sz w:val="20"/>
          <w:szCs w:val="20"/>
          <w:color w:val="000000"/>
        </w:rPr>
        <w:t xml:space="preserve">Heel goed! Je hebt nu de belangrijkste functies van elk mesoderm-onderdeel correct en duidelijk benoemd.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kennis van terminologie verder te toetsen, stel ik nog een laatste korte vraag voordat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*craniaal*, *caudaal*, *ventraal* en *dorsaal* als het gaat om de ligging van structuren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(2025-09-17T15:46:13.241295+00:00):</w:t>
      </w:r>
      <w:r>
        <w:br w:type="textWrapping"/>
      </w:r>
      <w:r>
        <w:rPr>
          <w:rFonts w:ascii="Arial" w:hAnsi="Arial" w:eastAsia="Arial" w:cs="Arial"/>
          <w:i w:val="false"/>
          <w:b w:val="false"/>
          <w:u w:val="none"/>
          <w:strike w:val="false"/>
          <w:sz w:val="20"/>
          <w:szCs w:val="20"/>
          <w:color w:val="000000"/>
        </w:rPr>
        <w:t xml:space="preserve">craniaal is naar de schedel. caudaal is naar het staartbotje. ventraal is buikzijde. dorsaal is rugzijde. de primitiefstrook licht aan de caudale kant. ectoderm ligt het meest ventraal en endoderm het meest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(2025-09-17T15:46:26.180478+00:00):</w:t>
      </w:r>
      <w:r>
        <w:br w:type="textWrapping"/>
      </w:r>
      <w:r>
        <w:rPr>
          <w:rFonts w:ascii="Arial" w:hAnsi="Arial" w:eastAsia="Arial" w:cs="Arial"/>
          <w:i w:val="false"/>
          <w:b w:val="false"/>
          <w:u w:val="none"/>
          <w:strike w:val="false"/>
          <w:sz w:val="20"/>
          <w:szCs w:val="20"/>
          <w:color w:val="000000"/>
        </w:rPr>
        <w:t xml:space="preserve">Je hebt de liggingstermen goed uitgelegd! Craniaal = richting schedel, caudaal = richting staart, ventraal = buikzijde, dorsaal = rugzijde. Mooi ook dat je de primitiefstreep aan de caudale kant plaatst.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EÃ©n klein puntje om nog te verhelderen: het **ectoderm** ligt juist het meest **dorsaal** (aan de buitenkant/rugzijde) bij het vroege embryo, en het **endoderm** het meest **ventraal** (aan de binnenkant/buikzijde als de embryonale vouw compleet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eens denken over processen?</w:t>
      </w:r>
      <w:r>
        <w:br w:type="textWrapping"/>
      </w:r>
      <w:r>
        <w:rPr>
          <w:rFonts w:ascii="Arial" w:hAnsi="Arial" w:eastAsia="Arial" w:cs="Arial"/>
          <w:i w:val="false"/>
          <w:b w:val="false"/>
          <w:u w:val="none"/>
          <w:strike w:val="false"/>
          <w:sz w:val="20"/>
          <w:szCs w:val="20"/>
          <w:color w:val="000000"/>
        </w:rPr>
        <w:t xml:space="preserve">Kun je uitleggen:  </w:t>
      </w:r>
      <w:r>
        <w:br w:type="textWrapping"/>
      </w:r>
      <w:r>
        <w:rPr>
          <w:rFonts w:ascii="Arial" w:hAnsi="Arial" w:eastAsia="Arial" w:cs="Arial"/>
          <w:i w:val="false"/>
          <w:b w:val="false"/>
          <w:u w:val="none"/>
          <w:strike w:val="false"/>
          <w:sz w:val="20"/>
          <w:szCs w:val="20"/>
          <w:color w:val="000000"/>
        </w:rPr>
        <w:t xml:space="preserve">**Waarom is gastrulatie essentieel voor de latere ontwikkeling van het embryo?**  </w:t>
      </w:r>
      <w:r>
        <w:br w:type="textWrapping"/>
      </w:r>
      <w:r>
        <w:rPr>
          <w:rFonts w:ascii="Arial" w:hAnsi="Arial" w:eastAsia="Arial" w:cs="Arial"/>
          <w:i w:val="false"/>
          <w:b w:val="false"/>
          <w:u w:val="none"/>
          <w:strike w:val="false"/>
          <w:sz w:val="20"/>
          <w:szCs w:val="20"/>
          <w:color w:val="000000"/>
        </w:rPr>
        <w:t xml:space="preserve">Wat wordt er mogelijk gemaakt door deze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(2025-09-17T15:48:03.876199+00:00):</w:t>
      </w:r>
      <w:r>
        <w:br w:type="textWrapping"/>
      </w:r>
      <w:r>
        <w:rPr>
          <w:rFonts w:ascii="Arial" w:hAnsi="Arial" w:eastAsia="Arial" w:cs="Arial"/>
          <w:i w:val="false"/>
          <w:b w:val="false"/>
          <w:u w:val="none"/>
          <w:strike w:val="false"/>
          <w:sz w:val="20"/>
          <w:szCs w:val="20"/>
          <w:color w:val="000000"/>
        </w:rPr>
        <w:t xml:space="preserve">Gastrulatie zorgt dat er mesoderm ontstaat. Deze is belangrijk voor de vorming van het embryo. 2. Door de kiemlagen kan de vouwing en neurulatie plaatsvinden en uiteindelijk de organogenese.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(2025-09-17T15:48:13.117248+00:00):</w:t>
      </w:r>
      <w:r>
        <w:br w:type="textWrapping"/>
      </w:r>
      <w:r>
        <w:rPr>
          <w:rFonts w:ascii="Arial" w:hAnsi="Arial" w:eastAsia="Arial" w:cs="Arial"/>
          <w:i w:val="false"/>
          <w:b w:val="false"/>
          <w:u w:val="none"/>
          <w:strike w:val="false"/>
          <w:sz w:val="20"/>
          <w:szCs w:val="20"/>
          <w:color w:val="000000"/>
        </w:rPr>
        <w:t xml:space="preserve">Goed! Je benoemt de kern: gastrulatie creÃ«ert het mesoderm en daarmee de basis voor veel essentiÃ«le structuren. Ook noem je de opeenvolging naar vouwing, neurulatie en organogenese.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het proces nog iets concreter maken.  </w:t>
      </w:r>
      <w:r>
        <w:br w:type="textWrapping"/>
      </w:r>
      <w:r>
        <w:rPr>
          <w:rFonts w:ascii="Arial" w:hAnsi="Arial" w:eastAsia="Arial" w:cs="Arial"/>
          <w:i w:val="false"/>
          <w:b w:val="false"/>
          <w:u w:val="none"/>
          <w:strike w:val="false"/>
          <w:sz w:val="20"/>
          <w:szCs w:val="20"/>
          <w:color w:val="000000"/>
        </w:rPr>
        <w:t xml:space="preserve">Welke soorten weefsels of organen ontstaan er uit elk van de drie kiemlagen na gastrulatie? Denk aan een voorbeeld van elk: iets uit het ectoderm, uit het mesoderm en uit het endoderm.  </w:t>
      </w:r>
      <w:r>
        <w:br w:type="textWrapping"/>
      </w:r>
      <w:r>
        <w:rPr>
          <w:rFonts w:ascii="Arial" w:hAnsi="Arial" w:eastAsia="Arial" w:cs="Arial"/>
          <w:i w:val="false"/>
          <w:b w:val="false"/>
          <w:u w:val="none"/>
          <w:strike w:val="false"/>
          <w:sz w:val="20"/>
          <w:szCs w:val="20"/>
          <w:color w:val="000000"/>
        </w:rPr>
        <w:t xml:space="preserve">Kun je dat opsommen?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(2025-09-17T15:50:15.771934+00:00):</w:t>
      </w:r>
      <w:r>
        <w:br w:type="textWrapping"/>
      </w:r>
      <w:r>
        <w:rPr>
          <w:rFonts w:ascii="Arial" w:hAnsi="Arial" w:eastAsia="Arial" w:cs="Arial"/>
          <w:i w:val="false"/>
          <w:b w:val="false"/>
          <w:u w:val="none"/>
          <w:strike w:val="false"/>
          <w:sz w:val="20"/>
          <w:szCs w:val="20"/>
          <w:color w:val="000000"/>
        </w:rPr>
        <w:t xml:space="preserve">ectoderm: de huid en zenuwstelsel. mesoderm: hart, spieren, botten, bekleding lichaamswanden en holten. endoderm: GI-systeem en schildklier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(2025-09-17T15:50:26.942212+00:00):</w:t>
      </w:r>
      <w:r>
        <w:br w:type="textWrapping"/>
      </w:r>
      <w:r>
        <w:rPr>
          <w:rFonts w:ascii="Arial" w:hAnsi="Arial" w:eastAsia="Arial" w:cs="Arial"/>
          <w:i w:val="false"/>
          <w:b w:val="false"/>
          <w:u w:val="none"/>
          <w:strike w:val="false"/>
          <w:sz w:val="20"/>
          <w:szCs w:val="20"/>
          <w:color w:val="000000"/>
        </w:rPr>
        <w:t xml:space="preserve">Precies! Daarmee laat je zien dat je begrijpt welke typen weefsels uit welke kiemlaag ontstaan:  </w:t>
      </w:r>
      <w:r>
        <w:br w:type="textWrapping"/>
      </w:r>
      <w:r>
        <w:rPr>
          <w:rFonts w:ascii="Arial" w:hAnsi="Arial" w:eastAsia="Arial" w:cs="Arial"/>
          <w:i w:val="false"/>
          <w:b w:val="false"/>
          <w:u w:val="none"/>
          <w:strike w:val="false"/>
          <w:sz w:val="20"/>
          <w:szCs w:val="20"/>
          <w:color w:val="000000"/>
        </w:rPr>
        <w:t xml:space="preserve">- Ectoderm â huid, zenuwstelsel  </w:t>
      </w:r>
      <w:r>
        <w:br w:type="textWrapping"/>
      </w:r>
      <w:r>
        <w:rPr>
          <w:rFonts w:ascii="Arial" w:hAnsi="Arial" w:eastAsia="Arial" w:cs="Arial"/>
          <w:i w:val="false"/>
          <w:b w:val="false"/>
          <w:u w:val="none"/>
          <w:strike w:val="false"/>
          <w:sz w:val="20"/>
          <w:szCs w:val="20"/>
          <w:color w:val="000000"/>
        </w:rPr>
        <w:t xml:space="preserve">- Mesoderm â hart, spieren, botten, bekleding van lichaamswanden en holten  </w:t>
      </w:r>
      <w:r>
        <w:br w:type="textWrapping"/>
      </w:r>
      <w:r>
        <w:rPr>
          <w:rFonts w:ascii="Arial" w:hAnsi="Arial" w:eastAsia="Arial" w:cs="Arial"/>
          <w:i w:val="false"/>
          <w:b w:val="false"/>
          <w:u w:val="none"/>
          <w:strike w:val="false"/>
          <w:sz w:val="20"/>
          <w:szCs w:val="20"/>
          <w:color w:val="000000"/>
        </w:rPr>
        <w:t xml:space="preserve">- Endoderm â maag-darmstelsel, schildklier, en andere bekledingen van inwendige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naar embryonale plooing: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embryonale plooing (folding) noodzakelijk voor de vorming van de lichaamswand en de lichaamsholten?**  </w:t>
      </w:r>
      <w:r>
        <w:br w:type="textWrapping"/>
      </w:r>
      <w:r>
        <w:rPr>
          <w:rFonts w:ascii="Arial" w:hAnsi="Arial" w:eastAsia="Arial" w:cs="Arial"/>
          <w:i w:val="false"/>
          <w:b w:val="false"/>
          <w:u w:val="none"/>
          <w:strike w:val="false"/>
          <w:sz w:val="20"/>
          <w:szCs w:val="20"/>
          <w:color w:val="000000"/>
        </w:rPr>
        <w:t xml:space="preserve">Wat gebeurt er als deze plooing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(2025-09-17T15:51:47.662025+00:00):</w:t>
      </w:r>
      <w:r>
        <w:br w:type="textWrapping"/>
      </w:r>
      <w:r>
        <w:rPr>
          <w:rFonts w:ascii="Arial" w:hAnsi="Arial" w:eastAsia="Arial" w:cs="Arial"/>
          <w:i w:val="false"/>
          <w:b w:val="false"/>
          <w:u w:val="none"/>
          <w:strike w:val="false"/>
          <w:sz w:val="20"/>
          <w:szCs w:val="20"/>
          <w:color w:val="000000"/>
        </w:rPr>
        <w:t xml:space="preserve">Deze zorgt dat er een 3D bol komt, als ze niet een bol vormen krijg je geen lichaamsholten en geen lichaamswand. Als de plooing niet goed verloopt krijg je dat er gaten ontstaan in de lichaamswand of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(2025-09-17T15:51:58.497+00:00):</w:t>
      </w:r>
      <w:r>
        <w:br w:type="textWrapping"/>
      </w:r>
      <w:r>
        <w:rPr>
          <w:rFonts w:ascii="Arial" w:hAnsi="Arial" w:eastAsia="Arial" w:cs="Arial"/>
          <w:i w:val="false"/>
          <w:b w:val="false"/>
          <w:u w:val="none"/>
          <w:strike w:val="false"/>
          <w:sz w:val="20"/>
          <w:szCs w:val="20"/>
          <w:color w:val="000000"/>
        </w:rPr>
        <w:t xml:space="preserve">Goed uitgelegd! De embryonale plooing verandert het embryo van een platte schijf tot een driedimensionale buis, waarbij de lichaamswanden en lichaamsholten ontstaan. Verstoringen hierbij, zoals je al benoemt, kunnen leiden tot defecten of openingen in de buikwand of 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hierover:</w:t>
      </w:r>
      <w:r>
        <w:br w:type="textWrapping"/>
      </w:r>
      <w:r>
        <w:rPr>
          <w:rFonts w:ascii="Arial" w:hAnsi="Arial" w:eastAsia="Arial" w:cs="Arial"/>
          <w:i w:val="false"/>
          <w:b w:val="false"/>
          <w:u w:val="none"/>
          <w:strike w:val="false"/>
          <w:sz w:val="20"/>
          <w:szCs w:val="20"/>
          <w:color w:val="000000"/>
        </w:rPr>
        <w:t xml:space="preserve">**Hoe sluit de ventrale (buik) zijde van het embryo zich normaal tijdens de ontwikkeling, en welk belang heeft dit voor de organen in de buikholte?**  </w:t>
      </w:r>
      <w:r>
        <w:br w:type="textWrapping"/>
      </w:r>
      <w:r>
        <w:rPr>
          <w:rFonts w:ascii="Arial" w:hAnsi="Arial" w:eastAsia="Arial" w:cs="Arial"/>
          <w:i w:val="false"/>
          <w:b w:val="false"/>
          <w:u w:val="none"/>
          <w:strike w:val="false"/>
          <w:sz w:val="20"/>
          <w:szCs w:val="20"/>
          <w:color w:val="000000"/>
        </w:rPr>
        <w:t xml:space="preserve">Wat gebeurt er voor de darmen en andere organen als deze sluiting niet volledig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(2025-09-17T15:54:05.65133+00:00):</w:t>
      </w:r>
      <w:r>
        <w:br w:type="textWrapping"/>
      </w:r>
      <w:r>
        <w:rPr>
          <w:rFonts w:ascii="Arial" w:hAnsi="Arial" w:eastAsia="Arial" w:cs="Arial"/>
          <w:i w:val="false"/>
          <w:b w:val="false"/>
          <w:u w:val="none"/>
          <w:strike w:val="false"/>
          <w:sz w:val="20"/>
          <w:szCs w:val="20"/>
          <w:color w:val="000000"/>
        </w:rPr>
        <w:t xml:space="preserve">de ventrale zijde/ het endoderm zorgt voor de vorm van het lichaam zodat de organen in de buik zitten en op de goede plek. Zonder volledige sluiting kan er een gat in je buik zitten en kunnen er organen uithangen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(2025-09-17T15:54:17.983584+00:00):</w:t>
      </w:r>
      <w:r>
        <w:br w:type="textWrapping"/>
      </w:r>
      <w:r>
        <w:rPr>
          <w:rFonts w:ascii="Arial" w:hAnsi="Arial" w:eastAsia="Arial" w:cs="Arial"/>
          <w:i w:val="false"/>
          <w:b w:val="false"/>
          <w:u w:val="none"/>
          <w:strike w:val="false"/>
          <w:sz w:val="20"/>
          <w:szCs w:val="20"/>
          <w:color w:val="000000"/>
        </w:rPr>
        <w:t xml:space="preserve">Heel goed, je idee is duidelijk: als de ventrale (buik) zijde niet goed sluit, kunnen er buikorganen buiten het lichaam raken, zoals bij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correctie nog: het zijn vooral het **lateraal plaat mesoderm** en het **ectoderm** die samen de buikwand vormen tijdens de ventrale sluiting. Het endoderm vormt de binnenbekleding (zoals het maag-darmkanaal). Door de samenwerking en sluiting van deze lagen komen de organen in de buikholte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eens proberen uit te leggen, in je eigen woorden:</w:t>
      </w:r>
      <w:r>
        <w:br w:type="textWrapping"/>
      </w:r>
      <w:r>
        <w:rPr>
          <w:rFonts w:ascii="Arial" w:hAnsi="Arial" w:eastAsia="Arial" w:cs="Arial"/>
          <w:i w:val="false"/>
          <w:b w:val="false"/>
          <w:u w:val="none"/>
          <w:strike w:val="false"/>
          <w:sz w:val="20"/>
          <w:szCs w:val="20"/>
          <w:color w:val="000000"/>
        </w:rPr>
        <w:t xml:space="preserve">**Waarom is een goed gecoÃ¶rdineerde ventrale sluiting nodig voor normale embryonale ontwikkeling?**  </w:t>
      </w:r>
      <w:r>
        <w:br w:type="textWrapping"/>
      </w:r>
      <w:r>
        <w:rPr>
          <w:rFonts w:ascii="Arial" w:hAnsi="Arial" w:eastAsia="Arial" w:cs="Arial"/>
          <w:i w:val="false"/>
          <w:b w:val="false"/>
          <w:u w:val="none"/>
          <w:strike w:val="false"/>
          <w:sz w:val="20"/>
          <w:szCs w:val="20"/>
          <w:color w:val="000000"/>
        </w:rPr>
        <w:t xml:space="preserve">Wat zouden mogelijke gevolgen kunnen zijn van een onvolledige ventrale sluiting, zoals bij de casus gastroschisis?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(2025-09-17T15:55:28.474334+00:00):</w:t>
      </w:r>
      <w:r>
        <w:br w:type="textWrapping"/>
      </w:r>
      <w:r>
        <w:rPr>
          <w:rFonts w:ascii="Arial" w:hAnsi="Arial" w:eastAsia="Arial" w:cs="Arial"/>
          <w:i w:val="false"/>
          <w:b w:val="false"/>
          <w:u w:val="none"/>
          <w:strike w:val="false"/>
          <w:sz w:val="20"/>
          <w:szCs w:val="20"/>
          <w:color w:val="000000"/>
        </w:rPr>
        <w:t xml:space="preserve">Zodat de buitenkant van het lichaam goed vormt en er geen gaten die er niet horen in het lichaam zitten. Dat de organen in de buik eruit hangen, zoals de darmen die niet in de buik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(2025-09-17T15:55:39.795617+00:00):</w:t>
      </w:r>
      <w:r>
        <w:br w:type="textWrapping"/>
      </w:r>
      <w:r>
        <w:rPr>
          <w:rFonts w:ascii="Arial" w:hAnsi="Arial" w:eastAsia="Arial" w:cs="Arial"/>
          <w:i w:val="false"/>
          <w:b w:val="false"/>
          <w:u w:val="none"/>
          <w:strike w:val="false"/>
          <w:sz w:val="20"/>
          <w:szCs w:val="20"/>
          <w:color w:val="000000"/>
        </w:rPr>
        <w:t xml:space="preserve">Precies! Een goede ventrale sluiting is essentieel zodat de lichaamswand compleet en stevig is, en organen beschermd binnen de buikholte liggen. Een onvolledige ventrale sluiting kan ervoor zorgen dat organen â zoals de darmen â via een opening naar buiten komen te liggen,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maken we de brug naar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w:t>
      </w:r>
      <w:r>
        <w:br w:type="textWrapping"/>
      </w:r>
      <w:r>
        <w:rPr>
          <w:rFonts w:ascii="Arial" w:hAnsi="Arial" w:eastAsia="Arial" w:cs="Arial"/>
          <w:i w:val="false"/>
          <w:b w:val="false"/>
          <w:u w:val="none"/>
          <w:strike w:val="false"/>
          <w:sz w:val="20"/>
          <w:szCs w:val="20"/>
          <w:color w:val="000000"/>
        </w:rPr>
        <w:t xml:space="preserve">**Kun je met de kennis die je nu hebt, beschrijven wat er in deze casus is gebeurd?**  </w:t>
      </w:r>
      <w:r>
        <w:br w:type="textWrapping"/>
      </w:r>
      <w:r>
        <w:rPr>
          <w:rFonts w:ascii="Arial" w:hAnsi="Arial" w:eastAsia="Arial" w:cs="Arial"/>
          <w:i w:val="false"/>
          <w:b w:val="false"/>
          <w:u w:val="none"/>
          <w:strike w:val="false"/>
          <w:sz w:val="20"/>
          <w:szCs w:val="20"/>
          <w:color w:val="000000"/>
        </w:rPr>
        <w:t xml:space="preserve">Welke embryonale ontwikkelingsprocessen zijn hierbij waarschijnlijk verstoord?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(2025-09-17T15:56:27.969167+00:00):</w:t>
      </w:r>
      <w:r>
        <w:br w:type="textWrapping"/>
      </w:r>
      <w:r>
        <w:rPr>
          <w:rFonts w:ascii="Arial" w:hAnsi="Arial" w:eastAsia="Arial" w:cs="Arial"/>
          <w:i w:val="false"/>
          <w:b w:val="false"/>
          <w:u w:val="none"/>
          <w:strike w:val="false"/>
          <w:sz w:val="20"/>
          <w:szCs w:val="20"/>
          <w:color w:val="000000"/>
        </w:rPr>
        <w:t xml:space="preserve">De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(2025-09-17T15:56:35.40615+00:00):</w:t>
      </w:r>
      <w:r>
        <w:br w:type="textWrapping"/>
      </w:r>
      <w:r>
        <w:rPr>
          <w:rFonts w:ascii="Arial" w:hAnsi="Arial" w:eastAsia="Arial" w:cs="Arial"/>
          <w:i w:val="false"/>
          <w:b w:val="false"/>
          <w:u w:val="none"/>
          <w:strike w:val="false"/>
          <w:sz w:val="20"/>
          <w:szCs w:val="20"/>
          <w:color w:val="000000"/>
        </w:rPr>
        <w:t xml:space="preserve">Dat klopt, de ventrale sluiting is inderdaad verstoord bij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 effect deze gestoorde ventrale sluiting heeft gehad op de organen van de baby**, bijvoorbeeld waarom de darmen buiten het lichaam lagen?  </w:t>
      </w:r>
      <w:r>
        <w:br w:type="textWrapping"/>
      </w:r>
      <w:r>
        <w:rPr>
          <w:rFonts w:ascii="Arial" w:hAnsi="Arial" w:eastAsia="Arial" w:cs="Arial"/>
          <w:i w:val="false"/>
          <w:b w:val="false"/>
          <w:u w:val="none"/>
          <w:strike w:val="false"/>
          <w:sz w:val="20"/>
          <w:szCs w:val="20"/>
          <w:color w:val="000000"/>
        </w:rPr>
        <w:t xml:space="preserve">En kun je bedenken waarom de opening zich vlak naast de navel bevindt, en niet in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(2025-09-17T15:56:58.327+00:00):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tijdens het gesprek, liet nieuwsgierigheid zien en probeerde steeds opnieuw uit te leggen wat je wÃ©l wist. Je toont daarmee doorzettingsvermogen en bereidheid om je begrip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belangrijkste kiemlagen en hun afgeleiden goed: ectoderm, mesoderm en endoderm, en weet bij elk goede voorbeelden te noemen. Ook de liggingstermen (craniaal, caudaal, ventraal, dorsaal) beheers je goed.</w:t>
      </w:r>
      <w:r>
        <w:br w:type="textWrapping"/>
      </w:r>
      <w:r>
        <w:rPr>
          <w:rFonts w:ascii="Arial" w:hAnsi="Arial" w:eastAsia="Arial" w:cs="Arial"/>
          <w:i w:val="false"/>
          <w:b w:val="false"/>
          <w:u w:val="none"/>
          <w:strike w:val="false"/>
          <w:sz w:val="20"/>
          <w:szCs w:val="20"/>
          <w:color w:val="000000"/>
        </w:rPr>
        <w:t xml:space="preserve">- **Good Application of:** Je hebt de klinische relevantie van ventrale sluiting en plooing goed gekoppeld aan de casus gastroschisis en kunt uitleggen wat er gebeurt als deze processen fout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Je uitleg over processen als embryonale plooing en de rol van de kiemlagen was soms nog wat onduidelijk of onvoldoende gestructureerd (bv. verschil endoderm/mesoderm, details plooing). Met name het vertalen van losse feiten naar een volledig proces mag je nog wat oefenen.</w:t>
      </w:r>
      <w:r>
        <w:br w:type="textWrapping"/>
      </w:r>
      <w:r>
        <w:rPr>
          <w:rFonts w:ascii="Arial" w:hAnsi="Arial" w:eastAsia="Arial" w:cs="Arial"/>
          <w:i w:val="false"/>
          <w:b w:val="false"/>
          <w:u w:val="none"/>
          <w:strike w:val="false"/>
          <w:sz w:val="20"/>
          <w:szCs w:val="20"/>
          <w:color w:val="000000"/>
        </w:rPr>
        <w:t xml:space="preserve">- **Reviewing Key Terms:** Bij het benoemen van delen van het mesoderm merkte je dat je sommige namen miste en was de koppeling naar hun functie soms niet helemaal scherp.</w:t>
      </w:r>
      <w:r>
        <w:br w:type="textWrapping"/>
      </w:r>
      <w:r>
        <w:rPr>
          <w:rFonts w:ascii="Arial" w:hAnsi="Arial" w:eastAsia="Arial" w:cs="Arial"/>
          <w:i w:val="false"/>
          <w:b w:val="false"/>
          <w:u w:val="none"/>
          <w:strike w:val="false"/>
          <w:sz w:val="20"/>
          <w:szCs w:val="20"/>
          <w:color w:val="000000"/>
        </w:rPr>
        <w:t xml:space="preserve">- **Applying Theory to Practice:** In de beredenering naar de casus toe benoemde je kort "ventrale sluiting", maar je lichtte nog niet helemaal uitgebreid toe hoe en waarom dit specifiek tot gastroschisis leidt en waarom de afwijking zich naast de navel bevindt.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Je grootste winst zit in het beter kunnen verbinden van losse feiten tot samenhangende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**Aanbeveling:**  </w:t>
      </w:r>
      <w:r>
        <w:br w:type="textWrapping"/>
      </w:r>
      <w:r>
        <w:rPr>
          <w:rFonts w:ascii="Arial" w:hAnsi="Arial" w:eastAsia="Arial" w:cs="Arial"/>
          <w:i w:val="false"/>
          <w:b w:val="false"/>
          <w:u w:val="none"/>
          <w:strike w:val="false"/>
          <w:sz w:val="20"/>
          <w:szCs w:val="20"/>
          <w:color w:val="000000"/>
        </w:rPr>
        <w:t xml:space="preserve">Maak eens een conceptmap of teken een schema waarin je de fasen van de embryonale ontwikkeling stapsgewijs uittekent: van de kiemlagen, via differentiatie van het mesoderm, naar plooing, ventrale sluiting en uiteindelijk het ontstaan van de buikwand. Schrijf bij elke stap op welke structuren gevormd worden, uit welke kiemlaag ze ontstaan Ã©n wat er kan misgaan (zoals gastroschisis). Door dit te tekenen, zie je de onderlinge samenhang beter en onthoud je niet alleen de namen, maar ook hoe het proces als geheel verloopt.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actief oefenenâje bent goed op weg!</w:t>
      </w:r>
    </w:p>
    <w:p>
      <w:pPr>
        <w:pStyle w:val="Normal"/>
      </w:pPr>
      <w:r>
        <w:t xml:space="preserve"/>
      </w:r>
    </w:p>
    <w:p>
      <w:pPr>
        <w:pStyle w:val="Titre1"/>
      </w:pPr>
      <w:r>
        <w:t xml:space="preserve">pinguin.csv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2025-10-23T14:57:46Z</dcterms:modified>
  <cp:category/>
</cp:coreProperties>
</file>