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(2025-09-17T14:58:22.935041+00:00):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(2025-09-17T14:58:36.699026+00:00):</w:t>
      </w:r>
      <w:r>
        <w:br w:type="textWrapping"/>
      </w:r>
      <w:r>
        <w:rPr>
          <w:rFonts w:ascii="Arial" w:hAnsi="Arial" w:eastAsia="Arial" w:cs="Arial"/>
          <w:i w:val="false"/>
          <w:b w:val="false"/>
          <w:u w:val="none"/>
          <w:strike w:val="false"/>
          <w:sz w:val="20"/>
          <w:szCs w:val="20"/>
          <w:color w:val="000000"/>
        </w:rPr>
        <w:t xml:space="preserve">Goed,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die we gaan gebruiken om je kennis te oefenen: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zwangerschapsduur werd een kleine opening (~5 mm) aan de rechterkant van de buik van de baby, naast de navelstreng, gezien. Genetische testen waren normaal. De opening werd groter (tot 34 mm) en delen van de darmen zweefden los in het vruchtwater. Na de geboorte bij 37 weken lagen delen van dunne en dikke darm en maag buiten de buikholte. Er werd een korte steunstructuur gezien, en de darmen waren gezwollen. Dit past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âgastrulatieâ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(2025-09-17T14:59:14.354973+00:00):</w:t>
      </w:r>
      <w:r>
        <w:br w:type="textWrapping"/>
      </w:r>
      <w:r>
        <w:rPr>
          <w:rFonts w:ascii="Arial" w:hAnsi="Arial" w:eastAsia="Arial" w:cs="Arial"/>
          <w:i w:val="false"/>
          <w:b w:val="false"/>
          <w:u w:val="none"/>
          <w:strike w:val="false"/>
          <w:sz w:val="20"/>
          <w:szCs w:val="20"/>
          <w:color w:val="000000"/>
        </w:rPr>
        <w:t xml:space="preserve">heeft dat iets te maken met de darmen waar iets mis mee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(2025-09-17T14:59:21.653817+00:00):</w:t>
      </w:r>
      <w:r>
        <w:br w:type="textWrapping"/>
      </w:r>
      <w:r>
        <w:rPr>
          <w:rFonts w:ascii="Arial" w:hAnsi="Arial" w:eastAsia="Arial" w:cs="Arial"/>
          <w:i w:val="false"/>
          <w:b w:val="false"/>
          <w:u w:val="none"/>
          <w:strike w:val="false"/>
          <w:sz w:val="20"/>
          <w:szCs w:val="20"/>
          <w:color w:val="000000"/>
        </w:rPr>
        <w:t xml:space="preserve">Je maakt een interessante koppeling, want het woord âgastrulatieâ lijkt erg op âgastroschisisâ. Toch betekent gastrulatie iets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Gastrulatie is een proces in de vroege embryonale ontwikkeling. Weet je wat er tijdens gastrulatie gebeurt met de cellen van het embryo? Wat vormt er zich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(2025-09-17T15:00:22.442829+00:00):</w:t>
      </w:r>
      <w:r>
        <w:br w:type="textWrapping"/>
      </w:r>
      <w:r>
        <w:rPr>
          <w:rFonts w:ascii="Arial" w:hAnsi="Arial" w:eastAsia="Arial" w:cs="Arial"/>
          <w:i w:val="false"/>
          <w:b w:val="false"/>
          <w:u w:val="none"/>
          <w:strike w:val="false"/>
          <w:sz w:val="20"/>
          <w:szCs w:val="20"/>
          <w:color w:val="000000"/>
        </w:rPr>
        <w:t xml:space="preserve">er wordt de ruggengraat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(2025-09-17T15:00:45.329749+00:00):</w:t>
      </w:r>
      <w:r>
        <w:br w:type="textWrapping"/>
      </w:r>
      <w:r>
        <w:rPr>
          <w:rFonts w:ascii="Arial" w:hAnsi="Arial" w:eastAsia="Arial" w:cs="Arial"/>
          <w:i w:val="false"/>
          <w:b w:val="false"/>
          <w:u w:val="none"/>
          <w:strike w:val="false"/>
          <w:sz w:val="20"/>
          <w:szCs w:val="20"/>
          <w:color w:val="000000"/>
        </w:rPr>
        <w:t xml:space="preserve">Dat is niet helemaal juist, maar je zit in de goede richting: tijdens gastrulatie ontstaan er belangrijke structuren voor de verdere ontwikkeling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worden drie kiemlagen gevormd waaruit alle organen en weefsels ontstaan. Weet je hoe deze drie kiemlagen heten?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(2025-09-17T15:00:53.805165+00:00):</w:t>
      </w:r>
      <w:r>
        <w:br w:type="textWrapping"/>
      </w:r>
      <w:r>
        <w:rPr>
          <w:rFonts w:ascii="Arial" w:hAnsi="Arial" w:eastAsia="Arial" w:cs="Arial"/>
          <w:i w:val="false"/>
          <w:b w:val="false"/>
          <w:u w:val="none"/>
          <w:strike w:val="false"/>
          <w:sz w:val="20"/>
          <w:szCs w:val="20"/>
          <w:color w:val="000000"/>
        </w:rPr>
        <w:t xml:space="preserve">Endoderm, ectoderm,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(2025-09-17T15:01:54.866328+00:00):</w:t>
      </w:r>
      <w:r>
        <w:br w:type="textWrapping"/>
      </w:r>
      <w:r>
        <w:rPr>
          <w:rFonts w:ascii="Arial" w:hAnsi="Arial" w:eastAsia="Arial" w:cs="Arial"/>
          <w:i w:val="false"/>
          <w:b w:val="false"/>
          <w:u w:val="none"/>
          <w:strike w:val="false"/>
          <w:sz w:val="20"/>
          <w:szCs w:val="20"/>
          <w:color w:val="000000"/>
        </w:rPr>
        <w:t xml:space="preserve">Goed gedaan! Dat klopt: tijdens gastrulatie worden het endoderm, ectoderm en mesoderm gevormd. Vanuit deze kiemlagen ontwikkelen zich later alle organen en weefsels van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w:t>
      </w:r>
      <w:r>
        <w:br w:type="textWrapping"/>
      </w:r>
      <w:r>
        <w:rPr>
          <w:rFonts w:ascii="Arial" w:hAnsi="Arial" w:eastAsia="Arial" w:cs="Arial"/>
          <w:i w:val="false"/>
          <w:b w:val="false"/>
          <w:u w:val="none"/>
          <w:strike w:val="false"/>
          <w:sz w:val="20"/>
          <w:szCs w:val="20"/>
          <w:color w:val="000000"/>
        </w:rPr>
        <w:t xml:space="preserve">Wat is âembryonale plooingâ (embryonic folding)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(2025-09-17T15:02:20.491415+00:00):</w:t>
      </w:r>
      <w:r>
        <w:br w:type="textWrapping"/>
      </w:r>
      <w:r>
        <w:rPr>
          <w:rFonts w:ascii="Arial" w:hAnsi="Arial" w:eastAsia="Arial" w:cs="Arial"/>
          <w:i w:val="false"/>
          <w:b w:val="false"/>
          <w:u w:val="none"/>
          <w:strike w:val="false"/>
          <w:sz w:val="20"/>
          <w:szCs w:val="20"/>
          <w:color w:val="000000"/>
        </w:rPr>
        <w:t xml:space="preserve">het ectoderm wordt dikker en vouwt zich tot een 3 dimensionaal gebeuren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(2025-09-17T15:02:33.50091+00:00):</w:t>
      </w:r>
      <w:r>
        <w:br w:type="textWrapping"/>
      </w:r>
      <w:r>
        <w:rPr>
          <w:rFonts w:ascii="Arial" w:hAnsi="Arial" w:eastAsia="Arial" w:cs="Arial"/>
          <w:i w:val="false"/>
          <w:b w:val="false"/>
          <w:u w:val="none"/>
          <w:strike w:val="false"/>
          <w:sz w:val="20"/>
          <w:szCs w:val="20"/>
          <w:color w:val="000000"/>
        </w:rPr>
        <w:t xml:space="preserve">Knap geprobeerd! Je hebt gelijk dat bij embryonale plooing lagen zich gaan vouwen, maar het betreft niet alleen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embryonale plooing verandert het embryo van een platte structuur naar een buisvormig, driedimensionaal lichaam. Weet je welke twee richtingen van plooien hierin belangrijk zijn, en waarom deze plooien essentieel zijn voor de vorming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(2025-09-17T15:03:54.469522+00:00):</w:t>
      </w:r>
      <w:r>
        <w:br w:type="textWrapping"/>
      </w:r>
      <w:r>
        <w:rPr>
          <w:rFonts w:ascii="Arial" w:hAnsi="Arial" w:eastAsia="Arial" w:cs="Arial"/>
          <w:i w:val="false"/>
          <w:b w:val="false"/>
          <w:u w:val="none"/>
          <w:strike w:val="false"/>
          <w:sz w:val="20"/>
          <w:szCs w:val="20"/>
          <w:color w:val="000000"/>
        </w:rPr>
        <w:t xml:space="preserve">Cardinaal (richting het hoofd) en causaal, richting de voeten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(2025-09-17T15:04:01.064106+00:00):</w:t>
      </w:r>
      <w:r>
        <w:br w:type="textWrapping"/>
      </w:r>
      <w:r>
        <w:rPr>
          <w:rFonts w:ascii="Arial" w:hAnsi="Arial" w:eastAsia="Arial" w:cs="Arial"/>
          <w:i w:val="false"/>
          <w:b w:val="false"/>
          <w:u w:val="none"/>
          <w:strike w:val="false"/>
          <w:sz w:val="20"/>
          <w:szCs w:val="20"/>
          <w:color w:val="000000"/>
        </w:rPr>
        <w:t xml:space="preserve">Goed, je noemt de craniale (richting het hoofd) en caudale (richting de voeten) richtingen â die zijn inderdaad belangrijk bij het plooien! Daarnaast is er nÃ³g een plooirichting die een grote rol speelt. Kun je bedenken wat die andere as of richting is waarin het embryo zich vouwt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(2025-09-17T15:04:25.494409+00:00):</w:t>
      </w:r>
      <w:r>
        <w:br w:type="textWrapping"/>
      </w:r>
      <w:r>
        <w:rPr>
          <w:rFonts w:ascii="Arial" w:hAnsi="Arial" w:eastAsia="Arial" w:cs="Arial"/>
          <w:i w:val="false"/>
          <w:b w:val="false"/>
          <w:u w:val="none"/>
          <w:strike w:val="false"/>
          <w:sz w:val="20"/>
          <w:szCs w:val="20"/>
          <w:color w:val="000000"/>
        </w:rPr>
        <w:t xml:space="preserve">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(2025-09-17T15:04:34.615935+00:00):</w:t>
      </w:r>
      <w:r>
        <w:br w:type="textWrapping"/>
      </w:r>
      <w:r>
        <w:rPr>
          <w:rFonts w:ascii="Arial" w:hAnsi="Arial" w:eastAsia="Arial" w:cs="Arial"/>
          <w:i w:val="false"/>
          <w:b w:val="false"/>
          <w:u w:val="none"/>
          <w:strike w:val="false"/>
          <w:sz w:val="20"/>
          <w:szCs w:val="20"/>
          <w:color w:val="000000"/>
        </w:rPr>
        <w:t xml:space="preserve">Precies, lateraal! Dus het embryo vouwt zich zowel in de cranio-caudale richting (van hoofd tot stuit) als in de laterale richting (van zijkant naar binnen). Dit zorgt ervoor dat het embryo een buisvorm krijgt en de organen op hun plek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Hoe noem je de vier belangrijkste subdivisies (onderverdelingen) van het mesoderm die tijdens de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(2025-09-17T15:04:55.45992+00:00):</w:t>
      </w:r>
      <w:r>
        <w:br w:type="textWrapping"/>
      </w:r>
      <w:r>
        <w:rPr>
          <w:rFonts w:ascii="Arial" w:hAnsi="Arial" w:eastAsia="Arial" w:cs="Arial"/>
          <w:i w:val="false"/>
          <w:b w:val="false"/>
          <w:u w:val="none"/>
          <w:strike w:val="false"/>
          <w:sz w:val="20"/>
          <w:szCs w:val="20"/>
          <w:color w:val="000000"/>
        </w:rPr>
        <w:t xml:space="preserve">geen idee, heb je meerkeuzen?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(2025-09-17T15:05:07.375382+00:00):</w:t>
      </w:r>
      <w:r>
        <w:br w:type="textWrapping"/>
      </w:r>
      <w:r>
        <w:rPr>
          <w:rFonts w:ascii="Arial" w:hAnsi="Arial" w:eastAsia="Arial" w:cs="Arial"/>
          <w:i w:val="false"/>
          <w:b w:val="false"/>
          <w:u w:val="none"/>
          <w:strike w:val="false"/>
          <w:sz w:val="20"/>
          <w:szCs w:val="20"/>
          <w:color w:val="000000"/>
        </w:rPr>
        <w:t xml:space="preserve">Natuurlijk, ik kan je op weg helpen met opties!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onderverdelingen van het mesoderm zijn heel belangrijk voor de vorming van verschillende structuren in het embryo. Kijk eens naar de volgende mogelijkheden en kies welke je herkent: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Axiaal, paraxiaal, intermediair en laterale plaat mesoderm  </w:t>
      </w:r>
      <w:r>
        <w:br w:type="textWrapping"/>
      </w:r>
      <w:r>
        <w:rPr>
          <w:rFonts w:ascii="Arial" w:hAnsi="Arial" w:eastAsia="Arial" w:cs="Arial"/>
          <w:i w:val="false"/>
          <w:b w:val="false"/>
          <w:u w:val="none"/>
          <w:strike w:val="false"/>
          <w:sz w:val="20"/>
          <w:szCs w:val="20"/>
          <w:color w:val="000000"/>
        </w:rPr>
        <w:t xml:space="preserve">b) Frontaal, occipitaal, temporaal en pariÃ«taal mesoderm  </w:t>
      </w:r>
      <w:r>
        <w:br w:type="textWrapping"/>
      </w:r>
      <w:r>
        <w:rPr>
          <w:rFonts w:ascii="Arial" w:hAnsi="Arial" w:eastAsia="Arial" w:cs="Arial"/>
          <w:i w:val="false"/>
          <w:b w:val="false"/>
          <w:u w:val="none"/>
          <w:strike w:val="false"/>
          <w:sz w:val="20"/>
          <w:szCs w:val="20"/>
          <w:color w:val="000000"/>
        </w:rPr>
        <w:t xml:space="preserve">c) Craniaal, caudaal, mediaal en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(2025-09-17T15:05:15.183548+00:00):</w:t>
      </w:r>
      <w:r>
        <w:br w:type="textWrapping"/>
      </w:r>
      <w:r>
        <w:rPr>
          <w:rFonts w:ascii="Arial" w:hAnsi="Arial" w:eastAsia="Arial" w:cs="Arial"/>
          <w:i w:val="false"/>
          <w:b w:val="false"/>
          <w:u w:val="none"/>
          <w:strike w:val="false"/>
          <w:sz w:val="20"/>
          <w:szCs w:val="20"/>
          <w:color w:val="000000"/>
        </w:rPr>
        <w:t xml:space="preserve">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(2025-09-17T15:05:22.337384+00:00):</w:t>
      </w:r>
      <w:r>
        <w:br w:type="textWrapping"/>
      </w:r>
      <w:r>
        <w:rPr>
          <w:rFonts w:ascii="Arial" w:hAnsi="Arial" w:eastAsia="Arial" w:cs="Arial"/>
          <w:i w:val="false"/>
          <w:b w:val="false"/>
          <w:u w:val="none"/>
          <w:strike w:val="false"/>
          <w:sz w:val="20"/>
          <w:szCs w:val="20"/>
          <w:color w:val="000000"/>
        </w:rPr>
        <w:t xml:space="preserve">Dat is juist! De vier belangrijke onderverdelingen van het mesoderm zijn: axiaal, paraxiaal, intermediair en laterale plaat mesoderm. Elk van deze speelt een rol in het vormen van verschillende structuren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t>
      </w:r>
      <w:r>
        <w:br w:type="textWrapping"/>
      </w:r>
      <w:r>
        <w:rPr>
          <w:rFonts w:ascii="Arial" w:hAnsi="Arial" w:eastAsia="Arial" w:cs="Arial"/>
          <w:i w:val="false"/>
          <w:b w:val="false"/>
          <w:u w:val="none"/>
          <w:strike w:val="false"/>
          <w:sz w:val="20"/>
          <w:szCs w:val="20"/>
          <w:color w:val="000000"/>
        </w:rPr>
        <w:t xml:space="preserve">Kun je benoemen wat bedoeld wordt met de termen ventraal en dorsaal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(2025-09-17T15:05:50.717459+00:00):</w:t>
      </w:r>
      <w:r>
        <w:br w:type="textWrapping"/>
      </w:r>
      <w:r>
        <w:rPr>
          <w:rFonts w:ascii="Arial" w:hAnsi="Arial" w:eastAsia="Arial" w:cs="Arial"/>
          <w:i w:val="false"/>
          <w:b w:val="false"/>
          <w:u w:val="none"/>
          <w:strike w:val="false"/>
          <w:sz w:val="20"/>
          <w:szCs w:val="20"/>
          <w:color w:val="000000"/>
        </w:rPr>
        <w:t xml:space="preserve">ventraal is aan de kant van de buik, dorsaal is aan de kant van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(2025-09-17T15:05:57.676353+00:00):</w:t>
      </w:r>
      <w:r>
        <w:br w:type="textWrapping"/>
      </w:r>
      <w:r>
        <w:rPr>
          <w:rFonts w:ascii="Arial" w:hAnsi="Arial" w:eastAsia="Arial" w:cs="Arial"/>
          <w:i w:val="false"/>
          <w:b w:val="false"/>
          <w:u w:val="none"/>
          <w:strike w:val="false"/>
          <w:sz w:val="20"/>
          <w:szCs w:val="20"/>
          <w:color w:val="000000"/>
        </w:rPr>
        <w:t xml:space="preserve">Helemaal goed! Ventraal betekent aan de buikzijde, dorsaal aan de rugzijde van het embryo (en later,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kennisvraagje: het laterale plaatmesoderm splitst zich tijdens de ontwikkeling. Weet je hoe de twee bladen heten waaruit het laterale plaatmesoderm bestaat?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(2025-09-17T15:06:31.22987+00:00):</w:t>
      </w:r>
      <w:r>
        <w:br w:type="textWrapping"/>
      </w:r>
      <w:r>
        <w:rPr>
          <w:rFonts w:ascii="Arial" w:hAnsi="Arial" w:eastAsia="Arial" w:cs="Arial"/>
          <w:i w:val="false"/>
          <w:b w:val="false"/>
          <w:u w:val="none"/>
          <w:strike w:val="false"/>
          <w:sz w:val="20"/>
          <w:szCs w:val="20"/>
          <w:color w:val="000000"/>
        </w:rPr>
        <w:t xml:space="preserve">saggitaal en nog 1 toch?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(2025-09-17T15:06:59.14567+00:00):</w:t>
      </w:r>
      <w:r>
        <w:br w:type="textWrapping"/>
      </w:r>
      <w:r>
        <w:rPr>
          <w:rFonts w:ascii="Arial" w:hAnsi="Arial" w:eastAsia="Arial" w:cs="Arial"/>
          <w:i w:val="false"/>
          <w:b w:val="false"/>
          <w:u w:val="none"/>
          <w:strike w:val="false"/>
          <w:sz w:val="20"/>
          <w:szCs w:val="20"/>
          <w:color w:val="000000"/>
        </w:rPr>
        <w:t xml:space="preserve">Bijna! "Saggitaal" is eigenlijk een doorsnede/richting en geen naam van een blad.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plaatmesoderm splitst zich in twee bladen, die samen de lichaamsholte (coeloom) vormen.  </w:t>
      </w:r>
      <w:r>
        <w:br w:type="textWrapping"/>
      </w:r>
      <w:r>
        <w:rPr>
          <w:rFonts w:ascii="Arial" w:hAnsi="Arial" w:eastAsia="Arial" w:cs="Arial"/>
          <w:i w:val="false"/>
          <w:b w:val="false"/>
          <w:u w:val="none"/>
          <w:strike w:val="false"/>
          <w:sz w:val="20"/>
          <w:szCs w:val="20"/>
          <w:color w:val="000000"/>
        </w:rPr>
        <w:t xml:space="preserve">Soms worden deze aangeduid als het blad dat dicht bij de organen ligt, en het blad dat meer aan de buitenkant ligt. Kun je je herinneren hoe die bladen genoemd worden? Denk aan termen als âvisceraalâ (voor ingewanden/organen) en âpariÃ«taalâ (voor lichaamswand).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(2025-09-17T15:07:42.498044+00:00):</w:t>
      </w:r>
      <w:r>
        <w:br w:type="textWrapping"/>
      </w:r>
      <w:r>
        <w:rPr>
          <w:rFonts w:ascii="Arial" w:hAnsi="Arial" w:eastAsia="Arial" w:cs="Arial"/>
          <w:i w:val="false"/>
          <w:b w:val="false"/>
          <w:u w:val="none"/>
          <w:strike w:val="false"/>
          <w:sz w:val="20"/>
          <w:szCs w:val="20"/>
          <w:color w:val="000000"/>
        </w:rPr>
        <w:t xml:space="preserve">parietale plaat en viscerale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(2025-09-17T15:07:52.107941+00:00):</w:t>
      </w:r>
      <w:r>
        <w:br w:type="textWrapping"/>
      </w:r>
      <w:r>
        <w:rPr>
          <w:rFonts w:ascii="Arial" w:hAnsi="Arial" w:eastAsia="Arial" w:cs="Arial"/>
          <w:i w:val="false"/>
          <w:b w:val="false"/>
          <w:u w:val="none"/>
          <w:strike w:val="false"/>
          <w:sz w:val="20"/>
          <w:szCs w:val="20"/>
          <w:color w:val="000000"/>
        </w:rPr>
        <w:t xml:space="preserve">Precies! Het laterale plaatmesoderm splitst in het viscerale (splanchnische) blad, dat richting de organen ligt, en het pariÃ«tale (somatische) blad, dat tegen de lichaamswand aanligt.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je beheerst deze basiskennis. Nu wil ik dat je uitlegt waarom gastrulatie belangrijk is in de ontwikkeling van het embryo. Wat gebeurt er eigenlijk tijdens gastrulatie dat het zoân cruciale stap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(2025-09-17T15:08:07.997785+00:00):</w:t>
      </w:r>
      <w:r>
        <w:br w:type="textWrapping"/>
      </w:r>
      <w:r>
        <w:rPr>
          <w:rFonts w:ascii="Arial" w:hAnsi="Arial" w:eastAsia="Arial" w:cs="Arial"/>
          <w:i w:val="false"/>
          <w:b w:val="false"/>
          <w:u w:val="none"/>
          <w:strike w:val="false"/>
          <w:sz w:val="20"/>
          <w:szCs w:val="20"/>
          <w:color w:val="000000"/>
        </w:rPr>
        <w:t xml:space="preserve">dus het splanchische blad en de somatische blad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(2025-09-17T15:08:15.237507+00:00):</w:t>
      </w:r>
      <w:r>
        <w:br w:type="textWrapping"/>
      </w:r>
      <w:r>
        <w:rPr>
          <w:rFonts w:ascii="Arial" w:hAnsi="Arial" w:eastAsia="Arial" w:cs="Arial"/>
          <w:i w:val="false"/>
          <w:b w:val="false"/>
          <w:u w:val="none"/>
          <w:strike w:val="false"/>
          <w:sz w:val="20"/>
          <w:szCs w:val="20"/>
          <w:color w:val="000000"/>
        </w:rPr>
        <w:t xml:space="preserve">Klopt helemaal! Het viscerale (splanchische) blad en het pariÃ«tale (somatische) blad. Goed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terug naar de vorige vraag:  </w:t>
      </w:r>
      <w:r>
        <w:br w:type="textWrapping"/>
      </w:r>
      <w:r>
        <w:rPr>
          <w:rFonts w:ascii="Arial" w:hAnsi="Arial" w:eastAsia="Arial" w:cs="Arial"/>
          <w:i w:val="false"/>
          <w:b w:val="false"/>
          <w:u w:val="none"/>
          <w:strike w:val="false"/>
          <w:sz w:val="20"/>
          <w:szCs w:val="20"/>
          <w:color w:val="000000"/>
        </w:rPr>
        <w:t xml:space="preserve">Kun je uitleggen waarom gastrulatie zoân belangrijke stap is in de embryonale ontwikkeling? Wat gebeurt er in deze fase en waarom is dat essentieel voor alles wat daarna volgt?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(2025-09-17T15:09:13.181549+00:00):</w:t>
      </w:r>
      <w:r>
        <w:br w:type="textWrapping"/>
      </w:r>
      <w:r>
        <w:rPr>
          <w:rFonts w:ascii="Arial" w:hAnsi="Arial" w:eastAsia="Arial" w:cs="Arial"/>
          <w:i w:val="false"/>
          <w:b w:val="false"/>
          <w:u w:val="none"/>
          <w:strike w:val="false"/>
          <w:sz w:val="20"/>
          <w:szCs w:val="20"/>
          <w:color w:val="000000"/>
        </w:rPr>
        <w:t xml:space="preserve">hier vormt de neurale buis en je krijgt lichaam holtes, de neurale buis word je ruggen merg en in je lichaams holtes krijg je je organen. ook wordt de aorta gevormd, dit is je belangrijkste bloedvat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(2025-09-17T15:09:23.512759+00:00):</w:t>
      </w:r>
      <w:r>
        <w:br w:type="textWrapping"/>
      </w:r>
      <w:r>
        <w:rPr>
          <w:rFonts w:ascii="Arial" w:hAnsi="Arial" w:eastAsia="Arial" w:cs="Arial"/>
          <w:i w:val="false"/>
          <w:b w:val="false"/>
          <w:u w:val="none"/>
          <w:strike w:val="false"/>
          <w:sz w:val="20"/>
          <w:szCs w:val="20"/>
          <w:color w:val="000000"/>
        </w:rPr>
        <w:t xml:space="preserve">Je noemt al een paar belangrijke processen, zoals de vorming van de neurale buis en lichaamsholtes, en ook de aorta. Dat zijn inderdaad allemaal kritieke stappen in de vroege ontwikkeling! Toch is gastrulatie iets fundamenteler: het zorgt voor de vorming van de drie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van wat je nu weet, uitleggen hoe de vorming van die drie kiemlagen (endoderm, ectoderm, mesoderm) tijdens gastrulatie essentieel is voor het ontstaan van alle verdere structuren? Met andere woorden: waarom vormt dit het fundament voor alles wat volgt?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(2025-09-17T15:10:54.092658+00:00):</w:t>
      </w:r>
      <w:r>
        <w:br w:type="textWrapping"/>
      </w:r>
      <w:r>
        <w:rPr>
          <w:rFonts w:ascii="Arial" w:hAnsi="Arial" w:eastAsia="Arial" w:cs="Arial"/>
          <w:i w:val="false"/>
          <w:b w:val="false"/>
          <w:u w:val="none"/>
          <w:strike w:val="false"/>
          <w:sz w:val="20"/>
          <w:szCs w:val="20"/>
          <w:color w:val="000000"/>
        </w:rPr>
        <w:t xml:space="preserve">uit deze 3 kiemlagen word al het andere gevormd. dus endoderm gaat over het binnenste (wordt later de darmen), ectoderm het buitenste (wordt later de huid), en Mesoderm (wordt alles wat daar tussenin ligt). dus deze 3 lagen zijn de basis van al het andere wat later komen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(2025-09-17T15:11:09.641136+00:00):</w:t>
      </w:r>
      <w:r>
        <w:br w:type="textWrapping"/>
      </w:r>
      <w:r>
        <w:rPr>
          <w:rFonts w:ascii="Arial" w:hAnsi="Arial" w:eastAsia="Arial" w:cs="Arial"/>
          <w:i w:val="false"/>
          <w:b w:val="false"/>
          <w:u w:val="none"/>
          <w:strike w:val="false"/>
          <w:sz w:val="20"/>
          <w:szCs w:val="20"/>
          <w:color w:val="000000"/>
        </w:rPr>
        <w:t xml:space="preserve">Heel goed uitgelegd! De drie kiemlagen zijn inderdaad het fundament, omdat daaruit alle verschillende organen en weefsels ontstaan: het endoderm vormt bijvoorbeeld het spijsverteringskanaal, het ectoderm de huid en het zenuwstelsel, en het mesoderm onder andere spieren, botten en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over een ander belangrijk proces:  </w:t>
      </w:r>
      <w:r>
        <w:br w:type="textWrapping"/>
      </w:r>
      <w:r>
        <w:rPr>
          <w:rFonts w:ascii="Arial" w:hAnsi="Arial" w:eastAsia="Arial" w:cs="Arial"/>
          <w:i w:val="false"/>
          <w:b w:val="false"/>
          <w:u w:val="none"/>
          <w:strike w:val="false"/>
          <w:sz w:val="20"/>
          <w:szCs w:val="20"/>
          <w:color w:val="000000"/>
        </w:rPr>
        <w:t xml:space="preserve">Waarom is het proces van embryonale plooing essentieel voor de ontwikkeling van het embryo? Wat verandert er tijdens dit proces aan de vorm en organisatie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(2025-09-17T15:12:08.473821+00:00):</w:t>
      </w:r>
      <w:r>
        <w:br w:type="textWrapping"/>
      </w:r>
      <w:r>
        <w:rPr>
          <w:rFonts w:ascii="Arial" w:hAnsi="Arial" w:eastAsia="Arial" w:cs="Arial"/>
          <w:i w:val="false"/>
          <w:b w:val="false"/>
          <w:u w:val="none"/>
          <w:strike w:val="false"/>
          <w:sz w:val="20"/>
          <w:szCs w:val="20"/>
          <w:color w:val="000000"/>
        </w:rPr>
        <w:t xml:space="preserve">de embryo is eerst een soort 2d plaat en word door de plooiing echt een 3d mensje, je krijgt echt al meer een wezen ipv 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(2025-09-17T15:12:17.391157+00:00):</w:t>
      </w:r>
      <w:r>
        <w:br w:type="textWrapping"/>
      </w:r>
      <w:r>
        <w:rPr>
          <w:rFonts w:ascii="Arial" w:hAnsi="Arial" w:eastAsia="Arial" w:cs="Arial"/>
          <w:i w:val="false"/>
          <w:b w:val="false"/>
          <w:u w:val="none"/>
          <w:strike w:val="false"/>
          <w:sz w:val="20"/>
          <w:szCs w:val="20"/>
          <w:color w:val="000000"/>
        </w:rPr>
        <w:t xml:space="preserve">Heel scherp geformuleerd! Inderdaad: door embryonale plooing verandert het embryo van een platte schijf naar een driedimensionale structuur die meer op een mensje lijkt. Daardoor worden de juiste relaties tussen organen en weefsels aangelegd, en ontstaan lichaamsvorm en -holtes.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verdiepende vraag:  </w:t>
      </w:r>
      <w:r>
        <w:br w:type="textWrapping"/>
      </w:r>
      <w:r>
        <w:rPr>
          <w:rFonts w:ascii="Arial" w:hAnsi="Arial" w:eastAsia="Arial" w:cs="Arial"/>
          <w:i w:val="false"/>
          <w:b w:val="false"/>
          <w:u w:val="none"/>
          <w:strike w:val="false"/>
          <w:sz w:val="20"/>
          <w:szCs w:val="20"/>
          <w:color w:val="000000"/>
        </w:rPr>
        <w:t xml:space="preserve">Hoe hangen de drie kiemlagen samen met de ontwikkeling van specifieke weefsels en organen? Kun je kort uitleggen welke weefsels of orgaansystemen uit elk van de drie kiemlagen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(2025-09-17T15:13:48.371332+00:00):</w:t>
      </w:r>
      <w:r>
        <w:br w:type="textWrapping"/>
      </w:r>
      <w:r>
        <w:rPr>
          <w:rFonts w:ascii="Arial" w:hAnsi="Arial" w:eastAsia="Arial" w:cs="Arial"/>
          <w:i w:val="false"/>
          <w:b w:val="false"/>
          <w:u w:val="none"/>
          <w:strike w:val="false"/>
          <w:sz w:val="20"/>
          <w:szCs w:val="20"/>
          <w:color w:val="000000"/>
        </w:rPr>
        <w:t xml:space="preserve">endoderm wordt het verteringsstelsel, ectoderm wordt zenuwstelsel en de huid, en mesoderm word je bloedsomloop en je orgaanstelsel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(2025-09-17T15:13:58.549713+00:00):</w:t>
      </w:r>
      <w:r>
        <w:br w:type="textWrapping"/>
      </w:r>
      <w:r>
        <w:rPr>
          <w:rFonts w:ascii="Arial" w:hAnsi="Arial" w:eastAsia="Arial" w:cs="Arial"/>
          <w:i w:val="false"/>
          <w:b w:val="false"/>
          <w:u w:val="none"/>
          <w:strike w:val="false"/>
          <w:sz w:val="20"/>
          <w:szCs w:val="20"/>
          <w:color w:val="000000"/>
        </w:rPr>
        <w:t xml:space="preserve">Heel goed! Je hebt het kernachtig samengevat: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 vormt onder andere het verteringsstelsel (maar ook luchtwegen).</w:t>
      </w:r>
      <w:r>
        <w:br w:type="textWrapping"/>
      </w:r>
      <w:r>
        <w:rPr>
          <w:rFonts w:ascii="Arial" w:hAnsi="Arial" w:eastAsia="Arial" w:cs="Arial"/>
          <w:i w:val="false"/>
          <w:b w:val="false"/>
          <w:u w:val="none"/>
          <w:strike w:val="false"/>
          <w:sz w:val="20"/>
          <w:szCs w:val="20"/>
          <w:color w:val="000000"/>
        </w:rPr>
        <w:t xml:space="preserve">- Ectoderm: vormt het zenuwstelsel en de huid.</w:t>
      </w:r>
      <w:r>
        <w:br w:type="textWrapping"/>
      </w:r>
      <w:r>
        <w:rPr>
          <w:rFonts w:ascii="Arial" w:hAnsi="Arial" w:eastAsia="Arial" w:cs="Arial"/>
          <w:i w:val="false"/>
          <w:b w:val="false"/>
          <w:u w:val="none"/>
          <w:strike w:val="false"/>
          <w:sz w:val="20"/>
          <w:szCs w:val="20"/>
          <w:color w:val="000000"/>
        </w:rPr>
        <w:t xml:space="preserve">- Mesoderm: vormt onder meer de bloedsomloop, spieren, botten en nieren.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de aanleg van lichaamsholtes:  </w:t>
      </w:r>
      <w:r>
        <w:br w:type="textWrapping"/>
      </w:r>
      <w:r>
        <w:rPr>
          <w:rFonts w:ascii="Arial" w:hAnsi="Arial" w:eastAsia="Arial" w:cs="Arial"/>
          <w:i w:val="false"/>
          <w:b w:val="false"/>
          <w:u w:val="none"/>
          <w:strike w:val="false"/>
          <w:sz w:val="20"/>
          <w:szCs w:val="20"/>
          <w:color w:val="000000"/>
        </w:rPr>
        <w:t xml:space="preserve">Hoe vormen zich de lichaamsholtes (zoals de buik- en borstholte) tijdens de embryonale ontwikkeling? Welke rol spelen de mesodermale bladen hierbij?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(2025-09-17T15:14:33.518356+00:00):</w:t>
      </w:r>
      <w:r>
        <w:br w:type="textWrapping"/>
      </w:r>
      <w:r>
        <w:rPr>
          <w:rFonts w:ascii="Arial" w:hAnsi="Arial" w:eastAsia="Arial" w:cs="Arial"/>
          <w:i w:val="false"/>
          <w:b w:val="false"/>
          <w:u w:val="none"/>
          <w:strike w:val="false"/>
          <w:sz w:val="20"/>
          <w:szCs w:val="20"/>
          <w:color w:val="000000"/>
        </w:rPr>
        <w:t xml:space="preserve">de mesoderm bladen vouwen zich tot 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(2025-09-17T15:14:43.478961+00:00):</w:t>
      </w:r>
      <w:r>
        <w:br w:type="textWrapping"/>
      </w:r>
      <w:r>
        <w:rPr>
          <w:rFonts w:ascii="Arial" w:hAnsi="Arial" w:eastAsia="Arial" w:cs="Arial"/>
          <w:i w:val="false"/>
          <w:b w:val="false"/>
          <w:u w:val="none"/>
          <w:strike w:val="false"/>
          <w:sz w:val="20"/>
          <w:szCs w:val="20"/>
          <w:color w:val="000000"/>
        </w:rPr>
        <w:t xml:space="preserve">Precies, de mesodermale bladen zijn hierbij erg belangrijk! Er is nÃ³g een stap: de twee bladen van het laterale plaatmesoderm (visceraal en pariÃ«taal) bewegen uit elkaar en ertussen vormt zich een ruimteâde embryonale lichaamsholte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belangrijk dat de visceraal en pariÃ«taal blad van het laterale plaatmesoderm juist gescheiden worden door de coeloomhollte? Wat maakt deze scheiding functioneel voor de organen en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(2025-09-17T15:15:14.4329+00:00):</w:t>
      </w:r>
      <w:r>
        <w:br w:type="textWrapping"/>
      </w:r>
      <w:r>
        <w:rPr>
          <w:rFonts w:ascii="Arial" w:hAnsi="Arial" w:eastAsia="Arial" w:cs="Arial"/>
          <w:i w:val="false"/>
          <w:b w:val="false"/>
          <w:u w:val="none"/>
          <w:strike w:val="false"/>
          <w:sz w:val="20"/>
          <w:szCs w:val="20"/>
          <w:color w:val="000000"/>
        </w:rPr>
        <w:t xml:space="preserve">dat niet al je organen op 1 plek zitten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(2025-09-17T15:15:21.986754+00:00):</w:t>
      </w:r>
      <w:r>
        <w:br w:type="textWrapping"/>
      </w:r>
      <w:r>
        <w:rPr>
          <w:rFonts w:ascii="Arial" w:hAnsi="Arial" w:eastAsia="Arial" w:cs="Arial"/>
          <w:i w:val="false"/>
          <w:b w:val="false"/>
          <w:u w:val="none"/>
          <w:strike w:val="false"/>
          <w:sz w:val="20"/>
          <w:szCs w:val="20"/>
          <w:color w:val="000000"/>
        </w:rPr>
        <w:t xml:space="preserve">Dat klopt! Door deze scheiding kunnen de organen zich echt afzonderlijk van elkaar ontwikkelen en bewegen, en zijn ze niet allemaal vast aan elkaar gegroeid of op Ã©Ã©n plek âvastgeplaktâ.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 andere reden bedenken waarom het belangrijk is dat organen door een lichaamsholte (zoals de coeloomholte) van elkaar en van de lichaamswand gescheiden zijn? Denk bijvoorbeeld aan beweging of bescherming.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(2025-09-17T15:15:49.926368+00:00):</w:t>
      </w:r>
      <w:r>
        <w:br w:type="textWrapping"/>
      </w:r>
      <w:r>
        <w:rPr>
          <w:rFonts w:ascii="Arial" w:hAnsi="Arial" w:eastAsia="Arial" w:cs="Arial"/>
          <w:i w:val="false"/>
          <w:b w:val="false"/>
          <w:u w:val="none"/>
          <w:strike w:val="false"/>
          <w:sz w:val="20"/>
          <w:szCs w:val="20"/>
          <w:color w:val="000000"/>
        </w:rPr>
        <w:t xml:space="preserve">als je beweegt kunnen ze anders makkelijker verschuiven en beschadigd het sneller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(2025-09-17T15:16:22.329728+00:00):</w:t>
      </w:r>
      <w:r>
        <w:br w:type="textWrapping"/>
      </w:r>
      <w:r>
        <w:rPr>
          <w:rFonts w:ascii="Arial" w:hAnsi="Arial" w:eastAsia="Arial" w:cs="Arial"/>
          <w:i w:val="false"/>
          <w:b w:val="false"/>
          <w:u w:val="none"/>
          <w:strike w:val="false"/>
          <w:sz w:val="20"/>
          <w:szCs w:val="20"/>
          <w:color w:val="000000"/>
        </w:rPr>
        <w:t xml:space="preserve">Helemaal goed! Door de aanwezigheid van de lichaamsholtes kunnen de organen tijdens beweging onafhankelijk en soepel bewegen, en zijn ze beter beschermd tegen mechanische schade. Denk maar aan hoe je hart en longen kunnen werken in de borstholte zonder hinder van andere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een goed begrip laten zien! We gaan nu verder naar de klinische toepassing.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een echo op 24 weken werd een kleine opening (~5 mm) aan de rechterkant van de buik van de baby, naast de navelstreng, gezien. Later waren delen van de darmen zichtbaar buiten de buik. Na de geboorte lagen delen van dunne en dikke darm en maag buiten de buikholte: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nu hebt uitleggen wat er in dit geval is misgegaan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(2025-09-17T15:17:29.610528+00:00):</w:t>
      </w:r>
      <w:r>
        <w:br w:type="textWrapping"/>
      </w:r>
      <w:r>
        <w:rPr>
          <w:rFonts w:ascii="Arial" w:hAnsi="Arial" w:eastAsia="Arial" w:cs="Arial"/>
          <w:i w:val="false"/>
          <w:b w:val="false"/>
          <w:u w:val="none"/>
          <w:strike w:val="false"/>
          <w:sz w:val="20"/>
          <w:szCs w:val="20"/>
          <w:color w:val="000000"/>
        </w:rPr>
        <w:t xml:space="preserve">het ectoderm zit niet goed om het mesoderm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(2025-09-17T15:17:38.241627+00:00):</w:t>
      </w:r>
      <w:r>
        <w:br w:type="textWrapping"/>
      </w:r>
      <w:r>
        <w:rPr>
          <w:rFonts w:ascii="Arial" w:hAnsi="Arial" w:eastAsia="Arial" w:cs="Arial"/>
          <w:i w:val="false"/>
          <w:b w:val="false"/>
          <w:u w:val="none"/>
          <w:strike w:val="false"/>
          <w:sz w:val="20"/>
          <w:szCs w:val="20"/>
          <w:color w:val="000000"/>
        </w:rPr>
        <w:t xml:space="preserve">Interessante gedachte! Je benoemt de samenwerking tussen de kiemlagen, maar er is nog een specifiek proces dat hier speelt.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terug aan de embryonale plooing en ventrale sluiting.  </w:t>
      </w:r>
      <w:r>
        <w:br w:type="textWrapping"/>
      </w:r>
      <w:r>
        <w:rPr>
          <w:rFonts w:ascii="Arial" w:hAnsi="Arial" w:eastAsia="Arial" w:cs="Arial"/>
          <w:i w:val="false"/>
          <w:b w:val="false"/>
          <w:u w:val="none"/>
          <w:strike w:val="false"/>
          <w:sz w:val="20"/>
          <w:szCs w:val="20"/>
          <w:color w:val="000000"/>
        </w:rPr>
        <w:t xml:space="preserve">Weet je welk proces rond de buikwand meestal plaatsvindt, en wat er gebeurt als die sluiting (ventrale sluiting) niet volledig optreedt? Wat zou daarvan het gevolg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(2025-09-17T15:18:54.770184+00:00):</w:t>
      </w:r>
      <w:r>
        <w:br w:type="textWrapping"/>
      </w:r>
      <w:r>
        <w:rPr>
          <w:rFonts w:ascii="Arial" w:hAnsi="Arial" w:eastAsia="Arial" w:cs="Arial"/>
          <w:i w:val="false"/>
          <w:b w:val="false"/>
          <w:u w:val="none"/>
          <w:strike w:val="false"/>
          <w:sz w:val="20"/>
          <w:szCs w:val="20"/>
          <w:color w:val="000000"/>
        </w:rPr>
        <w:t xml:space="preserve">ja dan gaan dus je darmen aan de buitenkant zitten. dit komt omdat het vouwproces niet goed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(2025-09-17T15:19:04.729673+00:00):</w:t>
      </w:r>
      <w:r>
        <w:br w:type="textWrapping"/>
      </w:r>
      <w:r>
        <w:rPr>
          <w:rFonts w:ascii="Arial" w:hAnsi="Arial" w:eastAsia="Arial" w:cs="Arial"/>
          <w:i w:val="false"/>
          <w:b w:val="false"/>
          <w:u w:val="none"/>
          <w:strike w:val="false"/>
          <w:sz w:val="20"/>
          <w:szCs w:val="20"/>
          <w:color w:val="000000"/>
        </w:rPr>
        <w:t xml:space="preserve">Precies! Heel goed uitgelegd. Als de ventrale sluiting van de buikwand tijdens de embryonale ontwikkeling niet goed verloopt, kunnen buikorganen (zoals darmen en maag) buiten het lichaam terechtkomenâzoals bij gastroschisis. Dit is direct gerelateerd aan een fout in het vouwproces en het sluiten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t>
      </w:r>
      <w:r>
        <w:br w:type="textWrapping"/>
      </w:r>
      <w:r>
        <w:rPr>
          <w:rFonts w:ascii="Arial" w:hAnsi="Arial" w:eastAsia="Arial" w:cs="Arial"/>
          <w:i w:val="false"/>
          <w:b w:val="false"/>
          <w:u w:val="none"/>
          <w:strike w:val="false"/>
          <w:sz w:val="20"/>
          <w:szCs w:val="20"/>
          <w:color w:val="000000"/>
        </w:rPr>
        <w:t xml:space="preserve">Waarom denk je dat het vooral de darmen zijn die ânaar buitenâ liggen bij gastroschisis en niet bijvoorbeeld het hart of de longen? Wat zegt dat over het moment en de plaats van de stoornis in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(2025-09-17T15:19:19.230117+00:00):</w:t>
      </w:r>
      <w:r>
        <w:br w:type="textWrapping"/>
      </w:r>
      <w:r>
        <w:rPr>
          <w:rFonts w:ascii="Arial" w:hAnsi="Arial" w:eastAsia="Arial" w:cs="Arial"/>
          <w:i w:val="false"/>
          <w:b w:val="false"/>
          <w:u w:val="none"/>
          <w:strike w:val="false"/>
          <w:sz w:val="20"/>
          <w:szCs w:val="20"/>
          <w:color w:val="000000"/>
        </w:rPr>
        <w:t xml:space="preserve">uit welke kiemlaag word bindweefsel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(2025-09-17T15:19:26.858194+00:00):</w:t>
      </w:r>
      <w:r>
        <w:br w:type="textWrapping"/>
      </w:r>
      <w:r>
        <w:rPr>
          <w:rFonts w:ascii="Arial" w:hAnsi="Arial" w:eastAsia="Arial" w:cs="Arial"/>
          <w:i w:val="false"/>
          <w:b w:val="false"/>
          <w:u w:val="none"/>
          <w:strike w:val="false"/>
          <w:sz w:val="20"/>
          <w:szCs w:val="20"/>
          <w:color w:val="000000"/>
        </w:rPr>
        <w:t xml:space="preserve">Goed dat je die vraag stelt! Denk even terug aan de drie kiemlagen: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bedenken welke kiemlaag verantwoordelijk is voor structuren als spieren, botten, bloedvaten Ã©n bindweefsel? Wellicht helpt het om te denken welke laag âtusseninâ ligt en veel ondersteunende structuren vormt.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(2025-09-17T15:19:39.669716+00:00):</w:t>
      </w:r>
      <w:r>
        <w:br w:type="textWrapping"/>
      </w:r>
      <w:r>
        <w:rPr>
          <w:rFonts w:ascii="Arial" w:hAnsi="Arial" w:eastAsia="Arial" w:cs="Arial"/>
          <w:i w:val="false"/>
          <w:b w:val="false"/>
          <w:u w:val="none"/>
          <w:strike w:val="false"/>
          <w:sz w:val="20"/>
          <w:szCs w:val="20"/>
          <w:color w:val="000000"/>
        </w:rPr>
        <w:t xml:space="preserve">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(2025-09-17T15:19:57.517833+00:00):</w:t>
      </w:r>
      <w:r>
        <w:br w:type="textWrapping"/>
      </w:r>
      <w:r>
        <w:rPr>
          <w:rFonts w:ascii="Arial" w:hAnsi="Arial" w:eastAsia="Arial" w:cs="Arial"/>
          <w:i w:val="false"/>
          <w:b w:val="false"/>
          <w:u w:val="none"/>
          <w:strike w:val="false"/>
          <w:sz w:val="20"/>
          <w:szCs w:val="20"/>
          <w:color w:val="000000"/>
        </w:rPr>
        <w:t xml:space="preserve">Helemaal correct! Het bindweefsel wordt inderdaad uit het mesoderm gevormd. Het mesoderm levert veel ondersteunende structuren, zoals bindweefsel, spieren, botten en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Terug naar mijn eerdere vraag:  </w:t>
      </w:r>
      <w:r>
        <w:br w:type="textWrapping"/>
      </w:r>
      <w:r>
        <w:rPr>
          <w:rFonts w:ascii="Arial" w:hAnsi="Arial" w:eastAsia="Arial" w:cs="Arial"/>
          <w:i w:val="false"/>
          <w:b w:val="false"/>
          <w:u w:val="none"/>
          <w:strike w:val="false"/>
          <w:sz w:val="20"/>
          <w:szCs w:val="20"/>
          <w:color w:val="000000"/>
        </w:rPr>
        <w:t xml:space="preserve">Waarom denk je dat bij gastroschisis vooral de darmen (en niet bijvoorbeeld het hart of de longen) buiten het lichaam liggen? Wat zegt dat over het tijdstip en de locatie van het defect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(2025-09-17T15:20:43.914528+00:00):</w:t>
      </w:r>
      <w:r>
        <w:br w:type="textWrapping"/>
      </w:r>
      <w:r>
        <w:rPr>
          <w:rFonts w:ascii="Arial" w:hAnsi="Arial" w:eastAsia="Arial" w:cs="Arial"/>
          <w:i w:val="false"/>
          <w:b w:val="false"/>
          <w:u w:val="none"/>
          <w:strike w:val="false"/>
          <w:sz w:val="20"/>
          <w:szCs w:val="20"/>
          <w:color w:val="000000"/>
        </w:rPr>
        <w:t xml:space="preserve">de darmen worden gevormd door het endoderm, dus het zal wel vroeg in de ontwikkeling fout zijn gegaan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(2025-09-17T15:20:53.899171+00:00):</w:t>
      </w:r>
      <w:r>
        <w:br w:type="textWrapping"/>
      </w:r>
      <w:r>
        <w:rPr>
          <w:rFonts w:ascii="Arial" w:hAnsi="Arial" w:eastAsia="Arial" w:cs="Arial"/>
          <w:i w:val="false"/>
          <w:b w:val="false"/>
          <w:u w:val="none"/>
          <w:strike w:val="false"/>
          <w:sz w:val="20"/>
          <w:szCs w:val="20"/>
          <w:color w:val="000000"/>
        </w:rPr>
        <w:t xml:space="preserve">Je hebt gelijk dat de darmen uit het endoderm ontstaan en dat het defect relatief vroeg gebeurt! Inderdaad ontstaat het meestal caudaal (onderbuik), want gastroschisis zit vaak laag naast de navel.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bedenken wat er in de ventrale buikwand (en de sluiting daarvan) misgaat, waardoor *specifiek* de darmen de kans krijgen om naar buiten te treden? Waarom zijn de darmen het meest kwetsbaar bij een dergelijke stoornis?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(2025-09-17T15:21:07.248822+00:00):</w:t>
      </w:r>
      <w:r>
        <w:br w:type="textWrapping"/>
      </w:r>
      <w:r>
        <w:rPr>
          <w:rFonts w:ascii="Arial" w:hAnsi="Arial" w:eastAsia="Arial" w:cs="Arial"/>
          <w:i w:val="false"/>
          <w:b w:val="false"/>
          <w:u w:val="none"/>
          <w:strike w:val="false"/>
          <w:sz w:val="20"/>
          <w:szCs w:val="20"/>
          <w:color w:val="000000"/>
        </w:rPr>
        <w:t xml:space="preserve">had ik de vraag nou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(2025-09-17T15:21:18.640532+00:00):</w:t>
      </w:r>
      <w:r>
        <w:br w:type="textWrapping"/>
      </w:r>
      <w:r>
        <w:rPr>
          <w:rFonts w:ascii="Arial" w:hAnsi="Arial" w:eastAsia="Arial" w:cs="Arial"/>
          <w:i w:val="false"/>
          <w:b w:val="false"/>
          <w:u w:val="none"/>
          <w:strike w:val="false"/>
          <w:sz w:val="20"/>
          <w:szCs w:val="20"/>
          <w:color w:val="000000"/>
        </w:rPr>
        <w:t xml:space="preserve">Je zat absoluut in de goede richting! Je legde uit dat het defect vroeg in de ontwikkeling plaatsvindt en caudaal gelokaliseerd is, wat klopt voor gastroschisis. De koppeling met het endoderm (waaruit darmen ontstaan) is logisch, maar het cruciale aspect is vooral de sluiting van de mesodermale buikwand (pariÃ«tale blad van het laterale plaatmesoderm).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te formuleren waarom juist de darmenâen niet bijvoorbeeld andere organenânaar buiten treden bij gastroschisis? Denk hierbij aan de anatome van het vouwproces en de positie van de darmen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(2025-09-17T15:22:00.225+00:00):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meegedaan aan het gesprek en je liet zien dat je vanuit basiskennis steeds verder kunt denken naar processen en zelfs de klinische toepassing durft te proberen. Dat is een sterke manier van leren! Je stelde ook zelf vragen als iets niet helemaal duidelijk was, wat heel waardevol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(endoderm, mesoderm, ectoderm) en hun belangrijkste functies goed. Ook wist je waar bindweefsel uit ontstaat. Je koppelt causale richting/laterale plooien goed aan het ontwikkelen van de lichaamsvorm.</w:t>
      </w:r>
      <w:r>
        <w:br w:type="textWrapping"/>
      </w:r>
      <w:r>
        <w:rPr>
          <w:rFonts w:ascii="Arial" w:hAnsi="Arial" w:eastAsia="Arial" w:cs="Arial"/>
          <w:i w:val="false"/>
          <w:b w:val="false"/>
          <w:u w:val="none"/>
          <w:strike w:val="false"/>
          <w:sz w:val="20"/>
          <w:szCs w:val="20"/>
          <w:color w:val="000000"/>
        </w:rPr>
        <w:t xml:space="preserve">- **Good Application of:** Je paste je kennis van plooien en kiemlagen toe op de casus, waardoor je de relatie tussen embryonale plooing en klinische problemen zoals gastroschisis begreep. Je wist goed uit te leggen waarom lichaamsholtes belangrijk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Soms was het moeilijk om het fundamentele proces te benoemen dat direct tot het probleem leidt (zoals het niet sluiten van de pariÃ«tale mesodermale buikwand in gastroschisis). Je maakt goede associaties, maar mag nog wat zekere, precieze verbanden leggen tussen embryonale stappen en klinisch beeld.</w:t>
      </w:r>
      <w:r>
        <w:br w:type="textWrapping"/>
      </w:r>
      <w:r>
        <w:rPr>
          <w:rFonts w:ascii="Arial" w:hAnsi="Arial" w:eastAsia="Arial" w:cs="Arial"/>
          <w:i w:val="false"/>
          <w:b w:val="false"/>
          <w:u w:val="none"/>
          <w:strike w:val="false"/>
          <w:sz w:val="20"/>
          <w:szCs w:val="20"/>
          <w:color w:val="000000"/>
        </w:rPr>
        <w:t xml:space="preserve">- **Applying Theory to Practice:** Je wist het uiteindelijk te benoemen, maar had wat sturing nodig om van algemene kennis (endoderm, mesoderm, ectoderm) naar de praktische embryologische fout bij gastroschisis te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Maak eens een conceptmap waarin je de stappen van embryonale ontwikkeling (vanaf gastrulatie, via embryonale plooing, tot de vorming/sluiting van de lichaamswand) in kaart brengt, inclusief welke kiemlagen welke structuren vormen en hoe een fout tot concrete afwijkingen (zoals gastroschisis) leidt. Door deze visuele verbindingen te zien, kun je verbanden sneller vinden en uitleggen bij toekomstige klinische gevallen!</w:t>
      </w:r>
    </w:p>
    <w:p>
      <w:pPr>
        <w:pStyle w:val="Normal"/>
      </w:pPr>
      <w:r>
        <w:t xml:space="preserve"/>
      </w:r>
    </w:p>
    <w:p>
      <w:pPr>
        <w:pStyle w:val="Titre1"/>
      </w:pPr>
      <w:r>
        <w:t xml:space="preserve">student2007rug.csv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2025-10-23T14:57:51Z</dcterms:modified>
  <cp:category/>
</cp:coreProperties>
</file>