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(2025-09-17T15:17:12.906881+00:00):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(2025-09-17T15:17:26.576408+00:00):</w:t>
      </w:r>
      <w:r>
        <w:br w:type="textWrapping"/>
      </w:r>
      <w:r>
        <w:rPr>
          <w:rFonts w:ascii="Arial" w:hAnsi="Arial" w:eastAsia="Arial" w:cs="Arial"/>
          <w:i w:val="false"/>
          <w:b w:val="false"/>
          <w:u w:val="none"/>
          <w:strike w:val="false"/>
          <w:sz w:val="20"/>
          <w:szCs w:val="20"/>
          <w:color w:val="000000"/>
        </w:rPr>
        <w:t xml:space="preserve">Letâs get started by using the clinical vignette to frame 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basic factual question to build our foundational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early in embryonic development called?**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(2025-09-17T15:17:30.370441+00:00):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(2025-09-17T15:17:46.527799+00:00):</w:t>
      </w:r>
      <w:r>
        <w:br w:type="textWrapping"/>
      </w:r>
      <w:r>
        <w:rPr>
          <w:rFonts w:ascii="Arial" w:hAnsi="Arial" w:eastAsia="Arial" w:cs="Arial"/>
          <w:i w:val="false"/>
          <w:b w:val="false"/>
          <w:u w:val="none"/>
          <w:strike w:val="false"/>
          <w:sz w:val="20"/>
          <w:szCs w:val="20"/>
          <w:color w:val="000000"/>
        </w:rPr>
        <w:t xml:space="preserve">Natuurlijk! We schakelen over naar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vignet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w:t>
      </w:r>
      <w:r>
        <w:br w:type="textWrapping"/>
      </w:r>
      <w:r>
        <w:rPr>
          <w:rFonts w:ascii="Arial" w:hAnsi="Arial" w:eastAsia="Arial" w:cs="Arial"/>
          <w:i w:val="false"/>
          <w:b w:val="false"/>
          <w:u w:val="none"/>
          <w:strike w:val="false"/>
          <w:sz w:val="20"/>
          <w:szCs w:val="20"/>
          <w:color w:val="000000"/>
        </w:rPr>
        <w:t xml:space="preserve">Een gezonde 25-jarige vrouw kwam voor routine prenatale zorg. Bij 24 weken zwangerschap werd er op een echo een kleine opening (~5 mm) aan de rechterkant van de buik van de baby, dichtbij de navelstreng gezien. Genetisch onderzoek (vruchtwaterpunctie) op 26 weken was normaal. De opening werd later groter (tot 34 mm) en delen van de darmen dreven in het vruchtwater. De baby was ook kleiner dan verwacht. Op 37 weken werd een keizersnede uitgevoerd. Het pasgeboren jongetje had delen van de dunne en dikke darm, en de maag, buiten de buik liggen. Het steunweefsel was kort en de darmen leken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bij het fundament: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heten de drie kiemlagen die vroeg in de embryonale ontwikkeling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(2025-09-17T15:18:17.60305+00:00):</w:t>
      </w:r>
      <w:r>
        <w:br w:type="textWrapping"/>
      </w:r>
      <w:r>
        <w:rPr>
          <w:rFonts w:ascii="Arial" w:hAnsi="Arial" w:eastAsia="Arial" w:cs="Arial"/>
          <w:i w:val="false"/>
          <w:b w:val="false"/>
          <w:u w:val="none"/>
          <w:strike w:val="false"/>
          <w:sz w:val="20"/>
          <w:szCs w:val="20"/>
          <w:color w:val="000000"/>
        </w:rPr>
        <w:t xml:space="preserve">endoderm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(2025-09-17T15:18:24.305523+00:00):</w:t>
      </w:r>
      <w:r>
        <w:br w:type="textWrapping"/>
      </w:r>
      <w:r>
        <w:rPr>
          <w:rFonts w:ascii="Arial" w:hAnsi="Arial" w:eastAsia="Arial" w:cs="Arial"/>
          <w:i w:val="false"/>
          <w:b w:val="false"/>
          <w:u w:val="none"/>
          <w:strike w:val="false"/>
          <w:sz w:val="20"/>
          <w:szCs w:val="20"/>
          <w:color w:val="000000"/>
        </w:rPr>
        <w:t xml:space="preserve">Goed, je hebt er al twee genoemd: endoderm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ontbreekt nog Ã©Ã©n kiemlaag. Kun je bedenken welke dat is? Denk aan de laag die zich tussen het endoderm en ectoderm bevindt.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(2025-09-17T15:18:30.371303+00:00):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(2025-09-17T15:18:37.392363+00:00):</w:t>
      </w:r>
      <w:r>
        <w:br w:type="textWrapping"/>
      </w:r>
      <w:r>
        <w:rPr>
          <w:rFonts w:ascii="Arial" w:hAnsi="Arial" w:eastAsia="Arial" w:cs="Arial"/>
          <w:i w:val="false"/>
          <w:b w:val="false"/>
          <w:u w:val="none"/>
          <w:strike w:val="false"/>
          <w:sz w:val="20"/>
          <w:szCs w:val="20"/>
          <w:color w:val="000000"/>
        </w:rPr>
        <w:t xml:space="preserve">Geen probleem! Dit is een veelvoorkomende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letterlijke betekenis van "meso-" (uit het Grieks): het betekent "midden". Dus, als je endoderm (binnenste) en ectoderm (buitenste) hebt, welke term past dan als de middelste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nu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(2025-09-17T15:18:46.331108+00:00):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(2025-09-17T15:18:53.099583+00:00):</w:t>
      </w:r>
      <w:r>
        <w:br w:type="textWrapping"/>
      </w:r>
      <w:r>
        <w:rPr>
          <w:rFonts w:ascii="Arial" w:hAnsi="Arial" w:eastAsia="Arial" w:cs="Arial"/>
          <w:i w:val="false"/>
          <w:b w:val="false"/>
          <w:u w:val="none"/>
          <w:strike w:val="false"/>
          <w:sz w:val="20"/>
          <w:szCs w:val="20"/>
          <w:color w:val="000000"/>
        </w:rPr>
        <w:t xml:space="preserve">Helemaal correct! De drie kiemlagen zijn: ectoderm (buitenste), mesoderm (middelste) en endoderm (binnenste).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"gastrulatie"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(2025-09-17T15:18:58.984091+00:00):</w:t>
      </w:r>
      <w:r>
        <w:br w:type="textWrapping"/>
      </w:r>
      <w:r>
        <w:rPr>
          <w:rFonts w:ascii="Arial" w:hAnsi="Arial" w:eastAsia="Arial" w:cs="Arial"/>
          <w:i w:val="false"/>
          <w:b w:val="false"/>
          <w:u w:val="none"/>
          <w:strike w:val="false"/>
          <w:sz w:val="20"/>
          <w:szCs w:val="20"/>
          <w:color w:val="000000"/>
        </w:rPr>
        <w:t xml:space="preserve">weet ik veel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(2025-09-17T15:19:06.26598+00:00):</w:t>
      </w:r>
      <w:r>
        <w:br w:type="textWrapping"/>
      </w:r>
      <w:r>
        <w:rPr>
          <w:rFonts w:ascii="Arial" w:hAnsi="Arial" w:eastAsia="Arial" w:cs="Arial"/>
          <w:i w:val="false"/>
          <w:b w:val="false"/>
          <w:u w:val="none"/>
          <w:strike w:val="false"/>
          <w:sz w:val="20"/>
          <w:szCs w:val="20"/>
          <w:color w:val="000000"/>
        </w:rPr>
        <w:t xml:space="preserve">Dat is helemaal niet erg! Gastrulatie is inderdaad een complex begrip, maar het is een belangrijk proces tijdens de vroege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tot nu toe over de vorming van kiemlagen of het veranderen van de embryonale structuur? Heb je gehoord van termen als "invaginatie" of "celmigratie"? Wat denk je dat er gebeurt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(2025-09-17T15:19:51.017796+00:00):</w:t>
      </w:r>
      <w:r>
        <w:br w:type="textWrapping"/>
      </w:r>
      <w:r>
        <w:rPr>
          <w:rFonts w:ascii="Arial" w:hAnsi="Arial" w:eastAsia="Arial" w:cs="Arial"/>
          <w:i w:val="false"/>
          <w:b w:val="false"/>
          <w:u w:val="none"/>
          <w:strike w:val="false"/>
          <w:sz w:val="20"/>
          <w:szCs w:val="20"/>
          <w:color w:val="000000"/>
        </w:rPr>
        <w:t xml:space="preserve">uit 2 kiemlagen vormt een derde kiemlaag dan vormt er de neurale buis waar de rest van het lichaam uit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(2025-09-17T15:19:58.828533+00:00):</w:t>
      </w:r>
      <w:r>
        <w:br w:type="textWrapping"/>
      </w:r>
      <w:r>
        <w:rPr>
          <w:rFonts w:ascii="Arial" w:hAnsi="Arial" w:eastAsia="Arial" w:cs="Arial"/>
          <w:i w:val="false"/>
          <w:b w:val="false"/>
          <w:u w:val="none"/>
          <w:strike w:val="false"/>
          <w:sz w:val="20"/>
          <w:szCs w:val="20"/>
          <w:color w:val="000000"/>
        </w:rPr>
        <w:t xml:space="preserve">Goed, je beschrijft de algemene volgorde van processen, en dat klopt grotendeels! Tijdens gastrulatie gebeurt inderdaad de vorming van de derde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uitleggen *hoe* de derde kiemlaag (het mesoderm) ontstaat? Denk hierbij aan de bewegingen die de cellen maken, of aan een speciale structuur op het embryo waar dit begint.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(2025-09-17T15:20:07.65173+00:00):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(2025-09-17T15:20:15.861684+00:00):</w:t>
      </w:r>
      <w:r>
        <w:br w:type="textWrapping"/>
      </w:r>
      <w:r>
        <w:rPr>
          <w:rFonts w:ascii="Arial" w:hAnsi="Arial" w:eastAsia="Arial" w:cs="Arial"/>
          <w:i w:val="false"/>
          <w:b w:val="false"/>
          <w:u w:val="none"/>
          <w:strike w:val="false"/>
          <w:sz w:val="20"/>
          <w:szCs w:val="20"/>
          <w:color w:val="000000"/>
        </w:rPr>
        <w:t xml:space="preserve">Geen probleem, dit is normaal bij het leren van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een langwerpige groef die in het midden van het embryo ontstaat tijdens de derde week van de ontwikkeling. Dit is een soort "lijn" waaraan cellen naar binnen bewegen, en van daaruit worden de kiemlagen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hoe deze groef heet, of waar in het embryo deze structuur zich bevindt?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(2025-09-17T15:20:28.725029+00:00):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(2025-09-17T15:20:37.198509+00:00):</w:t>
      </w:r>
      <w:r>
        <w:br w:type="textWrapping"/>
      </w:r>
      <w:r>
        <w:rPr>
          <w:rFonts w:ascii="Arial" w:hAnsi="Arial" w:eastAsia="Arial" w:cs="Arial"/>
          <w:i w:val="false"/>
          <w:b w:val="false"/>
          <w:u w:val="none"/>
          <w:strike w:val="false"/>
          <w:sz w:val="20"/>
          <w:szCs w:val="20"/>
          <w:color w:val="000000"/>
        </w:rPr>
        <w:t xml:space="preserve">Dat is helemaal prima, embryologie is lastig! Je zou het kunnen opzoeken in je cursus of een betrouwbaar studieboek zoals "Moore's The Developing Human" of "Embryologie (Van Winckel et al.)", en daarna terugkomen met je antwoord. Zou je dat willen proberen?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zover bent, kun je dan kort uitleggen wat deze structuur is en welk proces daar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(2025-09-17T15:20:49.618384+00:00):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(2025-09-17T15:20:59.252984+00:00):</w:t>
      </w:r>
      <w:r>
        <w:br w:type="textWrapping"/>
      </w:r>
      <w:r>
        <w:rPr>
          <w:rFonts w:ascii="Arial" w:hAnsi="Arial" w:eastAsia="Arial" w:cs="Arial"/>
          <w:i w:val="false"/>
          <w:b w:val="false"/>
          <w:u w:val="none"/>
          <w:strike w:val="false"/>
          <w:sz w:val="20"/>
          <w:szCs w:val="20"/>
          <w:color w:val="000000"/>
        </w:rPr>
        <w:t xml:space="preserve">Geen probleem, dat mag natuurlijk!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dan een andere basisvraag proberen: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"embryonale plooing" (embryonic folding) is? Wat gebeurt er tijdens deze fase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(2025-09-17T15:21:35.418829+00:00):</w:t>
      </w:r>
      <w:r>
        <w:br w:type="textWrapping"/>
      </w:r>
      <w:r>
        <w:rPr>
          <w:rFonts w:ascii="Arial" w:hAnsi="Arial" w:eastAsia="Arial" w:cs="Arial"/>
          <w:i w:val="false"/>
          <w:b w:val="false"/>
          <w:u w:val="none"/>
          <w:strike w:val="false"/>
          <w:sz w:val="20"/>
          <w:szCs w:val="20"/>
          <w:color w:val="000000"/>
        </w:rPr>
        <w:t xml:space="preserve">door embryonale plooing vormt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(2025-09-17T15:21:46.040225+00:00):</w:t>
      </w:r>
      <w:r>
        <w:br w:type="textWrapping"/>
      </w:r>
      <w:r>
        <w:rPr>
          <w:rFonts w:ascii="Arial" w:hAnsi="Arial" w:eastAsia="Arial" w:cs="Arial"/>
          <w:i w:val="false"/>
          <w:b w:val="false"/>
          <w:u w:val="none"/>
          <w:strike w:val="false"/>
          <w:sz w:val="20"/>
          <w:szCs w:val="20"/>
          <w:color w:val="000000"/>
        </w:rPr>
        <w:t xml:space="preserve">Je koppelt embryonale plooing aan de neurale buis, wat begrijpelijk is, maar er is een klein verschil tussen die processen!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na: embryonale plooing verandert vooral de **vorm** van het hele embryo en zorgt ervoor dat het een meer "cilindervormig" lichaam krijgt, waardoor de inwendige ruimtes en buikwand kunnen ontstaan.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gebeurt met de voor- (craniaal), achter- (caudaal), en laterale (zij) kanten van het embryo tijdens deze plooing? Wat gebeurt er met de dooierzak en het amnion?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(2025-09-17T15:22:36.858599+00:00):</w:t>
      </w:r>
      <w:r>
        <w:br w:type="textWrapping"/>
      </w:r>
      <w:r>
        <w:rPr>
          <w:rFonts w:ascii="Arial" w:hAnsi="Arial" w:eastAsia="Arial" w:cs="Arial"/>
          <w:i w:val="false"/>
          <w:b w:val="false"/>
          <w:u w:val="none"/>
          <w:strike w:val="false"/>
          <w:sz w:val="20"/>
          <w:szCs w:val="20"/>
          <w:color w:val="000000"/>
        </w:rPr>
        <w:t xml:space="preserve">er ontstaat een bloedvatennetwerk in het hoofd van het kind, er komen armen en benen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(2025-09-17T15:22:47.682551+00:00):</w:t>
      </w:r>
      <w:r>
        <w:br w:type="textWrapping"/>
      </w:r>
      <w:r>
        <w:rPr>
          <w:rFonts w:ascii="Arial" w:hAnsi="Arial" w:eastAsia="Arial" w:cs="Arial"/>
          <w:i w:val="false"/>
          <w:b w:val="false"/>
          <w:u w:val="none"/>
          <w:strike w:val="false"/>
          <w:sz w:val="20"/>
          <w:szCs w:val="20"/>
          <w:color w:val="000000"/>
        </w:rPr>
        <w:t xml:space="preserve">Je benoemt nu belangrijke uitgroeiingen en de ontwikkeling van bloedvaten, wat inderdaad in deze periode (week 4-5) gebeurt. Maar embryonale plooing gaat echt over het **omvouwen** van het embryo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terug naar het proces: denk aan het embryo dat eerst plat is, als een soort schijfje. Tijdens de plooing buigt het embryo aan de voor- en achterkant, Ã©n aan de zijkanten.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hoe hierdoor de buikwand en lichaamsvorm van het embryo ontstaan? Wat gebeurt er met de dooierzak â blijft die groot, of wordt een deel daarvan opgenomen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(2025-09-17T15:23:01.362679+00:00):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(2025-09-17T15:23:13.24415+00:00):</w:t>
      </w:r>
      <w:r>
        <w:br w:type="textWrapping"/>
      </w:r>
      <w:r>
        <w:rPr>
          <w:rFonts w:ascii="Arial" w:hAnsi="Arial" w:eastAsia="Arial" w:cs="Arial"/>
          <w:i w:val="false"/>
          <w:b w:val="false"/>
          <w:u w:val="none"/>
          <w:strike w:val="false"/>
          <w:sz w:val="20"/>
          <w:szCs w:val="20"/>
          <w:color w:val="000000"/>
        </w:rPr>
        <w:t xml:space="preserve">Dat is niet erg! Even samenvatten zodat je het kunt oppikken: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plooing, buigt het embryo zich aan de voor- en achterkant (craniaal en caudaal) Ã©n aan de zijkanten (lateraal). Dit zorgt ervoor dat het van een platte schijf verandert in een buisvormig lichaampje. Hierdoor wordt een deel van de dooierzak opgenomen als de oerdarm (primitieve darm), en ontstaan de buikwand en lichaamsvorm.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 oefenen?  </w:t>
      </w:r>
      <w:r>
        <w:br w:type="textWrapping"/>
      </w:r>
      <w:r>
        <w:rPr>
          <w:rFonts w:ascii="Arial" w:hAnsi="Arial" w:eastAsia="Arial" w:cs="Arial"/>
          <w:i w:val="false"/>
          <w:b w:val="false"/>
          <w:u w:val="none"/>
          <w:strike w:val="false"/>
          <w:sz w:val="20"/>
          <w:szCs w:val="20"/>
          <w:color w:val="000000"/>
        </w:rPr>
        <w:t xml:space="preserve">Kun je de termen "craniaal", "caudaal", "ventraal" en "dorsaal" uitleggen? Wat betekenen deze richtingen bij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(2025-09-17T15:24:16.813212+00:00):</w:t>
      </w:r>
      <w:r>
        <w:br w:type="textWrapping"/>
      </w:r>
      <w:r>
        <w:rPr>
          <w:rFonts w:ascii="Arial" w:hAnsi="Arial" w:eastAsia="Arial" w:cs="Arial"/>
          <w:i w:val="false"/>
          <w:b w:val="false"/>
          <w:u w:val="none"/>
          <w:strike w:val="false"/>
          <w:sz w:val="20"/>
          <w:szCs w:val="20"/>
          <w:color w:val="000000"/>
        </w:rPr>
        <w:t xml:space="preserve">craniaal is schedelkant, caudaal is de staartkant, ventraal is de buikzijde, dorsaal is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(2025-09-17T15:24:27.600947+00:00):</w:t>
      </w:r>
      <w:r>
        <w:br w:type="textWrapping"/>
      </w:r>
      <w:r>
        <w:rPr>
          <w:rFonts w:ascii="Arial" w:hAnsi="Arial" w:eastAsia="Arial" w:cs="Arial"/>
          <w:i w:val="false"/>
          <w:b w:val="false"/>
          <w:u w:val="none"/>
          <w:strike w:val="false"/>
          <w:sz w:val="20"/>
          <w:szCs w:val="20"/>
          <w:color w:val="000000"/>
        </w:rPr>
        <w:t xml:space="preserve">Perfect! Dat klopt helemaal. Deze termen zijn heel belangrijk om te weten waar processen en structuren plaatsvinden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 om je kennis verder te toetsen: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bedoelen we in de embryologie met "axiaal mesoderm", "paraxiaal mesoderm", "intermediair mesoderm", en "lateraal plaatmesoderm"? Kun je proberen ze kort te benoemen of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(2025-09-17T15:24:47.822403+00:00):</w:t>
      </w:r>
      <w:r>
        <w:br w:type="textWrapping"/>
      </w:r>
      <w:r>
        <w:rPr>
          <w:rFonts w:ascii="Arial" w:hAnsi="Arial" w:eastAsia="Arial" w:cs="Arial"/>
          <w:i w:val="false"/>
          <w:b w:val="false"/>
          <w:u w:val="none"/>
          <w:strike w:val="false"/>
          <w:sz w:val="20"/>
          <w:szCs w:val="20"/>
          <w:color w:val="000000"/>
        </w:rPr>
        <w:t xml:space="preserve">weet ik niert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(2025-09-17T15:24:57.314332+00:00):</w:t>
      </w:r>
      <w:r>
        <w:br w:type="textWrapping"/>
      </w:r>
      <w:r>
        <w:rPr>
          <w:rFonts w:ascii="Arial" w:hAnsi="Arial" w:eastAsia="Arial" w:cs="Arial"/>
          <w:i w:val="false"/>
          <w:b w:val="false"/>
          <w:u w:val="none"/>
          <w:strike w:val="false"/>
          <w:sz w:val="20"/>
          <w:szCs w:val="20"/>
          <w:color w:val="000000"/>
        </w:rPr>
        <w:t xml:space="preserve">Geen punt! Het zijn lastige termen. Probeer eens te bedenken: ze verwijzen naar verschillende delen van het mesoderm, die elk op een specifieke plek liggen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het mesoderm ligt tussen ectoderm en endoderm en verdeelt zich in stroken van het midden naar buiten.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"axiaal" betekent? Ligt dat meer in het midden (de as), of meer aan de zijkant? Kun je dat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(2025-09-17T15:25:05.459614+00:00):</w:t>
      </w:r>
      <w:r>
        <w:br w:type="textWrapping"/>
      </w:r>
      <w:r>
        <w:rPr>
          <w:rFonts w:ascii="Arial" w:hAnsi="Arial" w:eastAsia="Arial" w:cs="Arial"/>
          <w:i w:val="false"/>
          <w:b w:val="false"/>
          <w:u w:val="none"/>
          <w:strike w:val="false"/>
          <w:sz w:val="20"/>
          <w:szCs w:val="20"/>
          <w:color w:val="000000"/>
        </w:rPr>
        <w:t xml:space="preserve">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(2025-09-17T15:25:12.940072+00:00):</w:t>
      </w:r>
      <w:r>
        <w:br w:type="textWrapping"/>
      </w:r>
      <w:r>
        <w:rPr>
          <w:rFonts w:ascii="Arial" w:hAnsi="Arial" w:eastAsia="Arial" w:cs="Arial"/>
          <w:i w:val="false"/>
          <w:b w:val="false"/>
          <w:u w:val="none"/>
          <w:strike w:val="false"/>
          <w:sz w:val="20"/>
          <w:szCs w:val="20"/>
          <w:color w:val="000000"/>
        </w:rPr>
        <w:t xml:space="preserve">Helemaal goed, "axiaal" betekent inderdaad "in het midden" (langs de as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verdergaan met de volgende:  </w:t>
      </w:r>
      <w:r>
        <w:br w:type="textWrapping"/>
      </w:r>
      <w:r>
        <w:rPr>
          <w:rFonts w:ascii="Arial" w:hAnsi="Arial" w:eastAsia="Arial" w:cs="Arial"/>
          <w:i w:val="false"/>
          <w:b w:val="false"/>
          <w:u w:val="none"/>
          <w:strike w:val="false"/>
          <w:sz w:val="20"/>
          <w:szCs w:val="20"/>
          <w:color w:val="000000"/>
        </w:rPr>
        <w:t xml:space="preserve">Wat denk je dat "paraxiaal mesoderm" betekent? Denk aan het voorvoegsel "para-", dat "naast" betekent. Waar zou dit deel van het mesoderm liggen ten opzichte van het 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(2025-09-17T15:25:22.612153+00:00):</w:t>
      </w:r>
      <w:r>
        <w:br w:type="textWrapping"/>
      </w:r>
      <w:r>
        <w:rPr>
          <w:rFonts w:ascii="Arial" w:hAnsi="Arial" w:eastAsia="Arial" w:cs="Arial"/>
          <w:i w:val="false"/>
          <w:b w:val="false"/>
          <w:u w:val="none"/>
          <w:strike w:val="false"/>
          <w:sz w:val="20"/>
          <w:szCs w:val="20"/>
          <w:color w:val="000000"/>
        </w:rPr>
        <w:t xml:space="preserve">zijkanr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(2025-09-17T15:25:30.559756+00:00):</w:t>
      </w:r>
      <w:r>
        <w:br w:type="textWrapping"/>
      </w:r>
      <w:r>
        <w:rPr>
          <w:rFonts w:ascii="Arial" w:hAnsi="Arial" w:eastAsia="Arial" w:cs="Arial"/>
          <w:i w:val="false"/>
          <w:b w:val="false"/>
          <w:u w:val="none"/>
          <w:strike w:val="false"/>
          <w:sz w:val="20"/>
          <w:szCs w:val="20"/>
          <w:color w:val="000000"/>
        </w:rPr>
        <w:t xml:space="preserve">Precies, het paraxiale mesoderm ligt aan weerszijden van het axiale mesoderm, dus direct naast de middenlijn.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even oefenen:  </w:t>
      </w:r>
      <w:r>
        <w:br w:type="textWrapping"/>
      </w:r>
      <w:r>
        <w:rPr>
          <w:rFonts w:ascii="Arial" w:hAnsi="Arial" w:eastAsia="Arial" w:cs="Arial"/>
          <w:i w:val="false"/>
          <w:b w:val="false"/>
          <w:u w:val="none"/>
          <w:strike w:val="false"/>
          <w:sz w:val="20"/>
          <w:szCs w:val="20"/>
          <w:color w:val="000000"/>
        </w:rPr>
        <w:t xml:space="preserve">Waar denk je dat het "intermediair mesoderm" ligt? Denk aan het woord âintermediairââwat betekent dat vaak? (Tip: het ligt tussen twee andere gebieden.)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(2025-09-17T15:25:39.166106+00:00):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(2025-09-17T15:25:46.024809+00:00):</w:t>
      </w:r>
      <w:r>
        <w:br w:type="textWrapping"/>
      </w:r>
      <w:r>
        <w:rPr>
          <w:rFonts w:ascii="Arial" w:hAnsi="Arial" w:eastAsia="Arial" w:cs="Arial"/>
          <w:i w:val="false"/>
          <w:b w:val="false"/>
          <w:u w:val="none"/>
          <w:strike w:val="false"/>
          <w:sz w:val="20"/>
          <w:szCs w:val="20"/>
          <w:color w:val="000000"/>
        </w:rPr>
        <w:t xml:space="preserve">Goede vraag! âIntermediairâ betekent âtussenliggendâ of âmiddeninâ.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je het axiale mesoderm in het midden hebt, daarnaast het paraxiale mesoderm, waar zou het intermediaire mesoderm dan liggen? Kun je het proberen te plaatsen, tussen welke twee soorten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(2025-09-17T15:26:03.765578+00:00):</w:t>
      </w:r>
      <w:r>
        <w:br w:type="textWrapping"/>
      </w:r>
      <w:r>
        <w:rPr>
          <w:rFonts w:ascii="Arial" w:hAnsi="Arial" w:eastAsia="Arial" w:cs="Arial"/>
          <w:i w:val="false"/>
          <w:b w:val="false"/>
          <w:u w:val="none"/>
          <w:strike w:val="false"/>
          <w:sz w:val="20"/>
          <w:szCs w:val="20"/>
          <w:color w:val="000000"/>
        </w:rPr>
        <w:t xml:space="preserve">tussen axiaal en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(2025-09-17T15:26:48.329082+00:00):</w:t>
      </w:r>
      <w:r>
        <w:br w:type="textWrapping"/>
      </w:r>
      <w:r>
        <w:rPr>
          <w:rFonts w:ascii="Arial" w:hAnsi="Arial" w:eastAsia="Arial" w:cs="Arial"/>
          <w:i w:val="false"/>
          <w:b w:val="false"/>
          <w:u w:val="none"/>
          <w:strike w:val="false"/>
          <w:sz w:val="20"/>
          <w:szCs w:val="20"/>
          <w:color w:val="000000"/>
        </w:rPr>
        <w:t xml:space="preserve">Bijna! Je zit goed met het denken aan een âtussenâ-positie. Om het helder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axiaal mesoderm ligt in het midden. Direct daarnaast ligt het paraxiale mesoderm. Het intermediaire mesoderm ligt **tussen het paraxiale mesoderm en het laterale plaatmesoderm** (dus, tussen ânaast het middenâ en âhelemaal aan de buitenkantâ).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begrip op dit vlak:</w:t>
      </w:r>
      <w:r>
        <w:br w:type="textWrapping"/>
      </w:r>
      <w:r>
        <w:rPr>
          <w:rFonts w:ascii="Arial" w:hAnsi="Arial" w:eastAsia="Arial" w:cs="Arial"/>
          <w:i w:val="false"/>
          <w:b w:val="false"/>
          <w:u w:val="none"/>
          <w:strike w:val="false"/>
          <w:sz w:val="20"/>
          <w:szCs w:val="20"/>
          <w:color w:val="000000"/>
        </w:rPr>
        <w:t xml:space="preserve">Wat denk je dat het "lateraal plaatmesoderm" is? Waar ligt dat ten opzichte van de andere delen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(2025-09-17T15:27:16.5328+00:00):</w:t>
      </w:r>
      <w:r>
        <w:br w:type="textWrapping"/>
      </w:r>
      <w:r>
        <w:rPr>
          <w:rFonts w:ascii="Arial" w:hAnsi="Arial" w:eastAsia="Arial" w:cs="Arial"/>
          <w:i w:val="false"/>
          <w:b w:val="false"/>
          <w:u w:val="none"/>
          <w:strike w:val="false"/>
          <w:sz w:val="20"/>
          <w:szCs w:val="20"/>
          <w:color w:val="000000"/>
        </w:rPr>
        <w:t xml:space="preserve">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(2025-09-17T15:27:27.772324+00:00):</w:t>
      </w:r>
      <w:r>
        <w:br w:type="textWrapping"/>
      </w:r>
      <w:r>
        <w:rPr>
          <w:rFonts w:ascii="Arial" w:hAnsi="Arial" w:eastAsia="Arial" w:cs="Arial"/>
          <w:i w:val="false"/>
          <w:b w:val="false"/>
          <w:u w:val="none"/>
          <w:strike w:val="false"/>
          <w:sz w:val="20"/>
          <w:szCs w:val="20"/>
          <w:color w:val="000000"/>
        </w:rPr>
        <w:t xml:space="preserve">Denk nu niet aan voor of achter (dorsaal/ventraal), maar aan zijwaarts, dus naar de buitenkant toe.  </w:t>
      </w:r>
      <w:r>
        <w:br w:type="textWrapping"/>
      </w:r>
      <w:r>
        <w:rPr>
          <w:rFonts w:ascii="Arial" w:hAnsi="Arial" w:eastAsia="Arial" w:cs="Arial"/>
          <w:i w:val="false"/>
          <w:b w:val="false"/>
          <w:u w:val="none"/>
          <w:strike w:val="false"/>
          <w:sz w:val="20"/>
          <w:szCs w:val="20"/>
          <w:color w:val="000000"/>
        </w:rPr>
        <w:t xml:space="preserve">"Lateraal" betekent âaan de zijkantâ.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Het lateraal plaatmesoderm ligt **het meest aan de zijkant**, aan de randen van het embryo, buiten het intermediair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dit samen te vatten? Kun je in je eigen woorden beschrijven waar het axiaal, paraxiaal, intermediair en lateraal plaatmesoderm zich bevinden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(2025-09-17T15:28:38.564709+00:00):</w:t>
      </w:r>
      <w:r>
        <w:br w:type="textWrapping"/>
      </w:r>
      <w:r>
        <w:rPr>
          <w:rFonts w:ascii="Arial" w:hAnsi="Arial" w:eastAsia="Arial" w:cs="Arial"/>
          <w:i w:val="false"/>
          <w:b w:val="false"/>
          <w:u w:val="none"/>
          <w:strike w:val="false"/>
          <w:sz w:val="20"/>
          <w:szCs w:val="20"/>
          <w:color w:val="000000"/>
        </w:rPr>
        <w:t xml:space="preserve">axiaal: midden, paraxiaal: naast het midden, intermediar: tussen paraxiaal en lateraal,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(2025-09-17T15:28:48.102061+00:00):</w:t>
      </w:r>
      <w:r>
        <w:br w:type="textWrapping"/>
      </w:r>
      <w:r>
        <w:rPr>
          <w:rFonts w:ascii="Arial" w:hAnsi="Arial" w:eastAsia="Arial" w:cs="Arial"/>
          <w:i w:val="false"/>
          <w:b w:val="false"/>
          <w:u w:val="none"/>
          <w:strike w:val="false"/>
          <w:sz w:val="20"/>
          <w:szCs w:val="20"/>
          <w:color w:val="000000"/>
        </w:rPr>
        <w:t xml:space="preserve">Heel goed! Dat is een duidelijke samenvatting.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korte basisvraag:</w:t>
      </w:r>
      <w:r>
        <w:br w:type="textWrapping"/>
      </w:r>
      <w:r>
        <w:rPr>
          <w:rFonts w:ascii="Arial" w:hAnsi="Arial" w:eastAsia="Arial" w:cs="Arial"/>
          <w:i w:val="false"/>
          <w:b w:val="false"/>
          <w:u w:val="none"/>
          <w:strike w:val="false"/>
          <w:sz w:val="20"/>
          <w:szCs w:val="20"/>
          <w:color w:val="000000"/>
        </w:rPr>
        <w:t xml:space="preserve">We hebben het gehad over "visceraal" (of splanchnisch) en "parietaal" (of somatisch) blad van het lateraal plaatmesoderm. Kun je kort benoemen wat het verschil is tussen "visceraal" en "parietaal"? Waar liggen deze bladen ten opzichte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(2025-09-17T15:29:02.085698+00:00):</w:t>
      </w:r>
      <w:r>
        <w:br w:type="textWrapping"/>
      </w:r>
      <w:r>
        <w:rPr>
          <w:rFonts w:ascii="Arial" w:hAnsi="Arial" w:eastAsia="Arial" w:cs="Arial"/>
          <w:i w:val="false"/>
          <w:b w:val="false"/>
          <w:u w:val="none"/>
          <w:strike w:val="false"/>
          <w:sz w:val="20"/>
          <w:szCs w:val="20"/>
          <w:color w:val="000000"/>
        </w:rPr>
        <w:t xml:space="preserve">heb ik niet gehad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(2025-09-17T15:29:14.677746+00:00):</w:t>
      </w:r>
      <w:r>
        <w:br w:type="textWrapping"/>
      </w:r>
      <w:r>
        <w:rPr>
          <w:rFonts w:ascii="Arial" w:hAnsi="Arial" w:eastAsia="Arial" w:cs="Arial"/>
          <w:i w:val="false"/>
          <w:b w:val="false"/>
          <w:u w:val="none"/>
          <w:strike w:val="false"/>
          <w:sz w:val="20"/>
          <w:szCs w:val="20"/>
          <w:color w:val="000000"/>
        </w:rPr>
        <w:t xml:space="preserve">Geen probleem, dan pakken we het samen even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het lateraal plaatmesoderm zich opsplitst, ontstaan er twee lagen:  </w:t>
      </w:r>
      <w:r>
        <w:br w:type="textWrapping"/>
      </w:r>
      <w:r>
        <w:rPr>
          <w:rFonts w:ascii="Arial" w:hAnsi="Arial" w:eastAsia="Arial" w:cs="Arial"/>
          <w:i w:val="false"/>
          <w:b w:val="false"/>
          <w:u w:val="none"/>
          <w:strike w:val="false"/>
          <w:sz w:val="20"/>
          <w:szCs w:val="20"/>
          <w:color w:val="000000"/>
        </w:rPr>
        <w:t xml:space="preserve">- Het **visceraal (splanchnisch) blad** â ligt direct tegen de organen aan (rond de oerdarm).  </w:t>
      </w:r>
      <w:r>
        <w:br w:type="textWrapping"/>
      </w:r>
      <w:r>
        <w:rPr>
          <w:rFonts w:ascii="Arial" w:hAnsi="Arial" w:eastAsia="Arial" w:cs="Arial"/>
          <w:i w:val="false"/>
          <w:b w:val="false"/>
          <w:u w:val="none"/>
          <w:strike w:val="false"/>
          <w:sz w:val="20"/>
          <w:szCs w:val="20"/>
          <w:color w:val="000000"/>
        </w:rPr>
        <w:t xml:space="preserve">- Het **parietaal (somatisch) blad** â ligt tegen de lichaamswand van het embryo,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met deze uitleg het verschil te kunnen onthouden? Waar zou je het viscerale blad verwachten, en waar het pariÃ«tale blad?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(2025-09-17T15:29:55.391832+00:00):</w:t>
      </w:r>
      <w:r>
        <w:br w:type="textWrapping"/>
      </w:r>
      <w:r>
        <w:rPr>
          <w:rFonts w:ascii="Arial" w:hAnsi="Arial" w:eastAsia="Arial" w:cs="Arial"/>
          <w:i w:val="false"/>
          <w:b w:val="false"/>
          <w:u w:val="none"/>
          <w:strike w:val="false"/>
          <w:sz w:val="20"/>
          <w:szCs w:val="20"/>
          <w:color w:val="000000"/>
        </w:rPr>
        <w:t xml:space="preserve">visceraal bij organen, pariÃ«tale: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(2025-09-17T15:34:30.827+00:00):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oefenen van deze basisbegrippen uit de embryologie! Je bleef volhouden ondanks dat sommige vragen lastig waren, en je stond open om te leren van uitleg en feedback. Die vasthoudendheid is ontzettend belangrijk bij het opbouwen van fundamentele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vlot de juiste kiemlagen (endoderm, ectoderm; daarna mesoderm), en je kende de richtingen (craniaal, caudaal, ventraal, dorsaal) goed. Ook wist je prima axiaal/paraaxiaal te plaatsen.</w:t>
      </w:r>
      <w:r>
        <w:br w:type="textWrapping"/>
      </w:r>
      <w:r>
        <w:rPr>
          <w:rFonts w:ascii="Arial" w:hAnsi="Arial" w:eastAsia="Arial" w:cs="Arial"/>
          <w:i w:val="false"/>
          <w:b w:val="false"/>
          <w:u w:val="none"/>
          <w:strike w:val="false"/>
          <w:sz w:val="20"/>
          <w:szCs w:val="20"/>
          <w:color w:val="000000"/>
        </w:rPr>
        <w:t xml:space="preserve">- **Good Application of:** Je kon na uitleg de termen axiaal, paraxiaal, intermediair en lateraal plaatmesoderm logisch in een volgorde zetten. Ook pakte je het verschil tussen visceraal en pariÃ«taal netjes op bij de laatste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basisdefinities zoals 'mesoderm', 'gastrulatie', en de lagen van het lateraal plaatmesoderm waren nog niet helemaal paraat, of kwamen pas met hulp naar voren.  </w:t>
      </w:r>
      <w:r>
        <w:br w:type="textWrapping"/>
      </w:r>
      <w:r>
        <w:rPr>
          <w:rFonts w:ascii="Arial" w:hAnsi="Arial" w:eastAsia="Arial" w:cs="Arial"/>
          <w:i w:val="false"/>
          <w:b w:val="false"/>
          <w:u w:val="none"/>
          <w:strike w:val="false"/>
          <w:sz w:val="20"/>
          <w:szCs w:val="20"/>
          <w:color w:val="000000"/>
        </w:rPr>
        <w:t xml:space="preserve">- **Connecting the Dots:** Het uitleggen van processen zoals gastrulatie en embryonale plooing blijkt uitdagend, vooral het zelfstandig benoemen van *hoe* die processen verlopen en welke structuren erbij betrokken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Gezien je uitdaging vooral zat bij het *begrijpen en uitleggen van processen*, kan het helpen om concepten visueel uit te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â **Maak een schema of tekening van de embryonale kiemlagen, gastrulatie, en plooing.**  </w:t>
      </w:r>
      <w:r>
        <w:br w:type="textWrapping"/>
      </w:r>
      <w:r>
        <w:rPr>
          <w:rFonts w:ascii="Arial" w:hAnsi="Arial" w:eastAsia="Arial" w:cs="Arial"/>
          <w:i w:val="false"/>
          <w:b w:val="false"/>
          <w:u w:val="none"/>
          <w:strike w:val="false"/>
          <w:sz w:val="20"/>
          <w:szCs w:val="20"/>
          <w:color w:val="000000"/>
        </w:rPr>
        <w:t xml:space="preserve">Schrijf erbij wat er in elke stap gebeurt, waar de verschillende mesodermale delen liggen, en zet pijlen/stapjes erbij. Dit helpt bij het koppelen van begrippen aan hun plek en functie. Gebruik eventueel kleuren, zodat het onderscheid visueler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doorgaanâje leert Ã©cht door te oefenen, fouten te maken en kritisch te blijven doorvragen. Succes!</w:t>
      </w:r>
    </w:p>
    <w:p>
      <w:pPr>
        <w:pStyle w:val="Normal"/>
      </w:pPr>
      <w:r>
        <w:t xml:space="preserve"/>
      </w:r>
    </w:p>
    <w:p>
      <w:pPr>
        <w:pStyle w:val="Titre1"/>
      </w:pPr>
      <w:r>
        <w:t xml:space="preserve">trispens.csv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