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(2025-10-15T13:52:45.831401+00:00):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(2025-10-15T13:52:57.04738+00:00):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tentamen zijn hart voelde bonzen, zijn handpalmen werden zweterig en hij merkte dat zijn ademhaling versnelde. Ook voelde hij zich wat misselijk en had hij een droge mond. Na aankomst in de tentamenzaal en het nemen van een paar diepe ademhalingen, vertraagde zijn hartslag binnen 10 minuten, zijn ademhaling werd rustiger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symptomen kreeg? Denk na over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(2025-10-15T13:53:45.517231+00:00):</w:t>
      </w:r>
      <w:r>
        <w:br w:type="textWrapping"/>
      </w:r>
      <w:r>
        <w:rPr>
          <w:rFonts w:ascii="Arial" w:hAnsi="Arial" w:eastAsia="Arial" w:cs="Arial"/>
          <w:i w:val="false"/>
          <w:b w:val="false"/>
          <w:u w:val="none"/>
          <w:strike w:val="false"/>
          <w:sz w:val="20"/>
          <w:szCs w:val="20"/>
          <w:color w:val="000000"/>
        </w:rPr>
        <w:t xml:space="preserve">Hij kreeg stress, dit komt doordat het sympatische zenuwstelsl activeert, waardoor adrenaline en cortisol geproduceerd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(2025-10-15T13:53:54.098961+00:00):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gaan we kort de belangrijkste concepten en mechanismen die bij dit geval horen, doornemen. Heb je eerst nog vragen of punten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uitleggen wat de twee hoofdonderdelen zijn van het autonome zenuwstelsel en wat hun belangrijkste functies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(2025-10-15T13:54:47.384515+00:00):</w:t>
      </w:r>
      <w:r>
        <w:br w:type="textWrapping"/>
      </w:r>
      <w:r>
        <w:rPr>
          <w:rFonts w:ascii="Arial" w:hAnsi="Arial" w:eastAsia="Arial" w:cs="Arial"/>
          <w:i w:val="false"/>
          <w:b w:val="false"/>
          <w:u w:val="none"/>
          <w:strike w:val="false"/>
          <w:sz w:val="20"/>
          <w:szCs w:val="20"/>
          <w:color w:val="000000"/>
        </w:rPr>
        <w:t xml:space="preserve">de twee hoofdonderdelen zijn het sympatisch en parasympatisch zenuwstelsel. Sympatisch zorgt voor fight or flight en parasympatisch zorgt voor 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(2025-10-15T13:54:54.370938+00:00):</w:t>
      </w:r>
      <w:r>
        <w:br w:type="textWrapping"/>
      </w:r>
      <w:r>
        <w:rPr>
          <w:rFonts w:ascii="Arial" w:hAnsi="Arial" w:eastAsia="Arial" w:cs="Arial"/>
          <w:i w:val="false"/>
          <w:b w:val="false"/>
          <w:u w:val="none"/>
          <w:strike w:val="false"/>
          <w:sz w:val="20"/>
          <w:szCs w:val="20"/>
          <w:color w:val="000000"/>
        </w:rPr>
        <w:t xml:space="preserve">Heel duidelijk! Je noemt het “sympathisch” en “parasympathisch” zenuwstelsel en hun belangrijkste functies.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hoe een signaal vanaf de hersenen uiteindelijk bij een orgaan terechtkomt bij activatie van het autonome zenuwstelsel? Denk aan de route van het signaal en hoe dit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(2025-10-15T13:56:07.064312+00:00):</w:t>
      </w:r>
      <w:r>
        <w:br w:type="textWrapping"/>
      </w:r>
      <w:r>
        <w:rPr>
          <w:rFonts w:ascii="Arial" w:hAnsi="Arial" w:eastAsia="Arial" w:cs="Arial"/>
          <w:i w:val="false"/>
          <w:b w:val="false"/>
          <w:u w:val="none"/>
          <w:strike w:val="false"/>
          <w:sz w:val="20"/>
          <w:szCs w:val="20"/>
          <w:color w:val="000000"/>
        </w:rPr>
        <w:t xml:space="preserve">eerst komt er een prikkel in het controle centrum in de hersenen, daarna gaat de prikkel via een affector richting het ruggenmerg en dan gaat het over naar een effector die daadwerkelijk het orgaan aanstuurt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(2025-10-15T13:56:19.299853+00:00):</w:t>
      </w:r>
      <w:r>
        <w:br w:type="textWrapping"/>
      </w:r>
      <w:r>
        <w:rPr>
          <w:rFonts w:ascii="Arial" w:hAnsi="Arial" w:eastAsia="Arial" w:cs="Arial"/>
          <w:i w:val="false"/>
          <w:b w:val="false"/>
          <w:u w:val="none"/>
          <w:strike w:val="false"/>
          <w:sz w:val="20"/>
          <w:szCs w:val="20"/>
          <w:color w:val="000000"/>
        </w:rPr>
        <w:t xml:space="preserve">Dat is een goed begin, je noemt het controlecentrum en de overdracht naar het orgaan! Heb je ook gedacht aan de rol van specifieke zenuwen en welke chemische stoffen (“boodschappers”) deze gebruiken om het signaal van zenuw op orgaan over te brengen?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welke chemische stoffen de sympathische en parasympathische zenuwen gebruiken bij het doorgeven van het signaal naar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(2025-10-15T13:56:33.73379+00:00):</w:t>
      </w:r>
      <w:r>
        <w:br w:type="textWrapping"/>
      </w:r>
      <w:r>
        <w:rPr>
          <w:rFonts w:ascii="Arial" w:hAnsi="Arial" w:eastAsia="Arial" w:cs="Arial"/>
          <w:i w:val="false"/>
          <w:b w:val="false"/>
          <w:u w:val="none"/>
          <w:strike w:val="false"/>
          <w:sz w:val="20"/>
          <w:szCs w:val="20"/>
          <w:color w:val="000000"/>
        </w:rPr>
        <w:t xml:space="preserve">hormonen, dit gebeurt via de bloedbaan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(2025-10-15T13:56:44.418832+00:00):</w:t>
      </w:r>
      <w:r>
        <w:br w:type="textWrapping"/>
      </w:r>
      <w:r>
        <w:rPr>
          <w:rFonts w:ascii="Arial" w:hAnsi="Arial" w:eastAsia="Arial" w:cs="Arial"/>
          <w:i w:val="false"/>
          <w:b w:val="false"/>
          <w:u w:val="none"/>
          <w:strike w:val="false"/>
          <w:sz w:val="20"/>
          <w:szCs w:val="20"/>
          <w:color w:val="000000"/>
        </w:rPr>
        <w:t xml:space="preserve">Interessant dat je hormonen noemt! Het klopt dat hormonen een rol kunnen spelen, maar in het autonome zenuwstelsel werken zenuwen vaak direct met neurotransmitters op organen, dus niet altijd via de bloedbaan.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welke neurotransmitters het sympathisch en parasympathisch zenuwstelsel gebruiken bij de directe signaaloverdracht naar de organen? Denk aan stoffen als “noradrenaline” en “acetylcholine”—herken je deze namen? Kun je erbij zetten welk deel van het autonome zenuwstelsel welke stof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(2025-10-15T13:57:06.178286+00:00):</w:t>
      </w:r>
      <w:r>
        <w:br w:type="textWrapping"/>
      </w:r>
      <w:r>
        <w:rPr>
          <w:rFonts w:ascii="Arial" w:hAnsi="Arial" w:eastAsia="Arial" w:cs="Arial"/>
          <w:i w:val="false"/>
          <w:b w:val="false"/>
          <w:u w:val="none"/>
          <w:strike w:val="false"/>
          <w:sz w:val="20"/>
          <w:szCs w:val="20"/>
          <w:color w:val="000000"/>
        </w:rPr>
        <w:t xml:space="preserve">noradrenaline -&gt; sympatisch, acetylcholine -&gt;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(2025-10-15T13:57:14.596372+00:00):</w:t>
      </w:r>
      <w:r>
        <w:br w:type="textWrapping"/>
      </w:r>
      <w:r>
        <w:rPr>
          <w:rFonts w:ascii="Arial" w:hAnsi="Arial" w:eastAsia="Arial" w:cs="Arial"/>
          <w:i w:val="false"/>
          <w:b w:val="false"/>
          <w:u w:val="none"/>
          <w:strike w:val="false"/>
          <w:sz w:val="20"/>
          <w:szCs w:val="20"/>
          <w:color w:val="000000"/>
        </w:rPr>
        <w:t xml:space="preserve">Precies! Noradrenaline wordt gebruikt door het sympathisch zenuwstelsel en acetylcholine door het parasympathisch zenuwstelsel bij de overdracht naar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stap: Kun je kort uitleggen wat er met het lichaam gebeurt als het sympathisch, en wat als het parasympathisch systeem actief is? Noem een paar effecten op het hart, de longen en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(2025-10-15T13:57:55.691627+00:00):</w:t>
      </w:r>
      <w:r>
        <w:br w:type="textWrapping"/>
      </w:r>
      <w:r>
        <w:rPr>
          <w:rFonts w:ascii="Arial" w:hAnsi="Arial" w:eastAsia="Arial" w:cs="Arial"/>
          <w:i w:val="false"/>
          <w:b w:val="false"/>
          <w:u w:val="none"/>
          <w:strike w:val="false"/>
          <w:sz w:val="20"/>
          <w:szCs w:val="20"/>
          <w:color w:val="000000"/>
        </w:rPr>
        <w:t xml:space="preserve">als het sympatisch systeem actief is neemt de hartslag toe, de ademfrequentie neemt toe, de spijsvertering neemt af. Bij het parasympatisch systeem is het omgekeerd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(2025-10-15T13:58:03.123585+00:00):</w:t>
      </w:r>
      <w:r>
        <w:br w:type="textWrapping"/>
      </w:r>
      <w:r>
        <w:rPr>
          <w:rFonts w:ascii="Arial" w:hAnsi="Arial" w:eastAsia="Arial" w:cs="Arial"/>
          <w:i w:val="false"/>
          <w:b w:val="false"/>
          <w:u w:val="none"/>
          <w:strike w:val="false"/>
          <w:sz w:val="20"/>
          <w:szCs w:val="20"/>
          <w:color w:val="000000"/>
        </w:rPr>
        <w:t xml:space="preserve">Heel goed, dat is duidelijk verwoord. Je lijkt de kernbegrippen te herkennen.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wat er gebeurt met bijvoorbeeld de bloedvaten in de huid of met de productie van speeksel bij sympathische activatie? Of zijn er nog onderdelen van deze mechanismen waarover je vragen hebt, of die je graag wilt verduidelijken voordat we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(2025-10-15T13:58:31.970527+00:00):</w:t>
      </w:r>
      <w:r>
        <w:br w:type="textWrapping"/>
      </w:r>
      <w:r>
        <w:rPr>
          <w:rFonts w:ascii="Arial" w:hAnsi="Arial" w:eastAsia="Arial" w:cs="Arial"/>
          <w:i w:val="false"/>
          <w:b w:val="false"/>
          <w:u w:val="none"/>
          <w:strike w:val="false"/>
          <w:sz w:val="20"/>
          <w:szCs w:val="20"/>
          <w:color w:val="000000"/>
        </w:rPr>
        <w:t xml:space="preserve">bij sympatische activatie zullen de bloedvaten dilateren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(2025-10-15T13:58:40.790477+00:00):</w:t>
      </w:r>
      <w:r>
        <w:br w:type="textWrapping"/>
      </w:r>
      <w:r>
        <w:rPr>
          <w:rFonts w:ascii="Arial" w:hAnsi="Arial" w:eastAsia="Arial" w:cs="Arial"/>
          <w:i w:val="false"/>
          <w:b w:val="false"/>
          <w:u w:val="none"/>
          <w:strike w:val="false"/>
          <w:sz w:val="20"/>
          <w:szCs w:val="20"/>
          <w:color w:val="000000"/>
        </w:rPr>
        <w:t xml:space="preserve">Goed dat je hierover nadenkt! Bij sympathische activatie vernauwen (constringeren) de bloedvaten van de huid en het maag-darmkanaal juist, zodat het bloed wordt omgeleid naar de spieren. De bloedvaten naar de skeletspieren kunnen juist verwijden.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Lijkt het je zo duidelijk, of heb je nog vragen over deze mechanismen voordat we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(2025-10-15T13:58:44.566397+00:00):</w:t>
      </w:r>
      <w:r>
        <w:br w:type="textWrapping"/>
      </w:r>
      <w:r>
        <w:rPr>
          <w:rFonts w:ascii="Arial" w:hAnsi="Arial" w:eastAsia="Arial" w:cs="Arial"/>
          <w:i w:val="false"/>
          <w:b w:val="false"/>
          <w:u w:val="none"/>
          <w:strike w:val="false"/>
          <w:sz w:val="20"/>
          <w:szCs w:val="20"/>
          <w:color w:val="000000"/>
        </w:rPr>
        <w:t xml:space="preserve">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(2025-10-15T13:58:56.971109+00:00):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Fase 2 – Narratieve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is het vignet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tentamen zijn hart voelde bonzen, zijn handpalmen werden zweterig en hij merkte dat zijn ademhaling versnelde. Ook voelde hij zich wat misselijk en had hij een droge mond. Na aankomst in de tentamenzaal en het nemen van een paar diepe ademhalingen, vertraagde zijn hartslag binnen 10 minuten, zijn ademhaling werd rustiger en hij kreeg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uitleggen waardoor de student deze symptomen kreeg? Probeer te benoemen welke tak van het autonome zenuwstelsel hiervoor verantwoordelijk is en wat er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(2025-10-15T13:59:49.830656+00:00):</w:t>
      </w:r>
      <w:r>
        <w:br w:type="textWrapping"/>
      </w:r>
      <w:r>
        <w:rPr>
          <w:rFonts w:ascii="Arial" w:hAnsi="Arial" w:eastAsia="Arial" w:cs="Arial"/>
          <w:i w:val="false"/>
          <w:b w:val="false"/>
          <w:u w:val="none"/>
          <w:strike w:val="false"/>
          <w:sz w:val="20"/>
          <w:szCs w:val="20"/>
          <w:color w:val="000000"/>
        </w:rPr>
        <w:t xml:space="preserve">het sympatisch systeem was geactiveerd en door rustig adem te halen, nam de werking van het sympatische systeem af en de werking van het parasympatische systeem nam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(2025-10-15T13:59:58.523376+00:00):</w:t>
      </w:r>
      <w:r>
        <w:br w:type="textWrapping"/>
      </w:r>
      <w:r>
        <w:rPr>
          <w:rFonts w:ascii="Arial" w:hAnsi="Arial" w:eastAsia="Arial" w:cs="Arial"/>
          <w:i w:val="false"/>
          <w:b w:val="false"/>
          <w:u w:val="none"/>
          <w:strike w:val="false"/>
          <w:sz w:val="20"/>
          <w:szCs w:val="20"/>
          <w:color w:val="000000"/>
        </w:rPr>
        <w:t xml:space="preserve">Mooi samengevat! Kun je iets verder uitwerken wat er precies gebeurt in het lichaam als het sympathisch systeem actief wordt bij deze student?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hormonen of neurotransmitters, welke organen of processen beïnvloed worden (zoals hart, ademhaling, zweetklieren, mond), en wat het voordeel is van deze veranderingen voor de situatie van de student. Kun je deze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(2025-10-15T14:00:47.693741+00:00):</w:t>
      </w:r>
      <w:r>
        <w:br w:type="textWrapping"/>
      </w:r>
      <w:r>
        <w:rPr>
          <w:rFonts w:ascii="Arial" w:hAnsi="Arial" w:eastAsia="Arial" w:cs="Arial"/>
          <w:i w:val="false"/>
          <w:b w:val="false"/>
          <w:u w:val="none"/>
          <w:strike w:val="false"/>
          <w:sz w:val="20"/>
          <w:szCs w:val="20"/>
          <w:color w:val="000000"/>
        </w:rPr>
        <w:t xml:space="preserve">neurotransmitters zoals adrenaline en noradrenaline komen vrij. Dit heeft als effect dat de ademhaling sneller gaat en de zweetklieren meer produceren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(2025-10-15T14:00:55.393842+00:00):</w:t>
      </w:r>
      <w:r>
        <w:br w:type="textWrapping"/>
      </w:r>
      <w:r>
        <w:rPr>
          <w:rFonts w:ascii="Arial" w:hAnsi="Arial" w:eastAsia="Arial" w:cs="Arial"/>
          <w:i w:val="false"/>
          <w:b w:val="false"/>
          <w:u w:val="none"/>
          <w:strike w:val="false"/>
          <w:sz w:val="20"/>
          <w:szCs w:val="20"/>
          <w:color w:val="000000"/>
        </w:rPr>
        <w:t xml:space="preserve">Goed, je noemt noradrenaline en adrenaline als neurotransmitters en hun effecten.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nog meer met het hart en het maag-darmkanaal wanneer het sympathisch systeem actief is? En weet je welk effect dit heeft op het speeksel en de spijsvertering? Probeer dat stukje nog toe te voegen aan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(2025-10-15T14:00:59.454622+00:00):</w:t>
      </w:r>
      <w:r>
        <w:br w:type="textWrapping"/>
      </w:r>
      <w:r>
        <w:rPr>
          <w:rFonts w:ascii="Arial" w:hAnsi="Arial" w:eastAsia="Arial" w:cs="Arial"/>
          <w:i w:val="false"/>
          <w:b w:val="false"/>
          <w:u w:val="none"/>
          <w:strike w:val="false"/>
          <w:sz w:val="20"/>
          <w:szCs w:val="20"/>
          <w:color w:val="000000"/>
        </w:rPr>
        <w:t xml:space="preserve">heb je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(2025-10-15T14:01:11.863435+00:00):</w:t>
      </w:r>
      <w:r>
        <w:br w:type="textWrapping"/>
      </w:r>
      <w:r>
        <w:rPr>
          <w:rFonts w:ascii="Arial" w:hAnsi="Arial" w:eastAsia="Arial" w:cs="Arial"/>
          <w:i w:val="false"/>
          <w:b w:val="false"/>
          <w:u w:val="none"/>
          <w:strike w:val="false"/>
          <w:sz w:val="20"/>
          <w:szCs w:val="20"/>
          <w:color w:val="000000"/>
        </w:rPr>
        <w:t xml:space="preserve">Jazeker! Je zit op het goede spoor: je benoemt goed de vrijlating van noradrenaline (en adrenaline via het bijniermerg), en de symptomen als verhoogde ademhaling en meer zweten. Om het nog vollediger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hart: het sympathisch systeem zorgt voor een snellere en krachtigere hartslag zodat er meer bloed naar de spieren kan.</w:t>
      </w:r>
      <w:r>
        <w:br w:type="textWrapping"/>
      </w:r>
      <w:r>
        <w:rPr>
          <w:rFonts w:ascii="Arial" w:hAnsi="Arial" w:eastAsia="Arial" w:cs="Arial"/>
          <w:i w:val="false"/>
          <w:b w:val="false"/>
          <w:u w:val="none"/>
          <w:strike w:val="false"/>
          <w:sz w:val="20"/>
          <w:szCs w:val="20"/>
          <w:color w:val="000000"/>
        </w:rPr>
        <w:t xml:space="preserve">- Maag-darmkanaal: de activiteit van de spijsvertering neemt juist af; de doorbloeding vermindert, de motiliteit neemt af.</w:t>
      </w:r>
      <w:r>
        <w:br w:type="textWrapping"/>
      </w:r>
      <w:r>
        <w:rPr>
          <w:rFonts w:ascii="Arial" w:hAnsi="Arial" w:eastAsia="Arial" w:cs="Arial"/>
          <w:i w:val="false"/>
          <w:b w:val="false"/>
          <w:u w:val="none"/>
          <w:strike w:val="false"/>
          <w:sz w:val="20"/>
          <w:szCs w:val="20"/>
          <w:color w:val="000000"/>
        </w:rPr>
        <w:t xml:space="preserve">- Speekselklieren: sympathische activatie zorgt voor minder speeksel, vandaar de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verbanden nog kort zelf verwoorden, of is het zo voldoende duidelijk om door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(2025-10-15T14:01:45.559+00:00):</w:t>
      </w:r>
      <w:r>
        <w:br w:type="textWrapping"/>
      </w:r>
      <w:r>
        <w:rPr>
          <w:rFonts w:ascii="Arial" w:hAnsi="Arial" w:eastAsia="Arial" w:cs="Arial"/>
          <w:i w:val="false"/>
          <w:b w:val="false"/>
          <w:u w:val="none"/>
          <w:strike w:val="false"/>
          <w:sz w:val="20"/>
          <w:szCs w:val="20"/>
          <w:color w:val="000000"/>
        </w:rPr>
        <w:t xml:space="preserve">**Identified Context and Roles**  </w:t>
      </w:r>
      <w:r>
        <w:br w:type="textWrapping"/>
      </w:r>
      <w:r>
        <w:rPr>
          <w:rFonts w:ascii="Arial" w:hAnsi="Arial" w:eastAsia="Arial" w:cs="Arial"/>
          <w:i w:val="false"/>
          <w:b w:val="false"/>
          <w:u w:val="none"/>
          <w:strike w:val="false"/>
          <w:sz w:val="20"/>
          <w:szCs w:val="20"/>
          <w:color w:val="000000"/>
        </w:rPr>
        <w:t xml:space="preserve">Dit betreft een begeleidende, interactieve tutoring sessie over fysiologische reacties op stress binnen het onderwerp van het autonome zenuwstelsel. De gebruiker is een student, de assistant is een vakinhoudelijk begeleider. Het doel van deze feedback is om het leerproces van de student te versterken door specifieke terugkoppeling op kennis, redenering en communicatievaardigheden.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herkent en benoemt de belangrijkste onderdelen van het autonome zenuwstelsel en hun algemene functies duidelijk en correct.</w:t>
      </w:r>
      <w:r>
        <w:br w:type="textWrapping"/>
      </w:r>
      <w:r>
        <w:rPr>
          <w:rFonts w:ascii="Arial" w:hAnsi="Arial" w:eastAsia="Arial" w:cs="Arial"/>
          <w:i w:val="false"/>
          <w:b w:val="false"/>
          <w:u w:val="none"/>
          <w:strike w:val="false"/>
          <w:sz w:val="20"/>
          <w:szCs w:val="20"/>
          <w:color w:val="000000"/>
        </w:rPr>
        <w:t xml:space="preserve">- Je reageert inhoudelijk op gerichte vragen, toont kennis van basistermen ("fight or flight", "rest and digest") en koppelt symptomen aan relevante fysiologische systemen.</w:t>
      </w:r>
      <w:r>
        <w:br w:type="textWrapping"/>
      </w:r>
      <w:r>
        <w:rPr>
          <w:rFonts w:ascii="Arial" w:hAnsi="Arial" w:eastAsia="Arial" w:cs="Arial"/>
          <w:i w:val="false"/>
          <w:b w:val="false"/>
          <w:u w:val="none"/>
          <w:strike w:val="false"/>
          <w:sz w:val="20"/>
          <w:szCs w:val="20"/>
          <w:color w:val="000000"/>
        </w:rPr>
        <w:t xml:space="preserve">- Je vraagt om feedback en grijpt correcties goed op, waarmee je een open leermindset en bereidheid tot verbetering toont.</w:t>
      </w:r>
      <w:r>
        <w:br w:type="textWrapping"/>
      </w:r>
      <w:r>
        <w:rPr>
          <w:rFonts w:ascii="Arial" w:hAnsi="Arial" w:eastAsia="Arial" w:cs="Arial"/>
          <w:i w:val="false"/>
          <w:b w:val="false"/>
          <w:u w:val="none"/>
          <w:strike w:val="false"/>
          <w:sz w:val="20"/>
          <w:szCs w:val="20"/>
          <w:color w:val="000000"/>
        </w:rPr>
        <w:t xml:space="preserve">- Je geeft gestructureerde antwoorden en houdt de interactie feitelijk en to-the-point.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Je antwoorden zijn soms erg beknopt, waardoor verdieping en context of nuance mist (bijvoorbeeld slechts één effect per orgaan noemen).</w:t>
      </w:r>
      <w:r>
        <w:br w:type="textWrapping"/>
      </w:r>
      <w:r>
        <w:rPr>
          <w:rFonts w:ascii="Arial" w:hAnsi="Arial" w:eastAsia="Arial" w:cs="Arial"/>
          <w:i w:val="false"/>
          <w:b w:val="false"/>
          <w:u w:val="none"/>
          <w:strike w:val="false"/>
          <w:sz w:val="20"/>
          <w:szCs w:val="20"/>
          <w:color w:val="000000"/>
        </w:rPr>
        <w:t xml:space="preserve">- Er zijn enkele kleine inhoudelijke onnauwkeurigheden, zoals verwarring tussen hormonen/neurotransmitters en het transportmechanisme (zenuwen versus bloedbaan).</w:t>
      </w:r>
      <w:r>
        <w:br w:type="textWrapping"/>
      </w:r>
      <w:r>
        <w:rPr>
          <w:rFonts w:ascii="Arial" w:hAnsi="Arial" w:eastAsia="Arial" w:cs="Arial"/>
          <w:i w:val="false"/>
          <w:b w:val="false"/>
          <w:u w:val="none"/>
          <w:strike w:val="false"/>
          <w:sz w:val="20"/>
          <w:szCs w:val="20"/>
          <w:color w:val="000000"/>
        </w:rPr>
        <w:t xml:space="preserve">- Bij het uitleggen van mechanismen (zoals signaalroute van hersenen naar orgaan) mist soms een gespecificeerd onderscheid tussen begrippen als afferent/efferent, of de stap via het ruggenmerg.</w:t>
      </w:r>
      <w:r>
        <w:br w:type="textWrapping"/>
      </w:r>
      <w:r>
        <w:rPr>
          <w:rFonts w:ascii="Arial" w:hAnsi="Arial" w:eastAsia="Arial" w:cs="Arial"/>
          <w:i w:val="false"/>
          <w:b w:val="false"/>
          <w:u w:val="none"/>
          <w:strike w:val="false"/>
          <w:sz w:val="20"/>
          <w:szCs w:val="20"/>
          <w:color w:val="000000"/>
        </w:rPr>
        <w:t xml:space="preserve">- Niet altijd benoem je meerdere organen/processen in samenhang, waardoor het integrale beeld van het stressmechanisme beperkt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het belangrijk is*: Meer volledigheid in je antwoorden helpt je eigen inzicht te verdiepen en voorkomt dat je relevante aspecten overslaat.  </w:t>
      </w:r>
      <w:r>
        <w:br w:type="textWrapping"/>
      </w:r>
      <w:r>
        <w:rPr>
          <w:rFonts w:ascii="Arial" w:hAnsi="Arial" w:eastAsia="Arial" w:cs="Arial"/>
          <w:i w:val="false"/>
          <w:b w:val="false"/>
          <w:u w:val="none"/>
          <w:strike w:val="false"/>
          <w:sz w:val="20"/>
          <w:szCs w:val="20"/>
          <w:color w:val="000000"/>
        </w:rPr>
        <w:t xml:space="preserve">   *Hoe te implementeren*: Geef bij een vraag systematisch aan: wat gebeurt er met minimaal drie verschillende organen/processen? Bijvoorbeeld, noem steeds effecten op hart, longen en spijsvertering als het over het autonome zenuwstelsel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Juist onderscheid tussen neurotransmitters en hormonen is cruciaal voor farmacologische en fysiologische kennis.  </w:t>
      </w:r>
      <w:r>
        <w:br w:type="textWrapping"/>
      </w:r>
      <w:r>
        <w:rPr>
          <w:rFonts w:ascii="Arial" w:hAnsi="Arial" w:eastAsia="Arial" w:cs="Arial"/>
          <w:i w:val="false"/>
          <w:b w:val="false"/>
          <w:u w:val="none"/>
          <w:strike w:val="false"/>
          <w:sz w:val="20"/>
          <w:szCs w:val="20"/>
          <w:color w:val="000000"/>
        </w:rPr>
        <w:t xml:space="preserve">   *Hoe te implementeren*: Maak tijdens het beantwoorden gebruik van een vergelijkingstabel (“neurotransmitter: noradrenaline → sympathisch; neurotransmitter: acetylcholine → parasympathisch; hormoon: adrenaline → via bijnier, bloedbaan”), of benoem per route het onderscheid.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Begrip van signaalroutes helpt bij latere klinische redeneringen; slordigheid in dit soort detail kan verwarring veroorzaken.  </w:t>
      </w:r>
      <w:r>
        <w:br w:type="textWrapping"/>
      </w:r>
      <w:r>
        <w:rPr>
          <w:rFonts w:ascii="Arial" w:hAnsi="Arial" w:eastAsia="Arial" w:cs="Arial"/>
          <w:i w:val="false"/>
          <w:b w:val="false"/>
          <w:u w:val="none"/>
          <w:strike w:val="false"/>
          <w:sz w:val="20"/>
          <w:szCs w:val="20"/>
          <w:color w:val="000000"/>
        </w:rPr>
        <w:t xml:space="preserve">   *Hoe te implementeren*: Oefen het expliciet uittekenen of opschrijven van de route van stimulus tot effector (“prikkel – hersenen – ruggenmerg – preganglionair neuron – ganglion – postganglionair neuron – 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Vragen naar feedback of om verduidelijking helpt je om actief aan je leerproces te werken.  </w:t>
      </w:r>
      <w:r>
        <w:br w:type="textWrapping"/>
      </w:r>
      <w:r>
        <w:rPr>
          <w:rFonts w:ascii="Arial" w:hAnsi="Arial" w:eastAsia="Arial" w:cs="Arial"/>
          <w:i w:val="false"/>
          <w:b w:val="false"/>
          <w:u w:val="none"/>
          <w:strike w:val="false"/>
          <w:sz w:val="20"/>
          <w:szCs w:val="20"/>
          <w:color w:val="000000"/>
        </w:rPr>
        <w:t xml:space="preserve">   *Hoe te implementeren*: Bouw korte reflecties in: vat aan het einde van je antwoord samen wat je denkt te begrijpen en benoem gericht waar je nog twijfels of vragen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w:t>
      </w:r>
      <w:r>
        <w:br w:type="textWrapping"/>
      </w:r>
      <w:r>
        <w:rPr>
          <w:rFonts w:ascii="Arial" w:hAnsi="Arial" w:eastAsia="Arial" w:cs="Arial"/>
          <w:i w:val="false"/>
          <w:b w:val="false"/>
          <w:u w:val="none"/>
          <w:strike w:val="false"/>
          <w:sz w:val="20"/>
          <w:szCs w:val="20"/>
          <w:color w:val="000000"/>
        </w:rPr>
        <w:t xml:space="preserve">In het volgende gesprek kun je oefenen met uitgebreidere, geïntegreerde beschrijvingen van fysiologische processen en hun klinische gevolgen. Focus vooral op het concreet en volledig verwoorden van mechanismen, waarbij je steeds meerdere orgaansystemen in je uitleg betrekt.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(2025-10-15T14:52:44.588+00:00):</w:t>
      </w:r>
      <w:r>
        <w:br w:type="textWrapping"/>
      </w:r>
      <w:r>
        <w:rPr>
          <w:rFonts w:ascii="Arial" w:hAnsi="Arial" w:eastAsia="Arial" w:cs="Arial"/>
          <w:i w:val="false"/>
          <w:b w:val="false"/>
          <w:u w:val="none"/>
          <w:strike w:val="false"/>
          <w:sz w:val="20"/>
          <w:szCs w:val="20"/>
          <w:color w:val="000000"/>
        </w:rPr>
        <w:t xml:space="preserve">**Identified Context and Roles**  </w:t>
      </w:r>
      <w:r>
        <w:br w:type="textWrapping"/>
      </w:r>
      <w:r>
        <w:rPr>
          <w:rFonts w:ascii="Arial" w:hAnsi="Arial" w:eastAsia="Arial" w:cs="Arial"/>
          <w:i w:val="false"/>
          <w:b w:val="false"/>
          <w:u w:val="none"/>
          <w:strike w:val="false"/>
          <w:sz w:val="20"/>
          <w:szCs w:val="20"/>
          <w:color w:val="000000"/>
        </w:rPr>
        <w:t xml:space="preserve">Dit betreft een begeleidende en interactieve medische tutoring sessie, waarbij de gebruiker (student) leert over het autonome zenuwstelsel en de fysiologische reactie op stress. De assistant faciliteert gestructureerde kennisopbouw en begeleidt het denkproces. Dit feedbackrapport is bedoeld om de leerhouding, kennisweergave en uitlegvaardigheden van de student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toont een solide basisbegrip van de hoofdonderdelen (sympathisch en parasympathisch) van het autonome zenuwstelsel en hun kernfuncties.</w:t>
      </w:r>
      <w:r>
        <w:br w:type="textWrapping"/>
      </w:r>
      <w:r>
        <w:rPr>
          <w:rFonts w:ascii="Arial" w:hAnsi="Arial" w:eastAsia="Arial" w:cs="Arial"/>
          <w:i w:val="false"/>
          <w:b w:val="false"/>
          <w:u w:val="none"/>
          <w:strike w:val="false"/>
          <w:sz w:val="20"/>
          <w:szCs w:val="20"/>
          <w:color w:val="000000"/>
        </w:rPr>
        <w:t xml:space="preserve">- Je beantwoordt vragen helder en adequaat, vaak kort en krachtig.</w:t>
      </w:r>
      <w:r>
        <w:br w:type="textWrapping"/>
      </w:r>
      <w:r>
        <w:rPr>
          <w:rFonts w:ascii="Arial" w:hAnsi="Arial" w:eastAsia="Arial" w:cs="Arial"/>
          <w:i w:val="false"/>
          <w:b w:val="false"/>
          <w:u w:val="none"/>
          <w:strike w:val="false"/>
          <w:sz w:val="20"/>
          <w:szCs w:val="20"/>
          <w:color w:val="000000"/>
        </w:rPr>
        <w:t xml:space="preserve">- Je pakt correcties goed op, past je antwoorden aan en vraagt actief om feedback: dit getuigt van een lerende houding.</w:t>
      </w:r>
      <w:r>
        <w:br w:type="textWrapping"/>
      </w:r>
      <w:r>
        <w:rPr>
          <w:rFonts w:ascii="Arial" w:hAnsi="Arial" w:eastAsia="Arial" w:cs="Arial"/>
          <w:i w:val="false"/>
          <w:b w:val="false"/>
          <w:u w:val="none"/>
          <w:strike w:val="false"/>
          <w:sz w:val="20"/>
          <w:szCs w:val="20"/>
          <w:color w:val="000000"/>
        </w:rPr>
        <w:t xml:space="preserve">- Je legt met succes linkjes tussen symptomen, fysiologie en de betrokken systemen.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De antwoorden blijven vaak beknopt en missen soms verdieping (zoals uitwerking van meerdere orgaaneffecten of systematische toelichting).</w:t>
      </w:r>
      <w:r>
        <w:br w:type="textWrapping"/>
      </w:r>
      <w:r>
        <w:rPr>
          <w:rFonts w:ascii="Arial" w:hAnsi="Arial" w:eastAsia="Arial" w:cs="Arial"/>
          <w:i w:val="false"/>
          <w:b w:val="false"/>
          <w:u w:val="none"/>
          <w:strike w:val="false"/>
          <w:sz w:val="20"/>
          <w:szCs w:val="20"/>
          <w:color w:val="000000"/>
        </w:rPr>
        <w:t xml:space="preserve">- Er zijn kleine terminologische onnauwkeurigheden: zo wordt ‘adrenaline’ (een hormoon) verward als neurotransmitter, en worden details over signaalroutes (afferente/efferente baan) niet helemaal correct weergegeven.</w:t>
      </w:r>
      <w:r>
        <w:br w:type="textWrapping"/>
      </w:r>
      <w:r>
        <w:rPr>
          <w:rFonts w:ascii="Arial" w:hAnsi="Arial" w:eastAsia="Arial" w:cs="Arial"/>
          <w:i w:val="false"/>
          <w:b w:val="false"/>
          <w:u w:val="none"/>
          <w:strike w:val="false"/>
          <w:sz w:val="20"/>
          <w:szCs w:val="20"/>
          <w:color w:val="000000"/>
        </w:rPr>
        <w:t xml:space="preserve">- Uitleg van mechanismen blijft oppervlakkig; nadruk ligt vooral op feitjes in plaats van toelichting op samenhangende processen.</w:t>
      </w:r>
      <w:r>
        <w:br w:type="textWrapping"/>
      </w:r>
      <w:r>
        <w:rPr>
          <w:rFonts w:ascii="Arial" w:hAnsi="Arial" w:eastAsia="Arial" w:cs="Arial"/>
          <w:i w:val="false"/>
          <w:b w:val="false"/>
          <w:u w:val="none"/>
          <w:strike w:val="false"/>
          <w:sz w:val="20"/>
          <w:szCs w:val="20"/>
          <w:color w:val="000000"/>
        </w:rPr>
        <w:t xml:space="preserve">- Er is soms verwarring over termen als ‘afferent’ en ‘effector’ en het benoemen van de juiste overdrachtsstoffen voor elk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het belangrijk is*: Volledige en systematische antwoorden geven verdiept je begrip en maakt het makkelijker patronen te herkennen.  </w:t>
      </w:r>
      <w:r>
        <w:br w:type="textWrapping"/>
      </w:r>
      <w:r>
        <w:rPr>
          <w:rFonts w:ascii="Arial" w:hAnsi="Arial" w:eastAsia="Arial" w:cs="Arial"/>
          <w:i w:val="false"/>
          <w:b w:val="false"/>
          <w:u w:val="none"/>
          <w:strike w:val="false"/>
          <w:sz w:val="20"/>
          <w:szCs w:val="20"/>
          <w:color w:val="000000"/>
        </w:rPr>
        <w:t xml:space="preserve">   *Hoe te implementeren*: Neem altijd drie orgaansystemen mee in je uitleg (bijv. hart, longen, spijsvertering) en leg voor elk uit wat er gebeurt bij activatie van het betreffende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Correct gebruik van de termen neurotransmitter versus hormoon voorkomt misinformatie, wat essentieel is in de (bio)medische praktijk.  </w:t>
      </w:r>
      <w:r>
        <w:br w:type="textWrapping"/>
      </w:r>
      <w:r>
        <w:rPr>
          <w:rFonts w:ascii="Arial" w:hAnsi="Arial" w:eastAsia="Arial" w:cs="Arial"/>
          <w:i w:val="false"/>
          <w:b w:val="false"/>
          <w:u w:val="none"/>
          <w:strike w:val="false"/>
          <w:sz w:val="20"/>
          <w:szCs w:val="20"/>
          <w:color w:val="000000"/>
        </w:rPr>
        <w:t xml:space="preserve">   *Hoe te implementeren*: Leg voor jezelf per systeem vast: “sympathisch—postganglionair noradrenaline (neurotransmitter); parasympathisch—postganglionair acetylcholine; adrenaline—hormoon via bloedbaan (bijniermedulla)”.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Inzicht in routes en schakels houdt verband met begrip van ziektebeelden en farmacologie.  </w:t>
      </w:r>
      <w:r>
        <w:br w:type="textWrapping"/>
      </w:r>
      <w:r>
        <w:rPr>
          <w:rFonts w:ascii="Arial" w:hAnsi="Arial" w:eastAsia="Arial" w:cs="Arial"/>
          <w:i w:val="false"/>
          <w:b w:val="false"/>
          <w:u w:val="none"/>
          <w:strike w:val="false"/>
          <w:sz w:val="20"/>
          <w:szCs w:val="20"/>
          <w:color w:val="000000"/>
        </w:rPr>
        <w:t xml:space="preserve">   *Hoe te implementeren*: Oefen met het tekenen of uitschrijven van signaalroutes van stimulus tot doelorgaan, inclusief betrokken zenuwen, ganglia en transmitters.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Zelfreflectie en het expliciet benoemen van twijfels zorgt voor efficiënter leren en geeft je begeleider gerichte handvatten voor feedback.  </w:t>
      </w:r>
      <w:r>
        <w:br w:type="textWrapping"/>
      </w:r>
      <w:r>
        <w:rPr>
          <w:rFonts w:ascii="Arial" w:hAnsi="Arial" w:eastAsia="Arial" w:cs="Arial"/>
          <w:i w:val="false"/>
          <w:b w:val="false"/>
          <w:u w:val="none"/>
          <w:strike w:val="false"/>
          <w:sz w:val="20"/>
          <w:szCs w:val="20"/>
          <w:color w:val="000000"/>
        </w:rPr>
        <w:t xml:space="preserve">   *Hoe te implementeren*: Sluit je antwoorden af met een korte zelfcontrole (“Wat ik nog lastig vind is...”; “Ik denk dat... klopt, maar twijfel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w:t>
      </w:r>
      <w:r>
        <w:br w:type="textWrapping"/>
      </w:r>
      <w:r>
        <w:rPr>
          <w:rFonts w:ascii="Arial" w:hAnsi="Arial" w:eastAsia="Arial" w:cs="Arial"/>
          <w:i w:val="false"/>
          <w:b w:val="false"/>
          <w:u w:val="none"/>
          <w:strike w:val="false"/>
          <w:sz w:val="20"/>
          <w:szCs w:val="20"/>
          <w:color w:val="000000"/>
        </w:rPr>
        <w:t xml:space="preserve">Richt je de volgende keer op een vollediger, geïntegreerd antwoord waarbij je expliciet systematisch de effecten op meerdere orgaansystemen benoemt en de precieze signaalroutes (met transmitters) correct weergeeft. Bouw daarnaast je eigen reflectiemomenten in, zodat verdieping en feedback maximaal rendement opleveren.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(2025-10-15T14:53:20.86+00:00):</w:t>
      </w:r>
      <w:r>
        <w:br w:type="textWrapping"/>
      </w:r>
      <w:r>
        <w:rPr>
          <w:rFonts w:ascii="Arial" w:hAnsi="Arial" w:eastAsia="Arial" w:cs="Arial"/>
          <w:i w:val="false"/>
          <w:b w:val="false"/>
          <w:u w:val="none"/>
          <w:strike w:val="false"/>
          <w:sz w:val="20"/>
          <w:szCs w:val="20"/>
          <w:color w:val="000000"/>
        </w:rPr>
        <w:t xml:space="preserve">**Identified Context and Roles**  </w:t>
      </w:r>
      <w:r>
        <w:br w:type="textWrapping"/>
      </w:r>
      <w:r>
        <w:rPr>
          <w:rFonts w:ascii="Arial" w:hAnsi="Arial" w:eastAsia="Arial" w:cs="Arial"/>
          <w:i w:val="false"/>
          <w:b w:val="false"/>
          <w:u w:val="none"/>
          <w:strike w:val="false"/>
          <w:sz w:val="20"/>
          <w:szCs w:val="20"/>
          <w:color w:val="000000"/>
        </w:rPr>
        <w:t xml:space="preserve">De situatie betreft een medische of biomedische tutorgesprek, met het accent op het begrijpen van autonome (stress)reacties bij studenten. De gebruiker is een lerende die antwoorde op inhoudelijke, begeleidende vragen; de assistant is een docent/begeleider. Het doel van deze feedback is de inhoudelijke kwaliteit, diepgang en uitlegvaardigheden van de student te optimaliseren.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benoemt correct de twee onderdelen van het autonome zenuwstelsel en geeft hun hoofdfuncties helder weer.</w:t>
      </w:r>
      <w:r>
        <w:br w:type="textWrapping"/>
      </w:r>
      <w:r>
        <w:rPr>
          <w:rFonts w:ascii="Arial" w:hAnsi="Arial" w:eastAsia="Arial" w:cs="Arial"/>
          <w:i w:val="false"/>
          <w:b w:val="false"/>
          <w:u w:val="none"/>
          <w:strike w:val="false"/>
          <w:sz w:val="20"/>
          <w:szCs w:val="20"/>
          <w:color w:val="000000"/>
        </w:rPr>
        <w:t xml:space="preserve">- Je koppelt verschijnselen (zoals stresssymptomen) adequaat aan activering van specifieke delen van het zenuwstelsel.</w:t>
      </w:r>
      <w:r>
        <w:br w:type="textWrapping"/>
      </w:r>
      <w:r>
        <w:rPr>
          <w:rFonts w:ascii="Arial" w:hAnsi="Arial" w:eastAsia="Arial" w:cs="Arial"/>
          <w:i w:val="false"/>
          <w:b w:val="false"/>
          <w:u w:val="none"/>
          <w:strike w:val="false"/>
          <w:sz w:val="20"/>
          <w:szCs w:val="20"/>
          <w:color w:val="000000"/>
        </w:rPr>
        <w:t xml:space="preserve">- Je pakt feedback direct op en vraagt uitdrukkelijk om verdere terugkoppeling.</w:t>
      </w:r>
      <w:r>
        <w:br w:type="textWrapping"/>
      </w:r>
      <w:r>
        <w:rPr>
          <w:rFonts w:ascii="Arial" w:hAnsi="Arial" w:eastAsia="Arial" w:cs="Arial"/>
          <w:i w:val="false"/>
          <w:b w:val="false"/>
          <w:u w:val="none"/>
          <w:strike w:val="false"/>
          <w:sz w:val="20"/>
          <w:szCs w:val="20"/>
          <w:color w:val="000000"/>
        </w:rPr>
        <w:t xml:space="preserve">- Je antwoordsnelheid en interactie laten zien dat je alert en betrokken bent.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Uitleggen van mechanismen blijft vaak beknopt en beperkt zich tot enkele aspecten; verdieping of integratie van meerdere orgaansystemen ontbreekt.</w:t>
      </w:r>
      <w:r>
        <w:br w:type="textWrapping"/>
      </w:r>
      <w:r>
        <w:rPr>
          <w:rFonts w:ascii="Arial" w:hAnsi="Arial" w:eastAsia="Arial" w:cs="Arial"/>
          <w:i w:val="false"/>
          <w:b w:val="false"/>
          <w:u w:val="none"/>
          <w:strike w:val="false"/>
          <w:sz w:val="20"/>
          <w:szCs w:val="20"/>
          <w:color w:val="000000"/>
        </w:rPr>
        <w:t xml:space="preserve">- Kleine onnauwkeurigheden in terminologie (bijvoorbeeld het verwarren van neurotransmitters en hormonen/adrenaline, en niet geheel correct onderscheiden van afferent/efferent).</w:t>
      </w:r>
      <w:r>
        <w:br w:type="textWrapping"/>
      </w:r>
      <w:r>
        <w:rPr>
          <w:rFonts w:ascii="Arial" w:hAnsi="Arial" w:eastAsia="Arial" w:cs="Arial"/>
          <w:i w:val="false"/>
          <w:b w:val="false"/>
          <w:u w:val="none"/>
          <w:strike w:val="false"/>
          <w:sz w:val="20"/>
          <w:szCs w:val="20"/>
          <w:color w:val="000000"/>
        </w:rPr>
        <w:t xml:space="preserve">- Gebrek aan volgorde en detaillering bij het uitleggen van signaalroutes naar organen.</w:t>
      </w:r>
      <w:r>
        <w:br w:type="textWrapping"/>
      </w:r>
      <w:r>
        <w:rPr>
          <w:rFonts w:ascii="Arial" w:hAnsi="Arial" w:eastAsia="Arial" w:cs="Arial"/>
          <w:i w:val="false"/>
          <w:b w:val="false"/>
          <w:u w:val="none"/>
          <w:strike w:val="false"/>
          <w:sz w:val="20"/>
          <w:szCs w:val="20"/>
          <w:color w:val="000000"/>
        </w:rPr>
        <w:t xml:space="preserve">- Soms sluit het antwoord te snel af, zonder completer overzicht van het gevraagde geheel.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het belangrijk is*: Volledige uitleg over meerdere orgaansystemen (hart, longen, spijsvertering, zweetklieren) vergroot je inzicht en toepasbaarheid.  </w:t>
      </w:r>
      <w:r>
        <w:br w:type="textWrapping"/>
      </w:r>
      <w:r>
        <w:rPr>
          <w:rFonts w:ascii="Arial" w:hAnsi="Arial" w:eastAsia="Arial" w:cs="Arial"/>
          <w:i w:val="false"/>
          <w:b w:val="false"/>
          <w:u w:val="none"/>
          <w:strike w:val="false"/>
          <w:sz w:val="20"/>
          <w:szCs w:val="20"/>
          <w:color w:val="000000"/>
        </w:rPr>
        <w:t xml:space="preserve">   *Hoe te implementeren*: Zorg er bij elke uitleg voor dat je minimaal drie systemen meeneemt—maak hier een standaard lijstje van.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het belangrijk is*: Precieze terminologie (neurotransmitter versus hormoon) voorkomt latere verwarring.  </w:t>
      </w:r>
      <w:r>
        <w:br w:type="textWrapping"/>
      </w:r>
      <w:r>
        <w:rPr>
          <w:rFonts w:ascii="Arial" w:hAnsi="Arial" w:eastAsia="Arial" w:cs="Arial"/>
          <w:i w:val="false"/>
          <w:b w:val="false"/>
          <w:u w:val="none"/>
          <w:strike w:val="false"/>
          <w:sz w:val="20"/>
          <w:szCs w:val="20"/>
          <w:color w:val="000000"/>
        </w:rPr>
        <w:t xml:space="preserve">   *Hoe te implementeren*: Noteer in je uitleg expliciet of een stof via directe zenuwoverdracht (neurotransmitter, bv. noradrenaline/acetylcholine) of via de bloedbaan als hormoon werkt (adrenaline door bijnier).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het belangrijk is*: Begrip van signaalroutes is essentieel bij het verklaren van (patho)fysiologische processen.  </w:t>
      </w:r>
      <w:r>
        <w:br w:type="textWrapping"/>
      </w:r>
      <w:r>
        <w:rPr>
          <w:rFonts w:ascii="Arial" w:hAnsi="Arial" w:eastAsia="Arial" w:cs="Arial"/>
          <w:i w:val="false"/>
          <w:b w:val="false"/>
          <w:u w:val="none"/>
          <w:strike w:val="false"/>
          <w:sz w:val="20"/>
          <w:szCs w:val="20"/>
          <w:color w:val="000000"/>
        </w:rPr>
        <w:t xml:space="preserve">   *Hoe te implementeren*: Oefen in schema’s of mondeling expliciet de route uit te leggen van prikkel naar effector, benoem per stap zenuwtype, ganglion, neurotransmitter en eindorgaan.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het belangrijk is*: Reflectie op eigen onzekerheden zorgt voor gerichte groei en hulp van de begeleider.  </w:t>
      </w:r>
      <w:r>
        <w:br w:type="textWrapping"/>
      </w:r>
      <w:r>
        <w:rPr>
          <w:rFonts w:ascii="Arial" w:hAnsi="Arial" w:eastAsia="Arial" w:cs="Arial"/>
          <w:i w:val="false"/>
          <w:b w:val="false"/>
          <w:u w:val="none"/>
          <w:strike w:val="false"/>
          <w:sz w:val="20"/>
          <w:szCs w:val="20"/>
          <w:color w:val="000000"/>
        </w:rPr>
        <w:t xml:space="preserve">   *Hoe te implementeren*: Sluit je antwoorden geregeld af met een korte zelfcheck (“Ben ik duidelijk over x? Is y zo goed verwoord?”).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focus op het uitwerken van geïntegreerde en volledige antwoorden waarin je systematisch verschillende orgaansystemen en signalen betrekt. Bouw bovendien zelf reflectiemomenten in om beter te sturen op je eigen leerpunten.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(2025-10-15T14:53:57.045927+00:00):</w:t>
      </w:r>
      <w:r>
        <w:br w:type="textWrapping"/>
      </w:r>
      <w:r>
        <w:rPr>
          <w:rFonts w:ascii="Arial" w:hAnsi="Arial" w:eastAsia="Arial" w:cs="Arial"/>
          <w:i w:val="false"/>
          <w:b w:val="false"/>
          <w:u w:val="none"/>
          <w:strike w:val="false"/>
          <w:sz w:val="20"/>
          <w:szCs w:val="20"/>
          <w:color w:val="000000"/>
        </w:rPr>
        <w:t xml:space="preserve">heb je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(2025-10-15T14:54:12.984513+00:00):</w:t>
      </w:r>
      <w:r>
        <w:br w:type="textWrapping"/>
      </w:r>
      <w:r>
        <w:rPr>
          <w:rFonts w:ascii="Arial" w:hAnsi="Arial" w:eastAsia="Arial" w:cs="Arial"/>
          <w:i w:val="false"/>
          <w:b w:val="false"/>
          <w:u w:val="none"/>
          <w:strike w:val="false"/>
          <w:sz w:val="20"/>
          <w:szCs w:val="20"/>
          <w:color w:val="000000"/>
        </w:rPr>
        <w:t xml:space="preserve">Dat is een prima vraag! Je antwoorden tot nu toe laten zien dat je de grote lijnen begrijpt. Je koppelt het sympathisch zenuwstelsel aan de typische stressreacties en je weet de rol van noradrenaline en adrenaline te noemen. Waar je jezelf nog kunt verbeteren, zit vooral in de details van de orgaaneffecten: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Sympathische activatie versnelt de hartslag en ademhaling, remt de spijsvertering (dus verminderde peristaltiek en bloedtoevoer naar het MDK), vernauwt de bloedvaten in de huid (niet verwijdt), en remt speekselproductie.</w:t>
      </w:r>
      <w:r>
        <w:br w:type="textWrapping"/>
      </w:r>
      <w:r>
        <w:rPr>
          <w:rFonts w:ascii="Arial" w:hAnsi="Arial" w:eastAsia="Arial" w:cs="Arial"/>
          <w:i w:val="false"/>
          <w:b w:val="false"/>
          <w:u w:val="none"/>
          <w:strike w:val="false"/>
          <w:sz w:val="20"/>
          <w:szCs w:val="20"/>
          <w:color w:val="000000"/>
        </w:rPr>
        <w:t xml:space="preserve">- De droge mond komt dus door minder speeksel, de misselijkheid kan door verminderde darmmotiliteit komen.</w:t>
      </w:r>
      <w:r>
        <w:br w:type="textWrapping"/>
      </w:r>
      <w:r>
        <w:rPr>
          <w:rFonts w:ascii="Arial" w:hAnsi="Arial" w:eastAsia="Arial" w:cs="Arial"/>
          <w:i w:val="false"/>
          <w:b w:val="false"/>
          <w:u w:val="none"/>
          <w:strike w:val="false"/>
          <w:sz w:val="20"/>
          <w:szCs w:val="20"/>
          <w:color w:val="000000"/>
        </w:rPr>
        <w:t xml:space="preserve">- Het voordeel van deze veranderingen: het lichaam wordt voorbereid om snel te reageren (fight-or-flight).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met deze feedback erbij, alle symptomen uit het vignet te koppelen aan een effect van het sympathisch zenuwstelsel? Dus bijvoorbeeld: “Het bonzende hart komt door…”, enzovoort? Dat versterkt je klinisch-redenerend vermogen!</w:t>
      </w:r>
    </w:p>
    <w:p>
      <w:pPr>
        <w:pStyle w:val="Normal"/>
      </w:pPr>
      <w:r>
        <w:t xml:space="preserve"/>
      </w:r>
    </w:p>
    <w:p>
      <w:pPr>
        <w:pStyle w:val="Titre1"/>
      </w:pPr>
      <w:r>
        <w:t xml:space="preserve">herman.csv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