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(2025-10-15T15:09:04.635955+00:00):</w:t>
      </w:r>
      <w:r>
        <w:br w:type="textWrapping"/>
      </w:r>
      <w:r>
        <w:rPr>
          <w:rFonts w:ascii="Arial" w:hAnsi="Arial" w:eastAsia="Arial" w:cs="Arial"/>
          <w:i w:val="false"/>
          <w:b w:val="false"/>
          <w:u w:val="none"/>
          <w:strike w:val="false"/>
          <w:sz w:val="20"/>
          <w:szCs w:val="20"/>
          <w:color w:val="000000"/>
        </w:rPr>
        <w:t xml:space="preserve">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(2025-10-15T15:09:17.446727+00:00):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vlak voor zijn eerste universitaire tentamens een bonzend hart kreeg, zijn handpalmen gingen zweten en zijn ademhaling versnelde. Ook voelde hij zich wat misselijk en had hij een droge mond. Toen hij bij de examenzaal aankwam en ging zitten, haalde hij een paar keer diep adem. Binnen 10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waardoor de student deze symptomen kreeg? Denk goed na over welk deel van het autonome zenuwstelsel verantwoordelijk is voor deze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(2025-10-15T15:11:46.197413+00:00):</w:t>
      </w:r>
      <w:r>
        <w:br w:type="textWrapping"/>
      </w:r>
      <w:r>
        <w:rPr>
          <w:rFonts w:ascii="Arial" w:hAnsi="Arial" w:eastAsia="Arial" w:cs="Arial"/>
          <w:i w:val="false"/>
          <w:b w:val="false"/>
          <w:u w:val="none"/>
          <w:strike w:val="false"/>
          <w:sz w:val="20"/>
          <w:szCs w:val="20"/>
          <w:color w:val="000000"/>
        </w:rPr>
        <w:t xml:space="preserve">zijn lichaam raakte is stress door het tentamen, daardoor gaat een deel van het autonome zenuwstelsel aan het werk. het sympathische zenuwstelsel gaat dan onbewust werken wat ervoor zorgt dat je lichaam in een soort overlevingsstand komt. hierdoor gaat je hartslag omhoog, zweten en dus ook een snelle ademhaling.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(2025-10-15T15:11:55.539056+00:00):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beginnen met Fase 1 – Kennis Activeren. In deze fase lopen we kort de kernbegrippen en mechanismen door die bij deze casus horen. Heb je zelf al vragen of dingen die je graag wilt verduidelijken voordat we daarmee starten?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wilt beginnen: weet je wat de twee hoofdonderdelen zijn van het autonome zenuwstelsel, en waar elk van deze voor zorgt?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(2025-10-15T15:12:23.913355+00:00):</w:t>
      </w:r>
      <w:r>
        <w:br w:type="textWrapping"/>
      </w:r>
      <w:r>
        <w:rPr>
          <w:rFonts w:ascii="Arial" w:hAnsi="Arial" w:eastAsia="Arial" w:cs="Arial"/>
          <w:i w:val="false"/>
          <w:b w:val="false"/>
          <w:u w:val="none"/>
          <w:strike w:val="false"/>
          <w:sz w:val="20"/>
          <w:szCs w:val="20"/>
          <w:color w:val="000000"/>
        </w:rPr>
        <w:t xml:space="preserve">parasympatische zenuwstelsel= in rust en sympathische zenuwstelsel= wanneer je actief bent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(2025-10-15T15:12:33.632336+00:00):</w:t>
      </w:r>
      <w:r>
        <w:br w:type="textWrapping"/>
      </w:r>
      <w:r>
        <w:rPr>
          <w:rFonts w:ascii="Arial" w:hAnsi="Arial" w:eastAsia="Arial" w:cs="Arial"/>
          <w:i w:val="false"/>
          <w:b w:val="false"/>
          <w:u w:val="none"/>
          <w:strike w:val="false"/>
          <w:sz w:val="20"/>
          <w:szCs w:val="20"/>
          <w:color w:val="000000"/>
        </w:rPr>
        <w:t xml:space="preserve">Goed! Je noemt inderdaad het parasympathische zenuwstelsel (voor rust) en het sympathische zenuwstelsel (voor activiteit en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iets dieper kijken? Kun je uitleggen hoe een signaal vanuit de hersenen bij een orgaan terechtkomt binnen dit systeem? Welke route volgt dat, en welke stoffen worden daarbij gebruikt? Probeer het eens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(2025-10-15T15:13:40.581151+00:00):</w:t>
      </w:r>
      <w:r>
        <w:br w:type="textWrapping"/>
      </w:r>
      <w:r>
        <w:rPr>
          <w:rFonts w:ascii="Arial" w:hAnsi="Arial" w:eastAsia="Arial" w:cs="Arial"/>
          <w:i w:val="false"/>
          <w:b w:val="false"/>
          <w:u w:val="none"/>
          <w:strike w:val="false"/>
          <w:sz w:val="20"/>
          <w:szCs w:val="20"/>
          <w:color w:val="000000"/>
        </w:rPr>
        <w:t xml:space="preserve">voor een signaal vanuit de hersenen bij een orgaan terecht komen gaat het via axonen door je lichaam naar de gewenste plek of orgaan. hiervoor worden neurotransmitters afgegeven uit de hersenen die zo door je lichaam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(2025-10-15T15:13:52.942308+00:00):</w:t>
      </w:r>
      <w:r>
        <w:br w:type="textWrapping"/>
      </w:r>
      <w:r>
        <w:rPr>
          <w:rFonts w:ascii="Arial" w:hAnsi="Arial" w:eastAsia="Arial" w:cs="Arial"/>
          <w:i w:val="false"/>
          <w:b w:val="false"/>
          <w:u w:val="none"/>
          <w:strike w:val="false"/>
          <w:sz w:val="20"/>
          <w:szCs w:val="20"/>
          <w:color w:val="000000"/>
        </w:rPr>
        <w:t xml:space="preserve">Dat is een goed begin! Inderdaad, signalen reizen via zenuwbanen (axonen) en er worden neurotransmitters gebruikt.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laten we iets specifieker zijn: weet je welke neurotransmitters typisch gebruikt worden door het sympathische en het parasympathische zenuwstelsel? En op welke plekken (bijvoorbeeld in het hart of de longen) komen deze aan? Wat gebeurt daar vervolgens? Probeer dat eens uit te 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(2025-10-15T15:15:12.405702+00:00):</w:t>
      </w:r>
      <w:r>
        <w:br w:type="textWrapping"/>
      </w:r>
      <w:r>
        <w:rPr>
          <w:rFonts w:ascii="Arial" w:hAnsi="Arial" w:eastAsia="Arial" w:cs="Arial"/>
          <w:i w:val="false"/>
          <w:b w:val="false"/>
          <w:u w:val="none"/>
          <w:strike w:val="false"/>
          <w:sz w:val="20"/>
          <w:szCs w:val="20"/>
          <w:color w:val="000000"/>
        </w:rPr>
        <w:t xml:space="preserve">acetylcholine is een neurotransmitter die worden gebruikt door het parasympatisch en sympathische zenuwstelsel. deze komen aan bij het hart of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(2025-10-15T15:15:20.721007+00:00):</w:t>
      </w:r>
      <w:r>
        <w:br w:type="textWrapping"/>
      </w:r>
      <w:r>
        <w:rPr>
          <w:rFonts w:ascii="Arial" w:hAnsi="Arial" w:eastAsia="Arial" w:cs="Arial"/>
          <w:i w:val="false"/>
          <w:b w:val="false"/>
          <w:u w:val="none"/>
          <w:strike w:val="false"/>
          <w:sz w:val="20"/>
          <w:szCs w:val="20"/>
          <w:color w:val="000000"/>
        </w:rPr>
        <w:t xml:space="preserve">Dat klopt gedeeltelijk! Acetylcholine wordt inderdaad door beide systemen gebruikt, maar er is een belangrijk verschil in welke neurotransmitters uiteindelijk bij de organen worden afgegeven, vooral bij het 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verder nadenken: welke neurotransmitter geeft het sympathisch zenuwstelsel juist af aan het hart of de longen bij “stress”? En waarom is dat belangrijk voor de functie van die organen tijdens stress?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(2025-10-15T15:16:17.461709+00:00):</w:t>
      </w:r>
      <w:r>
        <w:br w:type="textWrapping"/>
      </w:r>
      <w:r>
        <w:rPr>
          <w:rFonts w:ascii="Arial" w:hAnsi="Arial" w:eastAsia="Arial" w:cs="Arial"/>
          <w:i w:val="false"/>
          <w:b w:val="false"/>
          <w:u w:val="none"/>
          <w:strike w:val="false"/>
          <w:sz w:val="20"/>
          <w:szCs w:val="20"/>
          <w:color w:val="000000"/>
        </w:rPr>
        <w:t xml:space="preserve">adrenaline wordt afgegeven tijdens stress. dit zorgt ervoor dat het hart sneller gaat kloppen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(2025-10-15T15:16:27.811381+00:00):</w:t>
      </w:r>
      <w:r>
        <w:br w:type="textWrapping"/>
      </w:r>
      <w:r>
        <w:rPr>
          <w:rFonts w:ascii="Arial" w:hAnsi="Arial" w:eastAsia="Arial" w:cs="Arial"/>
          <w:i w:val="false"/>
          <w:b w:val="false"/>
          <w:u w:val="none"/>
          <w:strike w:val="false"/>
          <w:sz w:val="20"/>
          <w:szCs w:val="20"/>
          <w:color w:val="000000"/>
        </w:rPr>
        <w:t xml:space="preserve">Heel goed gedacht! Adrenaline speelt inderdaad een rol bij stress. Bij het sympathische zenuwstelsel wordt naast adrenaline vooral noradrenaline (norepinefrine) als neurotransmitter aan organen zoals het hart afgegeven – deze zorgen bijvoorbeeld voor een versnelde hartslag en sterkere contracties.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duidelijk voor je wanneer noradrenaline en wanneer adrenaline vrijkomt, of wil je dat nog kort ophelderen? Anders kun je mij ook vertellen: wat gebeurt er met het lichaam als juist het parasympathisch zenuwstelsel actief wordt? Wat zijn dan de belangrijkste effecten?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(2025-10-15T15:17:29.487308+00:00):</w:t>
      </w:r>
      <w:r>
        <w:br w:type="textWrapping"/>
      </w:r>
      <w:r>
        <w:rPr>
          <w:rFonts w:ascii="Arial" w:hAnsi="Arial" w:eastAsia="Arial" w:cs="Arial"/>
          <w:i w:val="false"/>
          <w:b w:val="false"/>
          <w:u w:val="none"/>
          <w:strike w:val="false"/>
          <w:sz w:val="20"/>
          <w:szCs w:val="20"/>
          <w:color w:val="000000"/>
        </w:rPr>
        <w:t xml:space="preserve">bij het parasympatische zenuwstelsel gaat je lichaam in een soort ruststand. je hartslag verlaagt, gaat langzamer ademhalen, darmen verteren voedsel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(2025-10-15T15:17:39.572221+00:00):</w:t>
      </w:r>
      <w:r>
        <w:br w:type="textWrapping"/>
      </w:r>
      <w:r>
        <w:rPr>
          <w:rFonts w:ascii="Arial" w:hAnsi="Arial" w:eastAsia="Arial" w:cs="Arial"/>
          <w:i w:val="false"/>
          <w:b w:val="false"/>
          <w:u w:val="none"/>
          <w:strike w:val="false"/>
          <w:sz w:val="20"/>
          <w:szCs w:val="20"/>
          <w:color w:val="000000"/>
        </w:rPr>
        <w:t xml:space="preserve">Heel goed uitgelegd! Het parasympathisch zenuwstelsel verlaagt inderdaad de hartslag, bevordert de spijsvertering en zorgt ervoor dat het lichaam kan herstellen.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je nu de basis van beide systemen en hun effecten begrijpt, of zijn er nog punten die je wilt bespreken voordat we doorgaan? Stel gerust je vraag als er iets nog niet duidelijk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duidelijk is, kunnen we doorgaan naar de volgende fase waar we deze kennis toepassen op de casus. Ben je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(2025-10-15T15:17:48.431129+00:00):</w:t>
      </w:r>
      <w:r>
        <w:br w:type="textWrapping"/>
      </w:r>
      <w:r>
        <w:rPr>
          <w:rFonts w:ascii="Arial" w:hAnsi="Arial" w:eastAsia="Arial" w:cs="Arial"/>
          <w:i w:val="false"/>
          <w:b w:val="false"/>
          <w:u w:val="none"/>
          <w:strike w:val="false"/>
          <w:sz w:val="20"/>
          <w:szCs w:val="20"/>
          <w:color w:val="000000"/>
        </w:rPr>
        <w:t xml:space="preserve">ja 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(2025-10-15T15:18:00.382892+00:00):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nogmaals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vlak voor zijn eerste universitaire tentamens een bonzend hart kreeg, zijn handpalmen gingen zweten en zijn ademhaling versnelde. Ook voelde hij zich wat misselijk en had hij een droge mond. Toen hij bij de examenzaal aankwam en ging zitten, haalde hij een paar keer diep adem. Binnen 10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geoefend uitleggen waardoor de student deze symptomen kreeg? Welk deel van het autonome zenuwstelsel is actief? Beschrijf het in je eigen 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(2025-10-15T15:19:28.653787+00:00):</w:t>
      </w:r>
      <w:r>
        <w:br w:type="textWrapping"/>
      </w:r>
      <w:r>
        <w:rPr>
          <w:rFonts w:ascii="Arial" w:hAnsi="Arial" w:eastAsia="Arial" w:cs="Arial"/>
          <w:i w:val="false"/>
          <w:b w:val="false"/>
          <w:u w:val="none"/>
          <w:strike w:val="false"/>
          <w:sz w:val="20"/>
          <w:szCs w:val="20"/>
          <w:color w:val="000000"/>
        </w:rPr>
        <w:t xml:space="preserve">het deel dat actief is waardoor hij de symptomen kreeg was het sympathische zenuwstelsel. de neurotransmitters adrenaline en noradrenaline werden afgegeven en komen terecht bij de organen waardoor het lichaam een stress stand kwam en het hart sneller gaat kloppen, versnelde ademhaling etc</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(2025-10-15T15:19:36.115855+00:00):</w:t>
      </w:r>
      <w:r>
        <w:br w:type="textWrapping"/>
      </w:r>
      <w:r>
        <w:rPr>
          <w:rFonts w:ascii="Arial" w:hAnsi="Arial" w:eastAsia="Arial" w:cs="Arial"/>
          <w:i w:val="false"/>
          <w:b w:val="false"/>
          <w:u w:val="none"/>
          <w:strike w:val="false"/>
          <w:sz w:val="20"/>
          <w:szCs w:val="20"/>
          <w:color w:val="000000"/>
        </w:rPr>
        <w:t xml:space="preserve">Mooi! Je beschrijft goed dat het sympathisch zenuwstelsel actief werd en welke effecten dat had.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het lichaam gebeurt nadat hij is gaan zitten en zich ontspant? Welke veranderingen vinden er dan in het zenuwstelsel plaats? Wat merk je daarvan terug in zijn symptomen? Probeer het volledige proces eens zelf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(2025-10-15T15:20:43.901795+00:00):</w:t>
      </w:r>
      <w:r>
        <w:br w:type="textWrapping"/>
      </w:r>
      <w:r>
        <w:rPr>
          <w:rFonts w:ascii="Arial" w:hAnsi="Arial" w:eastAsia="Arial" w:cs="Arial"/>
          <w:i w:val="false"/>
          <w:b w:val="false"/>
          <w:u w:val="none"/>
          <w:strike w:val="false"/>
          <w:sz w:val="20"/>
          <w:szCs w:val="20"/>
          <w:color w:val="000000"/>
        </w:rPr>
        <w:t xml:space="preserve">nadat hij is gaan zitten en ontspant worden adrenaline en noradrenaline niet meer afgegeven en wordt het parasympatische zenuwstelsel actief. hierbij komt je lichaam in rust en wordt de hartslag en ademhaling vertraagd en gaan je darmen meer verteren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(2025-10-15T15:20:53.327891+00:00):</w:t>
      </w:r>
      <w:r>
        <w:br w:type="textWrapping"/>
      </w:r>
      <w:r>
        <w:rPr>
          <w:rFonts w:ascii="Arial" w:hAnsi="Arial" w:eastAsia="Arial" w:cs="Arial"/>
          <w:i w:val="false"/>
          <w:b w:val="false"/>
          <w:u w:val="none"/>
          <w:strike w:val="false"/>
          <w:sz w:val="20"/>
          <w:szCs w:val="20"/>
          <w:color w:val="000000"/>
        </w:rPr>
        <w:t xml:space="preserve">Heel goed verwoord! Je benoemt duidelijk de verschuiving van sympathisch naar parasympathisch systeem, en wat dat doet met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uit te leggen waarom hij juist de aandrang krijgt om naar het toilet te gaan als het parasympathisch zenuwstelsel actief wordt? Wat gebeurt er precies met de blaas en spijsvertering in deze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(2025-10-15T15:22:17.807751+00:00):</w:t>
      </w:r>
      <w:r>
        <w:br w:type="textWrapping"/>
      </w:r>
      <w:r>
        <w:rPr>
          <w:rFonts w:ascii="Arial" w:hAnsi="Arial" w:eastAsia="Arial" w:cs="Arial"/>
          <w:i w:val="false"/>
          <w:b w:val="false"/>
          <w:u w:val="none"/>
          <w:strike w:val="false"/>
          <w:sz w:val="20"/>
          <w:szCs w:val="20"/>
          <w:color w:val="000000"/>
        </w:rPr>
        <w:t xml:space="preserve">als je lichaam in stress is gaan je darmen en blaas minder werken aangezien het niet handig is om naar de wc te gaan tijdens een gevaarlijke situatie en je lichaam daarvoor energie wil besparen, bij het parasympatische zenuwstelsel is er genoeg energie beschikbaar om de vertering te laten plaatsvinden en worden de blaas en spijsvertering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(2025-10-15T15:22:30.200336+00:00):</w:t>
      </w:r>
      <w:r>
        <w:br w:type="textWrapping"/>
      </w:r>
      <w:r>
        <w:rPr>
          <w:rFonts w:ascii="Arial" w:hAnsi="Arial" w:eastAsia="Arial" w:cs="Arial"/>
          <w:i w:val="false"/>
          <w:b w:val="false"/>
          <w:u w:val="none"/>
          <w:strike w:val="false"/>
          <w:sz w:val="20"/>
          <w:szCs w:val="20"/>
          <w:color w:val="000000"/>
        </w:rPr>
        <w:t xml:space="preserve">Precies! Het parasympathische zenuwstelsel zorgt er inderdaad voor dat de blaaswand samentrekt en de sluitspier ontspant, waardoor je aandrang krijgt. Ook worden de darmen actiever, om voedsel te verteren. Goed uitgelegd – je begrijpt het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 één vraag om na te gaan of alles helder is: Kun je samenvatten hoe het lichaam naar balans terugkeert na deze korte periode van stress? Wat zorgt ervoor dat de overgang van “actie” naar “rust” soepel verloopt?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dat kort kunt uitleggen, ben je klaar voor de eindvraag van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(2025-10-15T15:23:33.766295+00:00):</w:t>
      </w:r>
      <w:r>
        <w:br w:type="textWrapping"/>
      </w:r>
      <w:r>
        <w:rPr>
          <w:rFonts w:ascii="Arial" w:hAnsi="Arial" w:eastAsia="Arial" w:cs="Arial"/>
          <w:i w:val="false"/>
          <w:b w:val="false"/>
          <w:u w:val="none"/>
          <w:strike w:val="false"/>
          <w:sz w:val="20"/>
          <w:szCs w:val="20"/>
          <w:color w:val="000000"/>
        </w:rPr>
        <w:t xml:space="preserve">na actie zijn er veel neurotransmitters in het lichaam. deze moeten opgeruimd worden om weer in rust te komen. dit wordt gedaan door lysosomen.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(2025-10-15T15:23:43.101781+00:00):</w:t>
      </w:r>
      <w:r>
        <w:br w:type="textWrapping"/>
      </w:r>
      <w:r>
        <w:rPr>
          <w:rFonts w:ascii="Arial" w:hAnsi="Arial" w:eastAsia="Arial" w:cs="Arial"/>
          <w:i w:val="false"/>
          <w:b w:val="false"/>
          <w:u w:val="none"/>
          <w:strike w:val="false"/>
          <w:sz w:val="20"/>
          <w:szCs w:val="20"/>
          <w:color w:val="000000"/>
        </w:rPr>
        <w:t xml:space="preserve">Dat is een interessante gedachte! Je benoemt het opruimen van neurotransmitters, wat inderdaad belangrijk is, maar de overgang naar rust wordt vooral geregeld doordat het parasympathisch zenuwstelsel actiever wordt en het sympathisch systeem juist minder actief.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toe te lichten hoe die “afwisseling” van activiteit tussen deze twee delen van het autonome zenuwstelsel ontstaat? Wat gebeurt er met de zenuwactiviteit en de stoffen die daarbij horen, zodat het lichaam van een stress naar een rustfase gaat? Kun je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(2025-10-15T15:24:47.047082+00:00):</w:t>
      </w:r>
      <w:r>
        <w:br w:type="textWrapping"/>
      </w:r>
      <w:r>
        <w:rPr>
          <w:rFonts w:ascii="Arial" w:hAnsi="Arial" w:eastAsia="Arial" w:cs="Arial"/>
          <w:i w:val="false"/>
          <w:b w:val="false"/>
          <w:u w:val="none"/>
          <w:strike w:val="false"/>
          <w:sz w:val="20"/>
          <w:szCs w:val="20"/>
          <w:color w:val="000000"/>
        </w:rPr>
        <w:t xml:space="preserve">de zenuwen nemen steeds minder prikkels waar waardoor ze steeds minder neurotransmitters afgeven. hierdoor gaat het lichaam van een stress naar een rustfase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(2025-10-15T15:25:03.806166+00:00):</w:t>
      </w:r>
      <w:r>
        <w:br w:type="textWrapping"/>
      </w:r>
      <w:r>
        <w:rPr>
          <w:rFonts w:ascii="Arial" w:hAnsi="Arial" w:eastAsia="Arial" w:cs="Arial"/>
          <w:i w:val="false"/>
          <w:b w:val="false"/>
          <w:u w:val="none"/>
          <w:strike w:val="false"/>
          <w:sz w:val="20"/>
          <w:szCs w:val="20"/>
          <w:color w:val="000000"/>
        </w:rPr>
        <w:t xml:space="preserve">Mooi! Daarmee benoem je dat de zenuwactiviteit afneemt en er minder neurotransmitters worden afgegeven. Zo krijgt het parasympathisch zenuwstelsel de overhand en komt het lichaam weer tot rust. Goed dat je het proces tussen beide stelsels ziet als een soort ‘balans’ die steeds bijgestuurd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afsluitende vraag voor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vertelt dat hij vlak voor zijn eerste universitaire tentamens een bonzend hart kreeg, zijn handpalmen gingen zweten en zijn ademhaling versnelde. Ook voelde hij zich wat misselijk en had hij een droge mond. Toen hij bij de examenzaal aankwam en ging zitten, haalde hij een paar keer diep adem. Binnen 10 minuten vertraagde zijn hartslag, werd zijn ademhaling weer normaal,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in deze casus? Schrijf zo volledig mogelijk op—je gedachten, redeneerstappen, en de linkjes met wat je geleerd hebt. Hoe beter je uitlegt, hoe dieper je inzicht wordt, hoe beter je voorbereid bent op een tentamen en op het herkennen van vergelijkbare klinische situaties!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(2025-10-15T15:28:46.27996+00:00):</w:t>
      </w:r>
      <w:r>
        <w:br w:type="textWrapping"/>
      </w:r>
      <w:r>
        <w:rPr>
          <w:rFonts w:ascii="Arial" w:hAnsi="Arial" w:eastAsia="Arial" w:cs="Arial"/>
          <w:i w:val="false"/>
          <w:b w:val="false"/>
          <w:u w:val="none"/>
          <w:strike w:val="false"/>
          <w:sz w:val="20"/>
          <w:szCs w:val="20"/>
          <w:color w:val="000000"/>
        </w:rPr>
        <w:t xml:space="preserve">zijn zenuwen namen prikkels van buitenaf waar wat ervoor zorgde dat het sympathische zenuwstelsel geactiveerd werd. het parasympatische zenuwstelsel gaf hierdoor adrenaline en noradrenaline af aan organen die daardoor een verhoogde activiteit hadden. het hart gaat sneller kloppen, verhoogde ademhaling etc. nadat de jongen een tijdje is gaan zitten in rust namen de zenuwen minder prikkels waar waardoor het lichaam stopte met de afgifte van adrenaline en noradrenaline. het lichaam ging van het sympathische naar het parasympatische zenuwstelsel. hierdoor ging zn hartslag etc omlaag en werd zn ademhaling normaal. ook ging zijn stoelgang omhoog omdat het lichaam genoeg energie heeft om de darmen en blaas te laten werken.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(2025-10-15T15:28:58.632446+00:00):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gaan we kijken of je deze kennis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voelt hij zich licht in het hoofd, misselijk en zweterig. Hij krijgt een “tunnelvisie” voordat hij kort het bewustzijn verliest en in elkaar zakt. Omstanders helpen hem op de grond. Na een paar minuten bij bewustzijn komen voelt hij zich zwak, maar alert, met een trage hartslag en lage bloeddruk. Na enkele minuten herstelt hij volledig.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processen in zijn autonome zenuwstelsel deze klachten en het herstel veroorzaken? Denk aan de verschillende fasen (voor het flauwvallen, tijdens én na het herstel) en probeer je verklaring zelf op te bouwen.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(2025-10-15T15:33:54.077394+00:00):</w:t>
      </w:r>
      <w:r>
        <w:br w:type="textWrapping"/>
      </w:r>
      <w:r>
        <w:rPr>
          <w:rFonts w:ascii="Arial" w:hAnsi="Arial" w:eastAsia="Arial" w:cs="Arial"/>
          <w:i w:val="false"/>
          <w:b w:val="false"/>
          <w:u w:val="none"/>
          <w:strike w:val="false"/>
          <w:sz w:val="20"/>
          <w:szCs w:val="20"/>
          <w:color w:val="000000"/>
        </w:rPr>
        <w:t xml:space="preserve">de man heeft het erg warm waardoor de zenuwen van zijn lichaam dit waarnemen. er wordt adrenaline en noradrenaline afgegeven en het sympathische zenuwstelsel wordt geactiveerd. hierdoor komt het lichaam in een stress stand en gaat zijn hartslag omhoog, hij voelt zich licht in zijn hoofd omdat de hersenen niet genoeg zuurstof krijgen en krijgt tunnelvisie omdat alle zuurstof naar de vitale organen gaat. hij valt flauw door het zuurstof tekort bij de organen, als hij wakker wordt is zijn lichaam redelijk hersteld. zijn lichaam neemt tijdens dat die op de grond ligt minder prikkels waar en de neurotransmitters worden minder afgegeven. het parasympatische zenuwstelsel is nu actief die zorgt voor een lage hartslag en bloeddruk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(2025-10-15T15:34:05.41632+00:00):</w:t>
      </w:r>
      <w:r>
        <w:br w:type="textWrapping"/>
      </w:r>
      <w:r>
        <w:rPr>
          <w:rFonts w:ascii="Arial" w:hAnsi="Arial" w:eastAsia="Arial" w:cs="Arial"/>
          <w:i w:val="false"/>
          <w:b w:val="false"/>
          <w:u w:val="none"/>
          <w:strike w:val="false"/>
          <w:sz w:val="20"/>
          <w:szCs w:val="20"/>
          <w:color w:val="000000"/>
        </w:rPr>
        <w:t xml:space="preserve">Mooi, je legt het verloop logisch uit! Je benoemt goed de eerste stressreactie, maar in deze situatie raakt het lichaam juist eerst overgestimuleerd en daarna ontstaat er een plotselinge overactivatie van het parasympathische zenuwstelsel, waardoor de man flauwvalt.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te verwoorden:</w:t>
      </w:r>
      <w:r>
        <w:br w:type="textWrapping"/>
      </w:r>
      <w:r>
        <w:rPr>
          <w:rFonts w:ascii="Arial" w:hAnsi="Arial" w:eastAsia="Arial" w:cs="Arial"/>
          <w:i w:val="false"/>
          <w:b w:val="false"/>
          <w:u w:val="none"/>
          <w:strike w:val="false"/>
          <w:sz w:val="20"/>
          <w:szCs w:val="20"/>
          <w:color w:val="000000"/>
        </w:rPr>
        <w:t xml:space="preserve">- Wat gebeurt er precies vlak voordat de man flauwvalt, waardoor zijn hartslag en bloeddruk juist dalen in plaats van stijgen?</w:t>
      </w:r>
      <w:r>
        <w:br w:type="textWrapping"/>
      </w:r>
      <w:r>
        <w:rPr>
          <w:rFonts w:ascii="Arial" w:hAnsi="Arial" w:eastAsia="Arial" w:cs="Arial"/>
          <w:i w:val="false"/>
          <w:b w:val="false"/>
          <w:u w:val="none"/>
          <w:strike w:val="false"/>
          <w:sz w:val="20"/>
          <w:szCs w:val="20"/>
          <w:color w:val="000000"/>
        </w:rPr>
        <w:t xml:space="preserve">- Waarom helpt het om te gaan liggen tijdens het herstel na het flauwvallen?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dit in eigen woorden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(2025-10-15T15:37:19.322262+00:00):</w:t>
      </w:r>
      <w:r>
        <w:br w:type="textWrapping"/>
      </w:r>
      <w:r>
        <w:rPr>
          <w:rFonts w:ascii="Arial" w:hAnsi="Arial" w:eastAsia="Arial" w:cs="Arial"/>
          <w:i w:val="false"/>
          <w:b w:val="false"/>
          <w:u w:val="none"/>
          <w:strike w:val="false"/>
          <w:sz w:val="20"/>
          <w:szCs w:val="20"/>
          <w:color w:val="000000"/>
        </w:rPr>
        <w:t xml:space="preserve">vlak voordat de man flauwvalt gaat het parasympatische zenuwstelsel heel actief worden. de hartslag wordt verlaagd omdat deze geen adrenaline en noradrenaline krijgt. waardoor de bloeddruk daalt en er niet genoeg zuurstof bij de hersenen komt. de man gaat liggen omdat zo makkelijker bloed bij de hersenen kan komen en dus zuurstof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(2025-10-15T15:37:28.898149+00:00):</w:t>
      </w:r>
      <w:r>
        <w:br w:type="textWrapping"/>
      </w:r>
      <w:r>
        <w:rPr>
          <w:rFonts w:ascii="Arial" w:hAnsi="Arial" w:eastAsia="Arial" w:cs="Arial"/>
          <w:i w:val="false"/>
          <w:b w:val="false"/>
          <w:u w:val="none"/>
          <w:strike w:val="false"/>
          <w:sz w:val="20"/>
          <w:szCs w:val="20"/>
          <w:color w:val="000000"/>
        </w:rPr>
        <w:t xml:space="preserve">Heel goed! Je beschrijft duidelijk dat vlak voor het flauwvallen het parasympatische zenuwstelsel ineens overheerst: daardoor wordt de hartslag langzaam, de bloeddruk daalt, en er stroomt tijdelijk te weinig bloed naar de hersenen, met als gevolg het flauwvallen. Liggen helpt inderdaad omdat het de bloedtoevoer naar de hersenen weer verbetert.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deze situatie nog eens vergelijken met die van de student? Wat zijn de belangrijkste overeenkomsten en verschillen in het functioneren van het autonome zenuwstelsel bij de twee casussen?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(2025-10-15T15:38:59.993739+00:00):</w:t>
      </w:r>
      <w:r>
        <w:br w:type="textWrapping"/>
      </w:r>
      <w:r>
        <w:rPr>
          <w:rFonts w:ascii="Arial" w:hAnsi="Arial" w:eastAsia="Arial" w:cs="Arial"/>
          <w:i w:val="false"/>
          <w:b w:val="false"/>
          <w:u w:val="none"/>
          <w:strike w:val="false"/>
          <w:sz w:val="20"/>
          <w:szCs w:val="20"/>
          <w:color w:val="000000"/>
        </w:rPr>
        <w:t xml:space="preserve">verschillen dat bij de student het sympatische zenuwstelsel actief wordt en daarna het parasympatsiche zenuwstelsel. bij de man is er na het sympathische juist een overactivatie van het parasympatische zenuwstelsel </w:t>
      </w:r>
      <w:r>
        <w:br w:type="textWrapping"/>
      </w:r>
      <w:r>
        <w:rPr>
          <w:rFonts w:ascii="Arial" w:hAnsi="Arial" w:eastAsia="Arial" w:cs="Arial"/>
          <w:i w:val="false"/>
          <w:b w:val="false"/>
          <w:u w:val="none"/>
          <w:strike w:val="false"/>
          <w:sz w:val="20"/>
          <w:szCs w:val="20"/>
          <w:color w:val="000000"/>
        </w:rPr>
        <w:t xml:space="preserve">overeenkomsten; beide lichamen nemen prikkels waar waardoor het sympathische zenuwstelsel actief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(2025-10-15T15:39:11.370737+00:00):</w:t>
      </w:r>
      <w:r>
        <w:br w:type="textWrapping"/>
      </w:r>
      <w:r>
        <w:rPr>
          <w:rFonts w:ascii="Arial" w:hAnsi="Arial" w:eastAsia="Arial" w:cs="Arial"/>
          <w:i w:val="false"/>
          <w:b w:val="false"/>
          <w:u w:val="none"/>
          <w:strike w:val="false"/>
          <w:sz w:val="20"/>
          <w:szCs w:val="20"/>
          <w:color w:val="000000"/>
        </w:rPr>
        <w:t xml:space="preserve">Dat klopt! Je ziet goed het verschil: bij de student wordt op een ‘normale’ manier het parasympatische systeem actief na stress, terwijl bij de man een plotselinge, overdreven parasympatische reactie optreedt (vasovagale syncope). De overeenkomst is inderdaad dat in beide gevallen het lichaam reageert op prikkels en er een wisselwerking is tussen het sympathische en parasympatische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hierbij nog vragen hebt, kun je die gerust stellen. Zo niet, dan heb je het hele traject doorlopen en de kern van het autonome zenuwstelsel in klinische context goed uitgelegd!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(2025-10-15T15:40:26.344+00:00):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 Educational setting: Tutoring session (likely biomedical/neuroscience, undergraduate level) focusing on understanding and applying knowledge of the autonomic nervous system in clinical case scenarios.  </w:t>
      </w:r>
      <w:r>
        <w:br w:type="textWrapping"/>
      </w:r>
      <w:r>
        <w:rPr>
          <w:rFonts w:ascii="Arial" w:hAnsi="Arial" w:eastAsia="Arial" w:cs="Arial"/>
          <w:i w:val="false"/>
          <w:b w:val="false"/>
          <w:u w:val="none"/>
          <w:strike w:val="false"/>
          <w:sz w:val="20"/>
          <w:szCs w:val="20"/>
          <w:color w:val="000000"/>
        </w:rPr>
        <w:t xml:space="preserve">• Purpose of feedback: To help the user refine their explanation skills, accurately apply physiological knowledge, and strengthen clinical reasoning, particularly related to autonomic nervous system responses.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Demonstrated a strong grasp of the basics: identified the roles of het sympathisch en parasympathisch zenuwstelsel, and linked them to bodily responses accurately in several instances.  </w:t>
      </w:r>
      <w:r>
        <w:br w:type="textWrapping"/>
      </w:r>
      <w:r>
        <w:rPr>
          <w:rFonts w:ascii="Arial" w:hAnsi="Arial" w:eastAsia="Arial" w:cs="Arial"/>
          <w:i w:val="false"/>
          <w:b w:val="false"/>
          <w:u w:val="none"/>
          <w:strike w:val="false"/>
          <w:sz w:val="20"/>
          <w:szCs w:val="20"/>
          <w:color w:val="000000"/>
        </w:rPr>
        <w:t xml:space="preserve">- Actively participated by answering all questions, showing engagement and willingness to reflect on explanations.  </w:t>
      </w:r>
      <w:r>
        <w:br w:type="textWrapping"/>
      </w:r>
      <w:r>
        <w:rPr>
          <w:rFonts w:ascii="Arial" w:hAnsi="Arial" w:eastAsia="Arial" w:cs="Arial"/>
          <w:i w:val="false"/>
          <w:b w:val="false"/>
          <w:u w:val="none"/>
          <w:strike w:val="false"/>
          <w:sz w:val="20"/>
          <w:szCs w:val="20"/>
          <w:color w:val="000000"/>
        </w:rPr>
        <w:t xml:space="preserve">- Provided logical sequences when reasoning through both primary and transfer cases, connecting symptoms to underlying physiological processes.  </w:t>
      </w:r>
      <w:r>
        <w:br w:type="textWrapping"/>
      </w:r>
      <w:r>
        <w:rPr>
          <w:rFonts w:ascii="Arial" w:hAnsi="Arial" w:eastAsia="Arial" w:cs="Arial"/>
          <w:i w:val="false"/>
          <w:b w:val="false"/>
          <w:u w:val="none"/>
          <w:strike w:val="false"/>
          <w:sz w:val="20"/>
          <w:szCs w:val="20"/>
          <w:color w:val="000000"/>
        </w:rPr>
        <w:t xml:space="preserve">- Responsive to prompts and adjusted answers based on the assistant’s feedback, indicating openness to learning and adaptation.  </w:t>
      </w:r>
      <w:r>
        <w:br w:type="textWrapping"/>
      </w:r>
      <w:r>
        <w:rPr>
          <w:rFonts w:ascii="Arial" w:hAnsi="Arial" w:eastAsia="Arial" w:cs="Arial"/>
          <w:i w:val="false"/>
          <w:b w:val="false"/>
          <w:u w:val="none"/>
          <w:strike w:val="false"/>
          <w:sz w:val="20"/>
          <w:szCs w:val="20"/>
          <w:color w:val="000000"/>
        </w:rPr>
        <w:t xml:space="preserve">- Used appropriate terminology (e.g., neurotransmitters, adrenaline, noradrenaline), showing growing familiarity with key concepts.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Accuracy and specificity: occasional mixing up of neurotransmitters (e.g., stating the parasympathisch zenuwstelsel geeft adrenaline af); need to clarify the distinction between neurotransmitters and hormones.  </w:t>
      </w:r>
      <w:r>
        <w:br w:type="textWrapping"/>
      </w:r>
      <w:r>
        <w:rPr>
          <w:rFonts w:ascii="Arial" w:hAnsi="Arial" w:eastAsia="Arial" w:cs="Arial"/>
          <w:i w:val="false"/>
          <w:b w:val="false"/>
          <w:u w:val="none"/>
          <w:strike w:val="false"/>
          <w:sz w:val="20"/>
          <w:szCs w:val="20"/>
          <w:color w:val="000000"/>
        </w:rPr>
        <w:t xml:space="preserve">- Mechanistic detail: some oversimplifications, e.g., “lysosomen ruimen neurotransmitters op”, which is not the correct mechanism in synaptic clearance.  </w:t>
      </w:r>
      <w:r>
        <w:br w:type="textWrapping"/>
      </w:r>
      <w:r>
        <w:rPr>
          <w:rFonts w:ascii="Arial" w:hAnsi="Arial" w:eastAsia="Arial" w:cs="Arial"/>
          <w:i w:val="false"/>
          <w:b w:val="false"/>
          <w:u w:val="none"/>
          <w:strike w:val="false"/>
          <w:sz w:val="20"/>
          <w:szCs w:val="20"/>
          <w:color w:val="000000"/>
        </w:rPr>
        <w:t xml:space="preserve">- Causal relationships: sometimes confusion about sequencing (e.g., attributing certain actions primarily to one system or misattributing effects to decreased adrenaline rather than to active parasympathetic drive).  </w:t>
      </w:r>
      <w:r>
        <w:br w:type="textWrapping"/>
      </w:r>
      <w:r>
        <w:rPr>
          <w:rFonts w:ascii="Arial" w:hAnsi="Arial" w:eastAsia="Arial" w:cs="Arial"/>
          <w:i w:val="false"/>
          <w:b w:val="false"/>
          <w:u w:val="none"/>
          <w:strike w:val="false"/>
          <w:sz w:val="20"/>
          <w:szCs w:val="20"/>
          <w:color w:val="000000"/>
        </w:rPr>
        <w:t xml:space="preserve">- Consolidation of higher-order synthesis: summary explanations could benefit from more integration—explicitly linking initiating triggers, neural pathways, and outcomes in order.  </w:t>
      </w:r>
      <w:r>
        <w:br w:type="textWrapping"/>
      </w:r>
      <w:r>
        <w:rPr>
          <w:rFonts w:ascii="Arial" w:hAnsi="Arial" w:eastAsia="Arial" w:cs="Arial"/>
          <w:i w:val="false"/>
          <w:b w:val="false"/>
          <w:u w:val="none"/>
          <w:strike w:val="false"/>
          <w:sz w:val="20"/>
          <w:szCs w:val="20"/>
          <w:color w:val="000000"/>
        </w:rPr>
        <w:t xml:space="preserve">- Consistency of terminology and depth: minor inaccuracies in anatomical/physiological descriptions (e.g., pathways from brain to organ), and sometimes generic descriptors (“zenuwen nemen minder prikkels waar”) lacking clinical or neurophysiological precision.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Clarify the roles of neurotransmitters and hormones in the autonomic nervous system.  </w:t>
      </w:r>
      <w:r>
        <w:br w:type="textWrapping"/>
      </w:r>
      <w:r>
        <w:rPr>
          <w:rFonts w:ascii="Arial" w:hAnsi="Arial" w:eastAsia="Arial" w:cs="Arial"/>
          <w:i w:val="false"/>
          <w:b w:val="false"/>
          <w:u w:val="none"/>
          <w:strike w:val="false"/>
          <w:sz w:val="20"/>
          <w:szCs w:val="20"/>
          <w:color w:val="000000"/>
        </w:rPr>
        <w:t xml:space="preserve">   • Why it matters: Misunderstandings here can lead to conceptual errors in more complex cases and on exams.  </w:t>
      </w:r>
      <w:r>
        <w:br w:type="textWrapping"/>
      </w:r>
      <w:r>
        <w:rPr>
          <w:rFonts w:ascii="Arial" w:hAnsi="Arial" w:eastAsia="Arial" w:cs="Arial"/>
          <w:i w:val="false"/>
          <w:b w:val="false"/>
          <w:u w:val="none"/>
          <w:strike w:val="false"/>
          <w:sz w:val="20"/>
          <w:szCs w:val="20"/>
          <w:color w:val="000000"/>
        </w:rPr>
        <w:t xml:space="preserve">   • How to implement: Create a table mapping sympathetic/parasympathetic pre- and postganglionic neurotransmitters (acetylcholine, noradrenaline) and distinguish between local neurotransmission and systemic hormone effects (e.g., adrenaline from bijniermerg).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Practice writing “trace explanations” for physiological responses, step by step.  </w:t>
      </w:r>
      <w:r>
        <w:br w:type="textWrapping"/>
      </w:r>
      <w:r>
        <w:rPr>
          <w:rFonts w:ascii="Arial" w:hAnsi="Arial" w:eastAsia="Arial" w:cs="Arial"/>
          <w:i w:val="false"/>
          <w:b w:val="false"/>
          <w:u w:val="none"/>
          <w:strike w:val="false"/>
          <w:sz w:val="20"/>
          <w:szCs w:val="20"/>
          <w:color w:val="000000"/>
        </w:rPr>
        <w:t xml:space="preserve">   • Why it matters: Structured reasoning improves the ability to communicate complex pathways confidently and spot gaps in knowledge.  </w:t>
      </w:r>
      <w:r>
        <w:br w:type="textWrapping"/>
      </w:r>
      <w:r>
        <w:rPr>
          <w:rFonts w:ascii="Arial" w:hAnsi="Arial" w:eastAsia="Arial" w:cs="Arial"/>
          <w:i w:val="false"/>
          <w:b w:val="false"/>
          <w:u w:val="none"/>
          <w:strike w:val="false"/>
          <w:sz w:val="20"/>
          <w:szCs w:val="20"/>
          <w:color w:val="000000"/>
        </w:rPr>
        <w:t xml:space="preserve">   • How to implement: For each case, write out the sequence: trigger → CNS processing → autonomic pathway → neurotransmitter/hormone → target organ → physiological response.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Review and revise synaptic clearance mechanisms.  </w:t>
      </w:r>
      <w:r>
        <w:br w:type="textWrapping"/>
      </w:r>
      <w:r>
        <w:rPr>
          <w:rFonts w:ascii="Arial" w:hAnsi="Arial" w:eastAsia="Arial" w:cs="Arial"/>
          <w:i w:val="false"/>
          <w:b w:val="false"/>
          <w:u w:val="none"/>
          <w:strike w:val="false"/>
          <w:sz w:val="20"/>
          <w:szCs w:val="20"/>
          <w:color w:val="000000"/>
        </w:rPr>
        <w:t xml:space="preserve">   • Why it matters: Accurate detail is important for advanced understanding and avoids confusion in further neurobiology topics.  </w:t>
      </w:r>
      <w:r>
        <w:br w:type="textWrapping"/>
      </w:r>
      <w:r>
        <w:rPr>
          <w:rFonts w:ascii="Arial" w:hAnsi="Arial" w:eastAsia="Arial" w:cs="Arial"/>
          <w:i w:val="false"/>
          <w:b w:val="false"/>
          <w:u w:val="none"/>
          <w:strike w:val="false"/>
          <w:sz w:val="20"/>
          <w:szCs w:val="20"/>
          <w:color w:val="000000"/>
        </w:rPr>
        <w:t xml:space="preserve">   • How to implement: Summarize or diagram the actual fate of neurotransmitters (e.g., re-uptake, enzymatic breakdown by MAO/COMT/acetylcholinesterase) rather than lysosomal degradation.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Focus on precise terminology in physiological explanations.  </w:t>
      </w:r>
      <w:r>
        <w:br w:type="textWrapping"/>
      </w:r>
      <w:r>
        <w:rPr>
          <w:rFonts w:ascii="Arial" w:hAnsi="Arial" w:eastAsia="Arial" w:cs="Arial"/>
          <w:i w:val="false"/>
          <w:b w:val="false"/>
          <w:u w:val="none"/>
          <w:strike w:val="false"/>
          <w:sz w:val="20"/>
          <w:szCs w:val="20"/>
          <w:color w:val="000000"/>
        </w:rPr>
        <w:t xml:space="preserve">   • Why it matters: Precision strengthens scientific communication and prepares for clinical reasoning where terminology matters.  </w:t>
      </w:r>
      <w:r>
        <w:br w:type="textWrapping"/>
      </w:r>
      <w:r>
        <w:rPr>
          <w:rFonts w:ascii="Arial" w:hAnsi="Arial" w:eastAsia="Arial" w:cs="Arial"/>
          <w:i w:val="false"/>
          <w:b w:val="false"/>
          <w:u w:val="none"/>
          <w:strike w:val="false"/>
          <w:sz w:val="20"/>
          <w:szCs w:val="20"/>
          <w:color w:val="000000"/>
        </w:rPr>
        <w:t xml:space="preserve">   • How to implement: After drafting an explanation, highlight all technical terms and double-check their specific meaning, possibly cross-referencing with your textbook.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the next session, focus on integrating your understanding into even more complex clinical cases and practicing stepwise, precise reasoning. Consider challenging yourself by teaching back a process or pathway, as this will help consolidate accurate terminology and mechanistic depth.</w:t>
      </w:r>
    </w:p>
    <w:p>
      <w:pPr>
        <w:pStyle w:val="Normal"/>
      </w:pPr>
      <w:r>
        <w:t xml:space="preserve"/>
      </w:r>
    </w:p>
    <w:p>
      <w:pPr>
        <w:pStyle w:val="Titre1"/>
      </w:pPr>
      <w:r>
        <w:t xml:space="preserve">ineke.csv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2025-10-22T08:09:01Z</dcterms:modified>
  <cp:category/>
</cp:coreProperties>
</file>