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(2025-10-15T15:08:59.949965+00:00):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(2025-10-15T15:09:07.389015+00:00):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bij de student uitleggen? Denk hierbij aan het deel van het autonoom zenuwstelsel dat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(2025-10-15T15:09:37.013896+00:00):</w:t>
      </w:r>
      <w:r>
        <w:br w:type="textWrapping"/>
      </w:r>
      <w:r>
        <w:rPr>
          <w:rFonts w:ascii="Arial" w:hAnsi="Arial" w:eastAsia="Arial" w:cs="Arial"/>
          <w:i w:val="false"/>
          <w:b w:val="false"/>
          <w:u w:val="none"/>
          <w:strike w:val="false"/>
          <w:sz w:val="20"/>
          <w:szCs w:val="20"/>
          <w:color w:val="000000"/>
        </w:rPr>
        <w:t xml:space="preserve">kan je de casus ook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(2025-10-15T15:09:48.572848+00:00):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Natuurlijk! Hier is de casus van de student: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tentamens op de universiteit zijn hart voelde bonzen, zijn handpalmen werden klam en hij merkte dat zijn ademhaling sneller ging. Ook voelde hij zich wat misselijk en had hij een droge mond. Nadat hij aangekomen was in de examenzaal en ging zitten, haalde hij een paar keer diep adem. Binnen 10 minuten vertraagde zijn hartslag, werd zijn ademhaling weer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symptomen uitleggen? Denk aan het deel van het autonoom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(2025-10-15T15:10:55.93836+00:00):</w:t>
      </w:r>
      <w:r>
        <w:br w:type="textWrapping"/>
      </w:r>
      <w:r>
        <w:rPr>
          <w:rFonts w:ascii="Arial" w:hAnsi="Arial" w:eastAsia="Arial" w:cs="Arial"/>
          <w:i w:val="false"/>
          <w:b w:val="false"/>
          <w:u w:val="none"/>
          <w:strike w:val="false"/>
          <w:sz w:val="20"/>
          <w:szCs w:val="20"/>
          <w:color w:val="000000"/>
        </w:rPr>
        <w:t xml:space="preserve">het sympatische zenuwstelsel die aan gaat zodra je stress ervaart en deze jongen zal waarschijnlijk vlak voor zijn eerste tentamen veel stress ervaren of in ieder geval spanning, waardoor deze symptomen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(2025-10-15T15:11:05.644242+00:00):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start! Laten we even pauzeren en echt beginnen met Fase 1 – Kennisactivering. In deze fase lopen we kort door de belangrijkste concepten en mechanismen rond deze casus heen. Heb je op dit moment nog vragen of punten die je extra wilt bespreken voordat we samen de kennis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heb ik eerst een vraag voor jou:  </w:t>
      </w:r>
      <w:r>
        <w:br w:type="textWrapping"/>
      </w:r>
      <w:r>
        <w:rPr>
          <w:rFonts w:ascii="Arial" w:hAnsi="Arial" w:eastAsia="Arial" w:cs="Arial"/>
          <w:i w:val="false"/>
          <w:b w:val="false"/>
          <w:u w:val="none"/>
          <w:strike w:val="false"/>
          <w:sz w:val="20"/>
          <w:szCs w:val="20"/>
          <w:color w:val="000000"/>
        </w:rPr>
        <w:t xml:space="preserve">Weet je wat de twee hoofdonderdelen zijn van het autonoom zenuwstelsel,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(2025-10-15T15:11:42.557868+00:00):</w:t>
      </w:r>
      <w:r>
        <w:br w:type="textWrapping"/>
      </w:r>
      <w:r>
        <w:rPr>
          <w:rFonts w:ascii="Arial" w:hAnsi="Arial" w:eastAsia="Arial" w:cs="Arial"/>
          <w:i w:val="false"/>
          <w:b w:val="false"/>
          <w:u w:val="none"/>
          <w:strike w:val="false"/>
          <w:sz w:val="20"/>
          <w:szCs w:val="20"/>
          <w:color w:val="000000"/>
        </w:rPr>
        <w:t xml:space="preserve">ja sympatisch en parasympatisch, sympatisch staat aan bij actie en stress en het parasympatische staat aan bij rust en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(2025-10-15T15:11:50.369169+00:00):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Klopt helemaal! Het sympatische deel helpt bij actie (“fight or flight”) en het parasympatische juist bij rust (“rest and digest”).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vanuit de hersenen uiteindelijk bij een orgaan terechtkomt binnen dit systeem? Bijvoorbeeld: wat gebeurt er vanaf het moment dat je zenuwachtig wordt totdat je hart sneller gaat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(2025-10-15T15:12:40.634696+00:00):</w:t>
      </w:r>
      <w:r>
        <w:br w:type="textWrapping"/>
      </w:r>
      <w:r>
        <w:rPr>
          <w:rFonts w:ascii="Arial" w:hAnsi="Arial" w:eastAsia="Arial" w:cs="Arial"/>
          <w:i w:val="false"/>
          <w:b w:val="false"/>
          <w:u w:val="none"/>
          <w:strike w:val="false"/>
          <w:sz w:val="20"/>
          <w:szCs w:val="20"/>
          <w:color w:val="000000"/>
        </w:rPr>
        <w:t xml:space="preserve">een afferent neuron stuurt deze zenuwachtige signalen door naar de hersenen die er een bepaalde beschermingsreactie op geven, waaronder een sneller kloppend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(2025-10-15T15:12:49.105264+00:00):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beschrijft mooi het afferente deel van de route: signalen gaan naar de hersenen. Laten we nu eens kijken naar het efferente gedeelte, dus van hersenen naar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stoffen (neurotransmitters) worden gebruikt door het sympathische zenuwstelsel om een orgaan, zoals het hart, sneller te laten kloppen? Weet je op welk soort receptoren deze stoffen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(2025-10-15T15:13:00.579686+00:00):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(2025-10-15T15:13:09.660585+00:00):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een interessante gok! Acetylcholine wordt inderdaad in het autonome zenuwstelsel gebruikt, maar vooral door het parasympathische deel.  </w:t>
      </w:r>
      <w:r>
        <w:br w:type="textWrapping"/>
      </w:r>
      <w:r>
        <w:rPr>
          <w:rFonts w:ascii="Arial" w:hAnsi="Arial" w:eastAsia="Arial" w:cs="Arial"/>
          <w:i w:val="false"/>
          <w:b w:val="false"/>
          <w:u w:val="none"/>
          <w:strike w:val="false"/>
          <w:sz w:val="20"/>
          <w:szCs w:val="20"/>
          <w:color w:val="000000"/>
        </w:rPr>
        <w:t xml:space="preserve">Bij het sympathische zenuwstelsel – bijvoorbeeld bij het sneller laten kloppen van het hart – wordt een andere stof gebruikt. Kun je bedenken welke neurotransmitter betrokken is bij sympathische activering van het hart? En weet je misschien bij welk type receptor dat 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(2025-10-15T15:13:19.672249+00:00):</w:t>
      </w:r>
      <w:r>
        <w:br w:type="textWrapping"/>
      </w:r>
      <w:r>
        <w:rPr>
          <w:rFonts w:ascii="Arial" w:hAnsi="Arial" w:eastAsia="Arial" w:cs="Arial"/>
          <w:i w:val="false"/>
          <w:b w:val="false"/>
          <w:u w:val="none"/>
          <w:strike w:val="false"/>
          <w:sz w:val="20"/>
          <w:szCs w:val="20"/>
          <w:color w:val="000000"/>
        </w:rPr>
        <w:t xml:space="preserve">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(2025-10-15T15:13:28.249136+00:00):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adrenaline speelt inderdaad een rol bij de “fight or flight”-reactie, vooral als hormoon uit het bijniermerg. Maar het sympathische zenuwstelsel gebruikt bij de meeste zenuwuiteinden direct een neurotransmitter.  </w:t>
      </w:r>
      <w:r>
        <w:br w:type="textWrapping"/>
      </w:r>
      <w:r>
        <w:rPr>
          <w:rFonts w:ascii="Arial" w:hAnsi="Arial" w:eastAsia="Arial" w:cs="Arial"/>
          <w:i w:val="false"/>
          <w:b w:val="false"/>
          <w:u w:val="none"/>
          <w:strike w:val="false"/>
          <w:sz w:val="20"/>
          <w:szCs w:val="20"/>
          <w:color w:val="000000"/>
        </w:rPr>
        <w:t xml:space="preserve">Denk je dat noradrenaline (norepinefrine) hier een rol speelt?  </w:t>
      </w:r>
      <w:r>
        <w:br w:type="textWrapping"/>
      </w:r>
      <w:r>
        <w:rPr>
          <w:rFonts w:ascii="Arial" w:hAnsi="Arial" w:eastAsia="Arial" w:cs="Arial"/>
          <w:i w:val="false"/>
          <w:b w:val="false"/>
          <w:u w:val="none"/>
          <w:strike w:val="false"/>
          <w:sz w:val="20"/>
          <w:szCs w:val="20"/>
          <w:color w:val="000000"/>
        </w:rPr>
        <w:t xml:space="preserve">En weet je op welke adrenerge receptor in het hart noradrenaline werkt om de hartslag te verhogen?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(2025-10-15T15:14:15.205105+00:00):</w:t>
      </w:r>
      <w:r>
        <w:br w:type="textWrapping"/>
      </w:r>
      <w:r>
        <w:rPr>
          <w:rFonts w:ascii="Arial" w:hAnsi="Arial" w:eastAsia="Arial" w:cs="Arial"/>
          <w:i w:val="false"/>
          <w:b w:val="false"/>
          <w:u w:val="none"/>
          <w:strike w:val="false"/>
          <w:sz w:val="20"/>
          <w:szCs w:val="20"/>
          <w:color w:val="000000"/>
        </w:rPr>
        <w:t xml:space="preserve">ja ik denk dat noradrenaline hier een rol speelt maar ik weet niet welke adrenerge receptoren hierbij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(2025-10-15T15:14:23.409406+00:00):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noradrenaline is inderdaad de belangrijkste neurotransmitter bij sympathische activering van het hart. De receptoren waar noradrenaline op werkt in het hart zijn de β₁-adrenerge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één vraag voordat we naar de volgende fase gaan:  </w:t>
      </w:r>
      <w:r>
        <w:br w:type="textWrapping"/>
      </w:r>
      <w:r>
        <w:rPr>
          <w:rFonts w:ascii="Arial" w:hAnsi="Arial" w:eastAsia="Arial" w:cs="Arial"/>
          <w:i w:val="false"/>
          <w:b w:val="false"/>
          <w:u w:val="none"/>
          <w:strike w:val="false"/>
          <w:sz w:val="20"/>
          <w:szCs w:val="20"/>
          <w:color w:val="000000"/>
        </w:rPr>
        <w:t xml:space="preserve">Wat gebeurt er in het lichaam als het parasympathische systeem actiever wordt na de stressvolle situatie? Welke processen worden dan juist gestimuleerd?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(2025-10-15T15:14:57.612921+00:00):</w:t>
      </w:r>
      <w:r>
        <w:br w:type="textWrapping"/>
      </w:r>
      <w:r>
        <w:rPr>
          <w:rFonts w:ascii="Arial" w:hAnsi="Arial" w:eastAsia="Arial" w:cs="Arial"/>
          <w:i w:val="false"/>
          <w:b w:val="false"/>
          <w:u w:val="none"/>
          <w:strike w:val="false"/>
          <w:sz w:val="20"/>
          <w:szCs w:val="20"/>
          <w:color w:val="000000"/>
        </w:rPr>
        <w:t xml:space="preserve">processen die zorgen voor rust in het lichaam dus het hart gaat weer langzamer kloppen en allerlei herstel systemen gaan in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(2025-10-15T15:15:12.344949+00:00):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Het hart vertraagt, de spijsvertering hervat, en het lichaam herstelt zich weer.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de volgende fase en de casus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is opnieuw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tijdens zijn eerste tentamens op de universiteit zijn hart voelde bonzen, zijn handpalmen werden klam en hij merkte dat zijn ademhaling sneller ging. Ook voelde hij zich wat misselijk en had hij een droge mond. Nadat hij aangekomen was in de examenzaal en ging zitten, haalde hij een paar keer diep adem. Binnen 10 minuten vertraagde zijn hartslag, werd zijn ademhaling weer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besproken hebben, uitleggen welke rol het autonoom zenuwstelsel bij deze symptomen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(2025-10-15T15:18:00.735267+00:00):</w:t>
      </w:r>
      <w:r>
        <w:br w:type="textWrapping"/>
      </w:r>
      <w:r>
        <w:rPr>
          <w:rFonts w:ascii="Arial" w:hAnsi="Arial" w:eastAsia="Arial" w:cs="Arial"/>
          <w:i w:val="false"/>
          <w:b w:val="false"/>
          <w:u w:val="none"/>
          <w:strike w:val="false"/>
          <w:sz w:val="20"/>
          <w:szCs w:val="20"/>
          <w:color w:val="000000"/>
        </w:rPr>
        <w:t xml:space="preserve">ja door de stress (afferent signaal) gaat het sympatische deel aan en zorgen de hersenen voor efferente signalen naar verschillende lichaamsdelen waardoor die in fight or flight modus komen, vandaar zijn symptomen. zodra hij zit, gaat de stress langzaam weg en dus ook de afferente signalen naar de hersenen, waardoor de efferente signalen stoppen. het parasympatische deel wordt nu geactiveerd en alle symptomen stoppen of gaan langzamer werken waardoor de organen weer herstellen en in ruststand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(2025-10-15T15:18:11.961208+00:00):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leg je al aardig uit! Kun je misschien iets specifieker aangeven wat er per orgaan gebeurt als het sympathische deel "aan" staat? Bijvoorbeeld: waardoor klopt zijn hart sneller, waardoor gaat zijn ademhaling omhoog, en waarom krijgt hij een droge mond of klamme handen? Wat gebeurt hier volgens jou op het niveau van receptoren of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(2025-10-15T15:18:58.705554+00:00):</w:t>
      </w:r>
      <w:r>
        <w:br w:type="textWrapping"/>
      </w:r>
      <w:r>
        <w:rPr>
          <w:rFonts w:ascii="Arial" w:hAnsi="Arial" w:eastAsia="Arial" w:cs="Arial"/>
          <w:i w:val="false"/>
          <w:b w:val="false"/>
          <w:u w:val="none"/>
          <w:strike w:val="false"/>
          <w:sz w:val="20"/>
          <w:szCs w:val="20"/>
          <w:color w:val="000000"/>
        </w:rPr>
        <w:t xml:space="preserve">er gaan meer neurotransmitters afgegeven worden en deze gaan dus ook meer binden op receptoren waardoor die actiever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(2025-10-15T15:19:07.843543+00:00):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benoemt dat er meer neurotransmitters worden afgegeven en dat ze op receptoren binden waardoor organen actiever worden. Kun je deze stap eens concreet maken voor één specifiek symptoom?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Welke neurotransmitter zorgt in het hart voor een versnelde hartslag, en op welke receptor werkt deze precies?  </w:t>
      </w:r>
      <w:r>
        <w:br w:type="textWrapping"/>
      </w:r>
      <w:r>
        <w:rPr>
          <w:rFonts w:ascii="Arial" w:hAnsi="Arial" w:eastAsia="Arial" w:cs="Arial"/>
          <w:i w:val="false"/>
          <w:b w:val="false"/>
          <w:u w:val="none"/>
          <w:strike w:val="false"/>
          <w:sz w:val="20"/>
          <w:szCs w:val="20"/>
          <w:color w:val="000000"/>
        </w:rPr>
        <w:t xml:space="preserve">Of kies gerust een ander symptoom uit de casus en probeer dit zo concreet mogelijk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(2025-10-15T15:19:25.465628+00:00):</w:t>
      </w:r>
      <w:r>
        <w:br w:type="textWrapping"/>
      </w:r>
      <w:r>
        <w:rPr>
          <w:rFonts w:ascii="Arial" w:hAnsi="Arial" w:eastAsia="Arial" w:cs="Arial"/>
          <w:i w:val="false"/>
          <w:b w:val="false"/>
          <w:u w:val="none"/>
          <w:strike w:val="false"/>
          <w:sz w:val="20"/>
          <w:szCs w:val="20"/>
          <w:color w:val="000000"/>
        </w:rPr>
        <w:t xml:space="preserve">noradrenaline op beta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(2025-10-15T15:19:35.162434+00:00):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Noradrenaline wordt vrijgegeven door sympathische zenuwuiteinden en bindt daar aan β₁-adrenerge receptoren op het hart, waardoor de hartslag versnelt.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korte vervolgvraag:  </w:t>
      </w:r>
      <w:r>
        <w:br w:type="textWrapping"/>
      </w:r>
      <w:r>
        <w:rPr>
          <w:rFonts w:ascii="Arial" w:hAnsi="Arial" w:eastAsia="Arial" w:cs="Arial"/>
          <w:i w:val="false"/>
          <w:b w:val="false"/>
          <w:u w:val="none"/>
          <w:strike w:val="false"/>
          <w:sz w:val="20"/>
          <w:szCs w:val="20"/>
          <w:color w:val="000000"/>
        </w:rPr>
        <w:t xml:space="preserve">Kun je uitleggen waarom de student last kreeg van een droge mond en waarom hij na afloop juist aandrang voelde om naar het toilet te gaan? Welke aspecten van het autonoom zenuwstelsel zijn hier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(2025-10-15T15:20:54.041568+00:00):</w:t>
      </w:r>
      <w:r>
        <w:br w:type="textWrapping"/>
      </w:r>
      <w:r>
        <w:rPr>
          <w:rFonts w:ascii="Arial" w:hAnsi="Arial" w:eastAsia="Arial" w:cs="Arial"/>
          <w:i w:val="false"/>
          <w:b w:val="false"/>
          <w:u w:val="none"/>
          <w:strike w:val="false"/>
          <w:sz w:val="20"/>
          <w:szCs w:val="20"/>
          <w:color w:val="000000"/>
        </w:rPr>
        <w:t xml:space="preserve">al het vocht werd uit zijn mond opgenomen om zoveel mogelijk processen te versnellen en doordat er heel veel snelle processen hebben plaatsgevonden, zijn er ook veel afvalstoffen in dat water gekomen en moet dit er weer uit, hij moet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(2025-10-15T15:21:04.80643+00:00):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Interessant! Je denkt na over de fysiologie. Maar probeer het nog eens te koppelen aan de werking van het sympathische en parasympathische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normaal gesproken met de speekselklieren bij sympathische activatie?  </w:t>
      </w:r>
      <w:r>
        <w:br w:type="textWrapping"/>
      </w:r>
      <w:r>
        <w:rPr>
          <w:rFonts w:ascii="Arial" w:hAnsi="Arial" w:eastAsia="Arial" w:cs="Arial"/>
          <w:i w:val="false"/>
          <w:b w:val="false"/>
          <w:u w:val="none"/>
          <w:strike w:val="false"/>
          <w:sz w:val="20"/>
          <w:szCs w:val="20"/>
          <w:color w:val="000000"/>
        </w:rPr>
        <w:t xml:space="preserve">- Waarom krijgt iemand juist vaak pas aandrang om te plassen als de ontspanning (en dus de parasympathicus) terugkeert?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verschijnselen direct koppelen aan de (in)activatie van één van de twee systemen?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(2025-10-15T15:21:17.58749+00:00):</w:t>
      </w:r>
      <w:r>
        <w:br w:type="textWrapping"/>
      </w:r>
      <w:r>
        <w:rPr>
          <w:rFonts w:ascii="Arial" w:hAnsi="Arial" w:eastAsia="Arial" w:cs="Arial"/>
          <w:i w:val="false"/>
          <w:b w:val="false"/>
          <w:u w:val="none"/>
          <w:strike w:val="false"/>
          <w:sz w:val="20"/>
          <w:szCs w:val="20"/>
          <w:color w:val="000000"/>
        </w:rPr>
        <w:t xml:space="preserve">nee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(2025-10-15T15:21:31.599279+00:00):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ik help je een stukje verder:  </w:t>
      </w:r>
      <w:r>
        <w:br w:type="textWrapping"/>
      </w:r>
      <w:r>
        <w:rPr>
          <w:rFonts w:ascii="Arial" w:hAnsi="Arial" w:eastAsia="Arial" w:cs="Arial"/>
          <w:i w:val="false"/>
          <w:b w:val="false"/>
          <w:u w:val="none"/>
          <w:strike w:val="false"/>
          <w:sz w:val="20"/>
          <w:szCs w:val="20"/>
          <w:color w:val="000000"/>
        </w:rPr>
        <w:t xml:space="preserve">Tijdens stress is vooral het sympathische systeem actief. Dit remt de speekselproductie (vandaar een droge mond) en remt tijdelijk de blaas- en darmactiviteit.  </w:t>
      </w:r>
      <w:r>
        <w:br w:type="textWrapping"/>
      </w:r>
      <w:r>
        <w:rPr>
          <w:rFonts w:ascii="Arial" w:hAnsi="Arial" w:eastAsia="Arial" w:cs="Arial"/>
          <w:i w:val="false"/>
          <w:b w:val="false"/>
          <w:u w:val="none"/>
          <w:strike w:val="false"/>
          <w:sz w:val="20"/>
          <w:szCs w:val="20"/>
          <w:color w:val="000000"/>
        </w:rPr>
        <w:t xml:space="preserve">Na ontspanning neemt het parasympathische systeem het over. Dat stimuleert juist de spijsvertering en laat de blaas samentrekken, waardoor je weer aandrang voelt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hierover nog iets vragen, of is het nu duidelijk voor je? Als het duidelijk is, gaan we naar de laatste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(Vervolgens de ###ASSESSMENT QUESTION### hieronder.)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de casus voor jezelf en beantwoord deze vraag zo volledig mogelijk:</w:t>
      </w:r>
      <w:r>
        <w:br w:type="textWrapping"/>
      </w:r>
      <w:r>
        <w:rPr>
          <w:rFonts w:ascii="Arial" w:hAnsi="Arial" w:eastAsia="Arial" w:cs="Arial"/>
          <w:i w:val="false"/>
          <w:b w:val="false"/>
          <w:u w:val="none"/>
          <w:strike w:val="false"/>
          <w:sz w:val="20"/>
          <w:szCs w:val="20"/>
          <w:color w:val="000000"/>
        </w:rPr>
        <w:t xml:space="preserve">Hoe begrijp je nu de symptomen in deze casus? Schrijf alles op wat je kunt bedenken — al je ideeën, uitleg, en koppelingen met wat je geleerd hebt. Hoe vollediger je uitleg, hoe meer je ervan leert én voorbereid bent op je tentamen of toekomstige patiënten!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(2025-10-15T15:21:45.557659+00:00):</w:t>
      </w:r>
      <w:r>
        <w:br w:type="textWrapping"/>
      </w:r>
      <w:r>
        <w:rPr>
          <w:rFonts w:ascii="Arial" w:hAnsi="Arial" w:eastAsia="Arial" w:cs="Arial"/>
          <w:i w:val="false"/>
          <w:b w:val="false"/>
          <w:u w:val="none"/>
          <w:strike w:val="false"/>
          <w:sz w:val="20"/>
          <w:szCs w:val="20"/>
          <w:color w:val="000000"/>
        </w:rPr>
        <w:t xml:space="preserve">oh dat is veel simpeler dan ik dacht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(2025-10-15T15:21:53.168968+00:00):</w:t>
      </w:r>
      <w:r>
        <w:br w:type="textWrapping"/>
      </w:r>
      <w:r>
        <w:rPr>
          <w:rFonts w:ascii="Arial" w:hAnsi="Arial" w:eastAsia="Arial" w:cs="Arial"/>
          <w:i w:val="false"/>
          <w:b w:val="false"/>
          <w:u w:val="none"/>
          <w:strike w:val="false"/>
          <w:sz w:val="20"/>
          <w:szCs w:val="20"/>
          <w:color w:val="000000"/>
        </w:rPr>
        <w:t xml:space="preserve">Dat klopt, soms lijken processen complexer dan ze zijn! Je hoeft het niet moeilijker te maken dan nodig. Probeer nu aan de hand van de casus alles wat je hebt geleerd zo volledig mogelijk te verwoorden: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alles op wat je kunt bedenken — jouw ideeën, uitleg en de verbindingen met wat je geleerd hebt. Zo verdiep je je inzicht en ben je goed voorbereid voor volgende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(2025-10-15T15:22:06.942611+00:00):</w:t>
      </w:r>
      <w:r>
        <w:br w:type="textWrapping"/>
      </w:r>
      <w:r>
        <w:rPr>
          <w:rFonts w:ascii="Arial" w:hAnsi="Arial" w:eastAsia="Arial" w:cs="Arial"/>
          <w:i w:val="false"/>
          <w:b w:val="false"/>
          <w:u w:val="none"/>
          <w:strike w:val="false"/>
          <w:sz w:val="20"/>
          <w:szCs w:val="20"/>
          <w:color w:val="000000"/>
        </w:rPr>
        <w:t xml:space="preserve">duidelijk,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(2025-10-15T15:22:21.693037+00:00):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of je de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misselijk en zweterig. Hij ziet “tunnel vision” voordat hij het bewustzijn verliest en instort. Omstanders leggen hem op de grond en na een paar minuten bij bewustzijn te zijn gekomen, voelt hij zich zwak maar alert, met een trage hartslag en lage bloeddruk. Na nog wat tijd voelt hij zich weer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rol het autonoom zenuwstelsel speelt bij de symptomen van deze man, én bij zijn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(2025-10-15T15:24:26.30647+00:00):</w:t>
      </w:r>
      <w:r>
        <w:br w:type="textWrapping"/>
      </w:r>
      <w:r>
        <w:rPr>
          <w:rFonts w:ascii="Arial" w:hAnsi="Arial" w:eastAsia="Arial" w:cs="Arial"/>
          <w:i w:val="false"/>
          <w:b w:val="false"/>
          <w:u w:val="none"/>
          <w:strike w:val="false"/>
          <w:sz w:val="20"/>
          <w:szCs w:val="20"/>
          <w:color w:val="000000"/>
        </w:rPr>
        <w:t xml:space="preserve">het sympatische zenuwstelsel is actief tijdens de hitte, waardoor hij zihc licht in zijn hoofd gaat voelen, misselijk wordt en gaat zweten en uiteindelijk flauwvalt, maar zodra dat weer klaar is, gaat zijn parasympatische zenuwstelsel aan en zorgt juist voor herstel na het flauwvallen, waardoor zijn hartslag vertraagt, bloeddruk wordt verlaagd en hij zich zwak maar alert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(2025-10-15T15:24:35.653069+00:00):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een mooie verdeling gemaakt tussen het sympatische en parasympatische systeem! Maar kun je nog wat verder uitleggen waardoor deze man juist ineens flauwvalt?  </w:t>
      </w:r>
      <w:r>
        <w:br w:type="textWrapping"/>
      </w:r>
      <w:r>
        <w:rPr>
          <w:rFonts w:ascii="Arial" w:hAnsi="Arial" w:eastAsia="Arial" w:cs="Arial"/>
          <w:i w:val="false"/>
          <w:b w:val="false"/>
          <w:u w:val="none"/>
          <w:strike w:val="false"/>
          <w:sz w:val="20"/>
          <w:szCs w:val="20"/>
          <w:color w:val="000000"/>
        </w:rPr>
        <w:t xml:space="preserve">Wat gebeurt er met het parasympatische systeem net vóór het flauwvallen, en waarom zorgt dat voor een lage bloeddruk en een trage hartslag in plaats van juist meer sympatische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stap verder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(2025-10-15T15:25:57.627533+00:00):</w:t>
      </w:r>
      <w:r>
        <w:br w:type="textWrapping"/>
      </w:r>
      <w:r>
        <w:rPr>
          <w:rFonts w:ascii="Arial" w:hAnsi="Arial" w:eastAsia="Arial" w:cs="Arial"/>
          <w:i w:val="false"/>
          <w:b w:val="false"/>
          <w:u w:val="none"/>
          <w:strike w:val="false"/>
          <w:sz w:val="20"/>
          <w:szCs w:val="20"/>
          <w:color w:val="000000"/>
        </w:rPr>
        <w:t xml:space="preserve">het parasympatische systeem gaat net aan voordat de man flauwvalt, maar de effecten van het parasympatische systeem werken nog niet goed op het lichaam wat nog in de sympatische activiteit zit waardoor het fout gaat en hij flauwvalt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(2025-10-15T15:26:11.452913+00:00):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een interessante manier om het te bekijken! Wat er bij deze man gebeurt, is dat er een plotselinge overstap is naar te veel activiteit van het parasympathische systeem (de zogenoemde vasovagale reactie). Hierdoor daalt de sympathische activiteit juist heel snel.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bloedvaten en het hart als het parasympatische systeem ineens overactief is? Waarom leidt dat tot een lage bloeddruk én een trage hartslag — en dus tot het tekort aan bloed in de hersenen en bewustzijnsverlies? Kun je proberen deze stap nog specifieker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(2025-10-15T15:27:19.610138+00:00):</w:t>
      </w:r>
      <w:r>
        <w:br w:type="textWrapping"/>
      </w:r>
      <w:r>
        <w:rPr>
          <w:rFonts w:ascii="Arial" w:hAnsi="Arial" w:eastAsia="Arial" w:cs="Arial"/>
          <w:i w:val="false"/>
          <w:b w:val="false"/>
          <w:u w:val="none"/>
          <w:strike w:val="false"/>
          <w:sz w:val="20"/>
          <w:szCs w:val="20"/>
          <w:color w:val="000000"/>
        </w:rPr>
        <w:t xml:space="preserve">ja het parasympatische zenuwstelsel zorgt voor bloedvatdilatatie waardoor de bloeddruk heel erg zakt en het zorgt voor mindere contractie van het hart waardoor hartslag ook lager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(2025-10-15T15:27:30.538141+00:00):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Het parasympatische systeem zorgt voor verwijding van de bloedvaten (vasodilatatie), waardoor de bloeddruk zakt. Tegelijk laat het de hartslag dalen doordat de nervus vagus acetylcholine afgeeft op muscarine receptoren in het hart. Hierdoor zal even te weinig bloed naar de hersenen stromen, wat leidt tot het kortdurend verlies van bewustzijn.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Merk je nu verschil met de eerste casus? Wil je nog ergens op terugkomen of heb je hier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(2025-10-15T15:27:51.547843+00:00):</w:t>
      </w:r>
      <w:r>
        <w:br w:type="textWrapping"/>
      </w:r>
      <w:r>
        <w:rPr>
          <w:rFonts w:ascii="Arial" w:hAnsi="Arial" w:eastAsia="Arial" w:cs="Arial"/>
          <w:i w:val="false"/>
          <w:b w:val="false"/>
          <w:u w:val="none"/>
          <w:strike w:val="false"/>
          <w:sz w:val="20"/>
          <w:szCs w:val="20"/>
          <w:color w:val="000000"/>
        </w:rPr>
        <w:t xml:space="preserve">ja kun je het verschil beetje samenvatten?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(2025-10-15T15:28:09.004296+00:00):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Zeker! Hier een korte samenvatting van het verschil tussen beide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In de eerste casus (student voor tentamen):  </w:t>
      </w:r>
      <w:r>
        <w:br w:type="textWrapping"/>
      </w:r>
      <w:r>
        <w:rPr>
          <w:rFonts w:ascii="Arial" w:hAnsi="Arial" w:eastAsia="Arial" w:cs="Arial"/>
          <w:i w:val="false"/>
          <w:b w:val="false"/>
          <w:u w:val="none"/>
          <w:strike w:val="false"/>
          <w:sz w:val="20"/>
          <w:szCs w:val="20"/>
          <w:color w:val="000000"/>
        </w:rPr>
        <w:t xml:space="preserve">De symptomen ontstaan doordat het **sympathische zenuwstelsel geactiveerd raakt** door stress (snelle hartslag, zweten, snelle ademhaling, droge mond). Daarna, als de stress voorbij is, neemt het **parasympathische systeem** het weer over voor herstel (hartslag daalt, aandrang tot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In de tweede casus (oudere man bij apotheek):  </w:t>
      </w:r>
      <w:r>
        <w:br w:type="textWrapping"/>
      </w:r>
      <w:r>
        <w:rPr>
          <w:rFonts w:ascii="Arial" w:hAnsi="Arial" w:eastAsia="Arial" w:cs="Arial"/>
          <w:i w:val="false"/>
          <w:b w:val="false"/>
          <w:u w:val="none"/>
          <w:strike w:val="false"/>
          <w:sz w:val="20"/>
          <w:szCs w:val="20"/>
          <w:color w:val="000000"/>
        </w:rPr>
        <w:t xml:space="preserve">De man ervaart na een tijdje plotseling een **overmatige activatie van het parasympatische zenuwstelsel** (“vasovagale reactie”). Hierdoor dalen hartslag en bloeddruk snel, wat leidt tot flauwvallen. Pas bij liggen en herstel komt het sympathische systeem langzaam weer op 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De eerste casus draait om activering van het sympathisch systeem door stress, met daarna een normale overgang naar het parasympathisch systeem.</w:t>
      </w:r>
      <w:r>
        <w:br w:type="textWrapping"/>
      </w:r>
      <w:r>
        <w:rPr>
          <w:rFonts w:ascii="Arial" w:hAnsi="Arial" w:eastAsia="Arial" w:cs="Arial"/>
          <w:i w:val="false"/>
          <w:b w:val="false"/>
          <w:u w:val="none"/>
          <w:strike w:val="false"/>
          <w:sz w:val="20"/>
          <w:szCs w:val="20"/>
          <w:color w:val="000000"/>
        </w:rPr>
        <w:t xml:space="preserve">- De tweede casus laat juist zien wat er gebeurt bij een **plotselinge overmaat aan parasympathische activiteit**, wat tot een syncope kan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dit om het onderscheid duidelijk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(2025-10-15T15:29:18.567908+00:00):</w:t>
      </w:r>
      <w:r>
        <w:br w:type="textWrapping"/>
      </w:r>
      <w:r>
        <w:rPr>
          <w:rFonts w:ascii="Arial" w:hAnsi="Arial" w:eastAsia="Arial" w:cs="Arial"/>
          <w:i w:val="false"/>
          <w:b w:val="false"/>
          <w:u w:val="none"/>
          <w:strike w:val="false"/>
          <w:sz w:val="20"/>
          <w:szCs w:val="20"/>
          <w:color w:val="000000"/>
        </w:rPr>
        <w:t xml:space="preserve">wat is een vasovagale reactie precies en hoezo krijgt de man een plotselinge overmatige activatie van het parasympatische zenuwstelsle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(2025-10-15T15:29:33.993771+00:00):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**vasovagale reactie** is een plotselinge, sterke activatie van het parasympathische zenuwstelsel via de nervus vagus — vaak als reactie op bepaalde prikkels zoals lang staan, warmte, pijn, angst, of emoties. Daarbij daalt de hartslag (bradycardie) én verwijden de bloedvaten (vasodilatatie), waardoor er minder bloed naar de hersenen stroomt en iemand kan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gebeurt dit plotseling?  </w:t>
      </w:r>
      <w:r>
        <w:br w:type="textWrapping"/>
      </w:r>
      <w:r>
        <w:rPr>
          <w:rFonts w:ascii="Arial" w:hAnsi="Arial" w:eastAsia="Arial" w:cs="Arial"/>
          <w:i w:val="false"/>
          <w:b w:val="false"/>
          <w:u w:val="none"/>
          <w:strike w:val="false"/>
          <w:sz w:val="20"/>
          <w:szCs w:val="20"/>
          <w:color w:val="000000"/>
        </w:rPr>
        <w:t xml:space="preserve">Het lichaam krijgt via sensoren in je bloedvaten (baroreceptoren) signalen dat de bloeddruk laag dreigt te worden, bijvoorbeeld doordat iemand lang stilstaat of oververhit raakt. Soms reageert het lichaam dan “te sterk” door in één keer volop het parasympathische systeem te activeren, als een soort reset of beschermingsmechanisme om het brein te beschermen tegen te weinig bloedtoevoer. Hierdoor zakt het bewustzijn 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verder uitdiepen, of heb je er nu een beter beeld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(2025-10-15T15:30:52.734354+00:00):</w:t>
      </w:r>
      <w:r>
        <w:br w:type="textWrapping"/>
      </w:r>
      <w:r>
        <w:rPr>
          <w:rFonts w:ascii="Arial" w:hAnsi="Arial" w:eastAsia="Arial" w:cs="Arial"/>
          <w:i w:val="false"/>
          <w:b w:val="false"/>
          <w:u w:val="none"/>
          <w:strike w:val="false"/>
          <w:sz w:val="20"/>
          <w:szCs w:val="20"/>
          <w:color w:val="000000"/>
        </w:rPr>
        <w:t xml:space="preserve">maar je zegt dat er signalen worden gegeven dat de bloeddruk laag dreigt te worden waardoor het parasympatische systeem aan gaat, maar het parasympatische systeem zorgt toch juist voor nog meer verlaging van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(2025-10-15T15:31:11.160414+00:00):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observatie, en dit zorgt inderdaad weleens voor verwarring!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gesproken proberen je baroreceptoren (drukreceptoren) in je halsslagaders en aorta de bloeddruk stabiel te houden. Als de bloeddruk daalt, hoort het **sympathische systeem** juist actiever te worden om de bloeddruk te verhogen (snellere hartslag, vernauwen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bij een vasovagale reactie reageert het lichaam abnormaal:  </w:t>
      </w:r>
      <w:r>
        <w:br w:type="textWrapping"/>
      </w:r>
      <w:r>
        <w:rPr>
          <w:rFonts w:ascii="Arial" w:hAnsi="Arial" w:eastAsia="Arial" w:cs="Arial"/>
          <w:i w:val="false"/>
          <w:b w:val="false"/>
          <w:u w:val="none"/>
          <w:strike w:val="false"/>
          <w:sz w:val="20"/>
          <w:szCs w:val="20"/>
          <w:color w:val="000000"/>
        </w:rPr>
        <w:t xml:space="preserve">In plaats van het sympathische systeem te versterken, raakt het parasympatische systeem juist plotseling overactief. Dit gebeurt door een complex samenspel van reflexen, vaak na lang staan, hitte, pijn of emotionele stress. Het is alsof het lichaam “doorslaat” in zijn reactie en in plaats van de bloeddruk te corrigeren, verlaagt het deze juist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Gevolg:  </w:t>
      </w:r>
      <w:r>
        <w:br w:type="textWrapping"/>
      </w:r>
      <w:r>
        <w:rPr>
          <w:rFonts w:ascii="Arial" w:hAnsi="Arial" w:eastAsia="Arial" w:cs="Arial"/>
          <w:i w:val="false"/>
          <w:b w:val="false"/>
          <w:u w:val="none"/>
          <w:strike w:val="false"/>
          <w:sz w:val="20"/>
          <w:szCs w:val="20"/>
          <w:color w:val="000000"/>
        </w:rPr>
        <w:t xml:space="preserve">- Extra activatie van de nervus vagus → trage hartslag  </w:t>
      </w:r>
      <w:r>
        <w:br w:type="textWrapping"/>
      </w:r>
      <w:r>
        <w:rPr>
          <w:rFonts w:ascii="Arial" w:hAnsi="Arial" w:eastAsia="Arial" w:cs="Arial"/>
          <w:i w:val="false"/>
          <w:b w:val="false"/>
          <w:u w:val="none"/>
          <w:strike w:val="false"/>
          <w:sz w:val="20"/>
          <w:szCs w:val="20"/>
          <w:color w:val="000000"/>
        </w:rPr>
        <w:t xml:space="preserve">- Reflexmatige ontspanning (dilatatie) van bloedvaten → lage bloeddruk  </w:t>
      </w:r>
      <w:r>
        <w:br w:type="textWrapping"/>
      </w:r>
      <w:r>
        <w:rPr>
          <w:rFonts w:ascii="Arial" w:hAnsi="Arial" w:eastAsia="Arial" w:cs="Arial"/>
          <w:i w:val="false"/>
          <w:b w:val="false"/>
          <w:u w:val="none"/>
          <w:strike w:val="false"/>
          <w:sz w:val="20"/>
          <w:szCs w:val="20"/>
          <w:color w:val="000000"/>
        </w:rPr>
        <w:t xml:space="preserve">→ Te weinig bloed naar de hersenen → flauwvallen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het mechanisme werkt in deze situatie eigenlijk tegen wat het zou moeten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Maakt dit het helderder voor je? Heb je hierover nog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(2025-10-15T15:31:49.038931+00:00):</w:t>
      </w:r>
      <w:r>
        <w:br w:type="textWrapping"/>
      </w:r>
      <w:r>
        <w:rPr>
          <w:rFonts w:ascii="Arial" w:hAnsi="Arial" w:eastAsia="Arial" w:cs="Arial"/>
          <w:i w:val="false"/>
          <w:b w:val="false"/>
          <w:u w:val="none"/>
          <w:strike w:val="false"/>
          <w:sz w:val="20"/>
          <w:szCs w:val="20"/>
          <w:color w:val="000000"/>
        </w:rPr>
        <w:t xml:space="preserve">wat raar, waarom is dat 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(2025-10-15T15:32:08.654354+00:00):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inderdaad een fascinerend en een beetje “paradoxaal” fenomeen!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precieze reden waarom het lichaam bij sommige mensen in bepaalde omstandigheden zo krachtig de vasovagale reflex activeert, is nog niet volledig begrepen. Wel zijn er een paar verklaringen: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**Evolutie:** Het wordt gedacht dat flauwvallen soms beschermend kan zijn. Door te gaan liggen (of vallen) stroomt er sneller weer bloed naar de hersenen. In bedreigende situaties (bijvoorbeeld bij ernstig bloedverlies) kan het de hersenen zo tegen zuurstoftekort beschermen.</w:t>
      </w:r>
      <w:r>
        <w:br w:type="textWrapping"/>
      </w:r>
      <w:r>
        <w:rPr>
          <w:rFonts w:ascii="Arial" w:hAnsi="Arial" w:eastAsia="Arial" w:cs="Arial"/>
          <w:i w:val="false"/>
          <w:b w:val="false"/>
          <w:u w:val="none"/>
          <w:strike w:val="false"/>
          <w:sz w:val="20"/>
          <w:szCs w:val="20"/>
          <w:color w:val="000000"/>
        </w:rPr>
        <w:t xml:space="preserve">- **Sterke overprikkeling:** Bij lang staan, hitte, pijn, of heftige emoties kunnen je autonome reflexen “doorschieten”. Een verhoogde vagale toon en wegvallen van sympathische activiteit veroorzaken de bekende klachten en het flauwvallen.</w:t>
      </w:r>
      <w:r>
        <w:br w:type="textWrapping"/>
      </w:r>
      <w:r>
        <w:rPr>
          <w:rFonts w:ascii="Arial" w:hAnsi="Arial" w:eastAsia="Arial" w:cs="Arial"/>
          <w:i w:val="false"/>
          <w:b w:val="false"/>
          <w:u w:val="none"/>
          <w:strike w:val="false"/>
          <w:sz w:val="20"/>
          <w:szCs w:val="20"/>
          <w:color w:val="000000"/>
        </w:rPr>
        <w:t xml:space="preserve">- **Reset van het systeem:** Het kan dienen als een soort automatische “herstart” door het zenuwstelsel als het even de controle kwijtraakt over de bloeddrukregulatie.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blijft een onbedoelde, deels nog onbegrepen bijwerking van ons autonome systeem — bedoeld om te beschermen, maar soms wat te heftig!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dieper ingaan op de neurologie of heb je nog gerichte klinische vragen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(2025-10-15T15:32:38.893584+00:00):</w:t>
      </w:r>
      <w:r>
        <w:br w:type="textWrapping"/>
      </w:r>
      <w:r>
        <w:rPr>
          <w:rFonts w:ascii="Arial" w:hAnsi="Arial" w:eastAsia="Arial" w:cs="Arial"/>
          <w:i w:val="false"/>
          <w:b w:val="false"/>
          <w:u w:val="none"/>
          <w:strike w:val="false"/>
          <w:sz w:val="20"/>
          <w:szCs w:val="20"/>
          <w:color w:val="000000"/>
        </w:rPr>
        <w:t xml:space="preserve">nee oke 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(2025-10-15T15:32:48.831465+00:00):</w:t>
      </w:r>
      <w:r>
        <w:br w:type="textWrapping"/>
      </w:r>
      <w:r>
        <w:rPr>
          <w:rFonts w:ascii="Arial" w:hAnsi="Arial" w:eastAsia="Arial" w:cs="Arial"/>
          <w:i w:val="false"/>
          <w:b w:val="false"/>
          <w:u w:val="none"/>
          <w:strike w:val="false"/>
          <w:sz w:val="20"/>
          <w:szCs w:val="20"/>
          <w:color w:val="000000"/>
        </w:rPr>
        <w:t xml:space="preserve">Prima, goed gedaan! Laat gerust weten als je verder wilt oefenen of andere onderwerpen wilt bespreken. Als je klaar bent, wens ik je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(2025-10-15T15:38:37.278+00:00):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Educational setting: Small-group or one-on-one medical tutoring session focused on clinical neurophysiology, specifically the autonomic nervous system and its clinical presentations (e.g., syncope, stress responses).  </w:t>
      </w:r>
      <w:r>
        <w:br w:type="textWrapping"/>
      </w:r>
      <w:r>
        <w:rPr>
          <w:rFonts w:ascii="Arial" w:hAnsi="Arial" w:eastAsia="Arial" w:cs="Arial"/>
          <w:i w:val="false"/>
          <w:b w:val="false"/>
          <w:u w:val="none"/>
          <w:strike w:val="false"/>
          <w:sz w:val="20"/>
          <w:szCs w:val="20"/>
          <w:color w:val="000000"/>
        </w:rPr>
        <w:t xml:space="preserve">• Purpose of this feedback: To enhance the user’s ability to apply physiological knowledge to clinical scenarios, increase the precision of explanations, and promote deeper clinical reasoning ahead of assessments or future patient encounters.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understanding of key concepts such as the distinction and basic roles of the sympathetic and parasympathetic nervous systems.  </w:t>
      </w:r>
      <w:r>
        <w:br w:type="textWrapping"/>
      </w:r>
      <w:r>
        <w:rPr>
          <w:rFonts w:ascii="Arial" w:hAnsi="Arial" w:eastAsia="Arial" w:cs="Arial"/>
          <w:i w:val="false"/>
          <w:b w:val="false"/>
          <w:u w:val="none"/>
          <w:strike w:val="false"/>
          <w:sz w:val="20"/>
          <w:szCs w:val="20"/>
          <w:color w:val="000000"/>
        </w:rPr>
        <w:t xml:space="preserve">- Actively asked for clarification and context before answering, which shows an awareness of the need for complete information.  </w:t>
      </w:r>
      <w:r>
        <w:br w:type="textWrapping"/>
      </w:r>
      <w:r>
        <w:rPr>
          <w:rFonts w:ascii="Arial" w:hAnsi="Arial" w:eastAsia="Arial" w:cs="Arial"/>
          <w:i w:val="false"/>
          <w:b w:val="false"/>
          <w:u w:val="none"/>
          <w:strike w:val="false"/>
          <w:sz w:val="20"/>
          <w:szCs w:val="20"/>
          <w:color w:val="000000"/>
        </w:rPr>
        <w:t xml:space="preserve">- Applied theoretical knowledge to both vignette cases, showing emerging ability to transfer learning.  </w:t>
      </w:r>
      <w:r>
        <w:br w:type="textWrapping"/>
      </w:r>
      <w:r>
        <w:rPr>
          <w:rFonts w:ascii="Arial" w:hAnsi="Arial" w:eastAsia="Arial" w:cs="Arial"/>
          <w:i w:val="false"/>
          <w:b w:val="false"/>
          <w:u w:val="none"/>
          <w:strike w:val="false"/>
          <w:sz w:val="20"/>
          <w:szCs w:val="20"/>
          <w:color w:val="000000"/>
        </w:rPr>
        <w:t xml:space="preserve">- Showed willingness to reflect on gaps in knowledge (“nee geen idee”) and openly sought clarifications, which is key for effective learning.  </w:t>
      </w:r>
      <w:r>
        <w:br w:type="textWrapping"/>
      </w:r>
      <w:r>
        <w:rPr>
          <w:rFonts w:ascii="Arial" w:hAnsi="Arial" w:eastAsia="Arial" w:cs="Arial"/>
          <w:i w:val="false"/>
          <w:b w:val="false"/>
          <w:u w:val="none"/>
          <w:strike w:val="false"/>
          <w:sz w:val="20"/>
          <w:szCs w:val="20"/>
          <w:color w:val="000000"/>
        </w:rPr>
        <w:t xml:space="preserve">- Maintained a focused, professional, and collaborative tone throughout.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Explanations were sometimes vague or overly general, especially concerning neurotransmitters, receptor types, and physiological mechanisms at the organ level.  </w:t>
      </w:r>
      <w:r>
        <w:br w:type="textWrapping"/>
      </w:r>
      <w:r>
        <w:rPr>
          <w:rFonts w:ascii="Arial" w:hAnsi="Arial" w:eastAsia="Arial" w:cs="Arial"/>
          <w:i w:val="false"/>
          <w:b w:val="false"/>
          <w:u w:val="none"/>
          <w:strike w:val="false"/>
          <w:sz w:val="20"/>
          <w:szCs w:val="20"/>
          <w:color w:val="000000"/>
        </w:rPr>
        <w:t xml:space="preserve">- Some answers revealed misconceptions or incomplete understanding of the causality in clinical scenarios (e.g., the concept of afferent/efferent signaling and the exact neurotransmitter roles).  </w:t>
      </w:r>
      <w:r>
        <w:br w:type="textWrapping"/>
      </w:r>
      <w:r>
        <w:rPr>
          <w:rFonts w:ascii="Arial" w:hAnsi="Arial" w:eastAsia="Arial" w:cs="Arial"/>
          <w:i w:val="false"/>
          <w:b w:val="false"/>
          <w:u w:val="none"/>
          <w:strike w:val="false"/>
          <w:sz w:val="20"/>
          <w:szCs w:val="20"/>
          <w:color w:val="000000"/>
        </w:rPr>
        <w:t xml:space="preserve">- Hesitated or gave up when detail or deeper reasoning was requested (“nee geen idee”, “duidelijk, verder”), missing opportunities to practice constructing thorough, reasoned answers.  </w:t>
      </w:r>
      <w:r>
        <w:br w:type="textWrapping"/>
      </w:r>
      <w:r>
        <w:rPr>
          <w:rFonts w:ascii="Arial" w:hAnsi="Arial" w:eastAsia="Arial" w:cs="Arial"/>
          <w:i w:val="false"/>
          <w:b w:val="false"/>
          <w:u w:val="none"/>
          <w:strike w:val="false"/>
          <w:sz w:val="20"/>
          <w:szCs w:val="20"/>
          <w:color w:val="000000"/>
        </w:rPr>
        <w:t xml:space="preserve">- Did not always employ precise clinical/physiological vocabulary which is important at this level.  </w:t>
      </w:r>
      <w:r>
        <w:br w:type="textWrapping"/>
      </w:r>
      <w:r>
        <w:rPr>
          <w:rFonts w:ascii="Arial" w:hAnsi="Arial" w:eastAsia="Arial" w:cs="Arial"/>
          <w:i w:val="false"/>
          <w:b w:val="false"/>
          <w:u w:val="none"/>
          <w:strike w:val="false"/>
          <w:sz w:val="20"/>
          <w:szCs w:val="20"/>
          <w:color w:val="000000"/>
        </w:rPr>
        <w:t xml:space="preserve">- Reflection and synthesis at the end of each phase were minimal or absent, especially in the last integrative questions.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*Why it matters*: Deep, precise understanding of physiological mechanisms is essential for safe clinical reasoning.  </w:t>
      </w:r>
      <w:r>
        <w:br w:type="textWrapping"/>
      </w:r>
      <w:r>
        <w:rPr>
          <w:rFonts w:ascii="Arial" w:hAnsi="Arial" w:eastAsia="Arial" w:cs="Arial"/>
          <w:i w:val="false"/>
          <w:b w:val="false"/>
          <w:u w:val="none"/>
          <w:strike w:val="false"/>
          <w:sz w:val="20"/>
          <w:szCs w:val="20"/>
          <w:color w:val="000000"/>
        </w:rPr>
        <w:t xml:space="preserve">   *How to implement*: When you describe a symptom, always state both the neurotransmitter involved and the receptor (e.g., “Noradrenaline binds to β₁-receptors on the heart to increase heart rate”). Make this a checklist as you analyze cases.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*Why it matters*: Grappling with uncertainty helps solidify new knowledge and signals areas for improvement.  </w:t>
      </w:r>
      <w:r>
        <w:br w:type="textWrapping"/>
      </w:r>
      <w:r>
        <w:rPr>
          <w:rFonts w:ascii="Arial" w:hAnsi="Arial" w:eastAsia="Arial" w:cs="Arial"/>
          <w:i w:val="false"/>
          <w:b w:val="false"/>
          <w:u w:val="none"/>
          <w:strike w:val="false"/>
          <w:sz w:val="20"/>
          <w:szCs w:val="20"/>
          <w:color w:val="000000"/>
        </w:rPr>
        <w:t xml:space="preserve">   *How to implement*: When stuck on a concept (e.g., why a certain reaction occurs), write a brief hypothesis before asking for the answer. This helps you articulate your current understanding and receive targeted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*Why it matters*: Integrative, structured explanations strengthen your ability to apply knowledge to new scenarios.  </w:t>
      </w:r>
      <w:r>
        <w:br w:type="textWrapping"/>
      </w:r>
      <w:r>
        <w:rPr>
          <w:rFonts w:ascii="Arial" w:hAnsi="Arial" w:eastAsia="Arial" w:cs="Arial"/>
          <w:i w:val="false"/>
          <w:b w:val="false"/>
          <w:u w:val="none"/>
          <w:strike w:val="false"/>
          <w:sz w:val="20"/>
          <w:szCs w:val="20"/>
          <w:color w:val="000000"/>
        </w:rPr>
        <w:t xml:space="preserve">   *How to implement*: After reviewing a case or discussion, pause to summarize the main pathophysiological steps out loud or in writing, using a simple template: “Trigger → Autonomic response (sympathetic/parasympathetic) → Neurotransmitter → Target organ/receptor → Clinical sign/symptom”.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*Why it matters*: Mastering clinical vocabulary improves exam performance and patient communication.  </w:t>
      </w:r>
      <w:r>
        <w:br w:type="textWrapping"/>
      </w:r>
      <w:r>
        <w:rPr>
          <w:rFonts w:ascii="Arial" w:hAnsi="Arial" w:eastAsia="Arial" w:cs="Arial"/>
          <w:i w:val="false"/>
          <w:b w:val="false"/>
          <w:u w:val="none"/>
          <w:strike w:val="false"/>
          <w:sz w:val="20"/>
          <w:szCs w:val="20"/>
          <w:color w:val="000000"/>
        </w:rPr>
        <w:t xml:space="preserve">   *How to implement*: Create a glossary for yourself during your studies, noting the precise names of neurotransmitters, receptors, and physiological effects, and refer to it when constructing explanations.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giving step-by-step, structured explanations for each symptom or observation, explicitly linking underlying physiology to clinical signs. This will help reinforce knowledge gaps and prepare you for more independent clinical problem solving.</w:t>
      </w:r>
    </w:p>
    <w:p>
      <w:pPr>
        <w:pStyle w:val="Normal"/>
      </w:pPr>
      <w:r>
        <w:t xml:space="preserve"/>
      </w:r>
    </w:p>
    <w:p>
      <w:pPr>
        <w:pStyle w:val="Titre1"/>
      </w:pPr>
      <w:r>
        <w:t xml:space="preserve">mare.csv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