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(2025-11-05T15:38:02.580777+00:00):</w:t>
      </w:r>
      <w:r>
        <w:br w:type="textWrapping"/>
      </w:r>
      <w:r>
        <w:rPr>
          <w:rFonts w:ascii="Arial" w:hAnsi="Arial" w:eastAsia="Arial" w:cs="Arial"/>
          <w:i w:val="false"/>
          <w:b w:val="false"/>
          <w:u w:val="none"/>
          <w:strike w:val="false"/>
          <w:sz w:val="20"/>
          <w:szCs w:val="20"/>
          <w:color w:val="000000"/>
        </w:rPr>
        <w:t xml:space="preserve">Hallo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(2025-11-05T15:38:16.130263+00:00):</w:t>
      </w:r>
      <w:r>
        <w:br w:type="textWrapping"/>
      </w:r>
      <w:r>
        <w:rPr>
          <w:rFonts w:ascii="Arial" w:hAnsi="Arial" w:eastAsia="Arial" w:cs="Arial"/>
          <w:i w:val="false"/>
          <w:b w:val="false"/>
          <w:u w:val="none"/>
          <w:strike w:val="false"/>
          <w:sz w:val="20"/>
          <w:szCs w:val="20"/>
          <w:color w:val="000000"/>
        </w:rPr>
        <w:t xml:space="preserve">Welkom! In deze activiteit ga je samen met een virtuele tutor verkennen hoe bloed en gaswisseling werken via belangrijke fysiologische principes. Je wordt stap voor stap begeleid om je eigen uitleg te geven over wat er gebeurt en waarom, aan de hand van een klinisch scenario.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Door je eigen verhaal te maken over een casus verbind je ideeën, onthoud je die langer én kun je deze kennis straks ook bij echte patiënten toepassen. Zo leer je denken zoals dokters: je redeneert, verklaart en koppelt je kennis aan de praktijk.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bestaat uit drie fasen: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Fase 1 – Kennis activeren: samen herhalen wat je al weet over bloed en gaswisseling.</w:t>
      </w:r>
      <w:r>
        <w:br w:type="textWrapping"/>
      </w:r>
      <w:r>
        <w:rPr>
          <w:rFonts w:ascii="Arial" w:hAnsi="Arial" w:eastAsia="Arial" w:cs="Arial"/>
          <w:i w:val="false"/>
          <w:b w:val="false"/>
          <w:u w:val="none"/>
          <w:strike w:val="false"/>
          <w:sz w:val="20"/>
          <w:szCs w:val="20"/>
          <w:color w:val="000000"/>
        </w:rPr>
        <w:t xml:space="preserve">Fase 2 – Narratief bouwen: toepassen van die kennis op een klinische situatie.</w:t>
      </w:r>
      <w:r>
        <w:br w:type="textWrapping"/>
      </w:r>
      <w:r>
        <w:rPr>
          <w:rFonts w:ascii="Arial" w:hAnsi="Arial" w:eastAsia="Arial" w:cs="Arial"/>
          <w:i w:val="false"/>
          <w:b w:val="false"/>
          <w:u w:val="none"/>
          <w:strike w:val="false"/>
          <w:sz w:val="20"/>
          <w:szCs w:val="20"/>
          <w:color w:val="000000"/>
        </w:rPr>
        <w:t xml:space="preserve">Fase 3 – Redeneren overdragen: kijken of je deze kennis nu ook op een nieuwe situatie kunt toepassen.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(2025-11-05T15:39:10.519285+00:00):</w:t>
      </w:r>
      <w:r>
        <w:br w:type="textWrapping"/>
      </w:r>
      <w:r>
        <w:rPr>
          <w:rFonts w:ascii="Arial" w:hAnsi="Arial" w:eastAsia="Arial" w:cs="Arial"/>
          <w:i w:val="false"/>
          <w:b w:val="false"/>
          <w:u w:val="none"/>
          <w:strike w:val="false"/>
          <w:sz w:val="20"/>
          <w:szCs w:val="20"/>
          <w:color w:val="000000"/>
        </w:rPr>
        <w:t xml:space="preserve">Ja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(2025-11-05T15:39:56.757501+00:00):</w:t>
      </w:r>
      <w:r>
        <w:br w:type="textWrapping"/>
      </w:r>
      <w:r>
        <w:rPr>
          <w:rFonts w:ascii="Arial" w:hAnsi="Arial" w:eastAsia="Arial" w:cs="Arial"/>
          <w:i w:val="false"/>
          <w:b w:val="false"/>
          <w:u w:val="none"/>
          <w:strike w:val="false"/>
          <w:sz w:val="20"/>
          <w:szCs w:val="20"/>
          <w:color w:val="000000"/>
        </w:rPr>
        <w:t xml:space="preserve">Hier volgt het eerste klinische scenario: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met progressieve kortademigheid sinds 3 maanden. De afgelopen dagen is haar benauwdheid erger geworden, waardoor ze zelfs bij lichte huishoudelijke taken en wandelen pauzes moet nemen om op adem te komen. Ook is haar bekende hoest verergerd en heeft ze koorts.</w:t>
      </w:r>
      <w:r>
        <w:br w:type="textWrapping"/>
      </w:r>
      <w:r>
        <w:rPr>
          <w:rFonts w:ascii="Arial" w:hAnsi="Arial" w:eastAsia="Arial" w:cs="Arial"/>
          <w:i w:val="false"/>
          <w:b w:val="false"/>
          <w:u w:val="none"/>
          <w:strike w:val="false"/>
          <w:sz w:val="20"/>
          <w:szCs w:val="20"/>
          <w:color w:val="000000"/>
        </w:rPr>
        <w:t xml:space="preserve">Ze heeft 5 jaar geleden de diagnose COPD gekregen. Bij COPD leidt chronische ontsteking tot beschadiging van de alveolaire wanden en verdikking van de alveolair-capillaire barrière.</w:t>
      </w:r>
      <w:r>
        <w:br w:type="textWrapping"/>
      </w:r>
      <w:r>
        <w:rPr>
          <w:rFonts w:ascii="Arial" w:hAnsi="Arial" w:eastAsia="Arial" w:cs="Arial"/>
          <w:i w:val="false"/>
          <w:b w:val="false"/>
          <w:u w:val="none"/>
          <w:strike w:val="false"/>
          <w:sz w:val="20"/>
          <w:szCs w:val="20"/>
          <w:color w:val="000000"/>
        </w:rPr>
        <w:t xml:space="preserve">Laboratoriumuitslagen:</w:t>
      </w:r>
      <w:r>
        <w:br w:type="textWrapping"/>
      </w:r>
      <w:r>
        <w:rPr>
          <w:rFonts w:ascii="Arial" w:hAnsi="Arial" w:eastAsia="Arial" w:cs="Arial"/>
          <w:i w:val="false"/>
          <w:b w:val="false"/>
          <w:u w:val="none"/>
          <w:strike w:val="false"/>
          <w:sz w:val="20"/>
          <w:szCs w:val="20"/>
          <w:color w:val="000000"/>
        </w:rPr>
        <w:t xml:space="preserve">- Hemoglobine: 10,0 g/dL (Referentie: 12–16 g/dL) </w:t>
      </w:r>
      <w:r>
        <w:br w:type="textWrapping"/>
      </w:r>
      <w:r>
        <w:rPr>
          <w:rFonts w:ascii="Arial" w:hAnsi="Arial" w:eastAsia="Arial" w:cs="Arial"/>
          <w:i w:val="false"/>
          <w:b w:val="false"/>
          <w:u w:val="none"/>
          <w:strike w:val="false"/>
          <w:sz w:val="20"/>
          <w:szCs w:val="20"/>
          <w:color w:val="000000"/>
        </w:rPr>
        <w:t xml:space="preserve">- Bloedgassen:</w:t>
      </w:r>
      <w:r>
        <w:br w:type="textWrapping"/>
      </w:r>
      <w:r>
        <w:rPr>
          <w:rFonts w:ascii="Arial" w:hAnsi="Arial" w:eastAsia="Arial" w:cs="Arial"/>
          <w:i w:val="false"/>
          <w:b w:val="false"/>
          <w:u w:val="none"/>
          <w:strike w:val="false"/>
          <w:sz w:val="20"/>
          <w:szCs w:val="20"/>
          <w:color w:val="000000"/>
        </w:rPr>
        <w:t xml:space="preserve">   1. pH: 7,30 (Referentie: 7,35–7,45) → acidose</w:t>
      </w:r>
      <w:r>
        <w:br w:type="textWrapping"/>
      </w:r>
      <w:r>
        <w:rPr>
          <w:rFonts w:ascii="Arial" w:hAnsi="Arial" w:eastAsia="Arial" w:cs="Arial"/>
          <w:i w:val="false"/>
          <w:b w:val="false"/>
          <w:u w:val="none"/>
          <w:strike w:val="false"/>
          <w:sz w:val="20"/>
          <w:szCs w:val="20"/>
          <w:color w:val="000000"/>
        </w:rPr>
        <w:t xml:space="preserve">   2. Zuurstofspanning (PaO₂): 65 mmHg (Referentie: 80–100 mmHg)</w:t>
      </w:r>
      <w:r>
        <w:br w:type="textWrapping"/>
      </w:r>
      <w:r>
        <w:rPr>
          <w:rFonts w:ascii="Arial" w:hAnsi="Arial" w:eastAsia="Arial" w:cs="Arial"/>
          <w:i w:val="false"/>
          <w:b w:val="false"/>
          <w:u w:val="none"/>
          <w:strike w:val="false"/>
          <w:sz w:val="20"/>
          <w:szCs w:val="20"/>
          <w:color w:val="000000"/>
        </w:rPr>
        <w:t xml:space="preserve">   3. Koolstofdioxidespanning (PaCO₂): 51 mmHg (Referentie: 35–45 mmHg) </w:t>
      </w:r>
      <w:r>
        <w:br w:type="textWrapping"/>
      </w:r>
      <w:r>
        <w:rPr>
          <w:rFonts w:ascii="Arial" w:hAnsi="Arial" w:eastAsia="Arial" w:cs="Arial"/>
          <w:i w:val="false"/>
          <w:b w:val="false"/>
          <w:u w:val="none"/>
          <w:strike w:val="false"/>
          <w:sz w:val="20"/>
          <w:szCs w:val="20"/>
          <w:color w:val="000000"/>
        </w:rPr>
        <w:t xml:space="preserve">   4. Zuurstofsaturatie (SaO₂): 89% (Referentie: 95–100%)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deze patiënte kortademig is en deze laboratoriumuitslagen heeft?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Kennis activeren gestart! We halen samen eerst je voorkennis over gaswisseling op.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(2025-11-05T15:46:49.327066+00:00):</w:t>
      </w:r>
      <w:r>
        <w:br w:type="textWrapping"/>
      </w:r>
      <w:r>
        <w:rPr>
          <w:rFonts w:ascii="Arial" w:hAnsi="Arial" w:eastAsia="Arial" w:cs="Arial"/>
          <w:i w:val="false"/>
          <w:b w:val="false"/>
          <w:u w:val="none"/>
          <w:strike w:val="false"/>
          <w:sz w:val="20"/>
          <w:szCs w:val="20"/>
          <w:color w:val="000000"/>
        </w:rPr>
        <w:t xml:space="preserve">Haar zuurstofsaturatie is te laat. Zuurstofsaturatie geeft aan hoeveel procent hemoglobine is gebonden met zuurstof. Dit laat dus zien dat er te weinig hemoglobine gebonden is met zuurstof. Hierdoor gaat er minder zuurstof naar het lichaam, waardoor je je benauwd kan voelen. Daarnaast heeft zij ook een laag gehalte hemoglobine in het bloed, namelijk 10,0 terwijl dit tussen de 12 en 16 zou moeten liggen. Als er minder hemoglobine in het bloed zit, wordt er minder zuurstof vervoerd, omdat er minder bindingsplaatsen zijn voor zuurstof. De pH waarde ligt ook lager, wat dus betekent dat het bloed zuurder is. Bij een lagere pH gaat de affiniteit voor zuurstof omlaag en kan zuurstof beter ontladen, dus afgegeven worden aan de weefsels. Dit is nodig, omdat het lichaam in dit geval anders te weinig zuurstof krijgt. Het gehalte koolstofdioxidespanning is te hoog. Dit betekent dat er veel CO2 in het bloed zit. Alles bij elkaar resulteert dit dan ook in kortademigheid en benauwdheid.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(2025-11-05T15:46:59.437462+00:00):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Laten we nu even pauzeren en starten met Fase 1 – Kennis activeren. In deze fase blikken we kort terug op de belangrijkste concepten en mechanismen die aan deze casus gerelateerd zijn. Heb je zelf alvast vragen of punten over bloed en gaswisseling die je wilt verduidelijken voordat we verdergaan?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Kennis activeren afgerond! Je kennis over basisprincipes helpt straks je klinisch inzicht te versterken.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(2025-11-05T15:47:15.854724+00:00):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(2025-11-05T15:47:27.798733+00:00):</w:t>
      </w:r>
      <w:r>
        <w:br w:type="textWrapping"/>
      </w:r>
      <w:r>
        <w:rPr>
          <w:rFonts w:ascii="Arial" w:hAnsi="Arial" w:eastAsia="Arial" w:cs="Arial"/>
          <w:i w:val="false"/>
          <w:b w:val="false"/>
          <w:u w:val="none"/>
          <w:strike w:val="false"/>
          <w:sz w:val="20"/>
          <w:szCs w:val="20"/>
          <w:color w:val="000000"/>
        </w:rPr>
        <w:t xml:space="preserve">Prima! Om samen te zorgen dat je de kern van gaswisseling straks helder kunt uitleggen, stel ik een aantal korte vragen over de basis: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Wanneer je denkt aan bloed en gaswisseling, welke hoofdprocessen komen dan in je op? Kun je die processen kort benoemen of toelichten?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vastloopt, mag je ook aangeven wat vaag is of waar je meer uitleg over wilt.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(2025-11-05T15:49:06.531899+00:00):</w:t>
      </w:r>
      <w:r>
        <w:br w:type="textWrapping"/>
      </w:r>
      <w:r>
        <w:rPr>
          <w:rFonts w:ascii="Arial" w:hAnsi="Arial" w:eastAsia="Arial" w:cs="Arial"/>
          <w:i w:val="false"/>
          <w:b w:val="false"/>
          <w:u w:val="none"/>
          <w:strike w:val="false"/>
          <w:sz w:val="20"/>
          <w:szCs w:val="20"/>
          <w:color w:val="000000"/>
        </w:rPr>
        <w:t xml:space="preserve">Het ventileren, zuurstof binden aan Hb, CO2 dat reageert met H2O en zich omzet tot bicarbonaat en H+ en andersom, de afgifte van O2 aan weefsels, waarna weefsels CO2 terug geven aan het bloed, longslagader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(2025-11-05T15:49:51.873442+00:00):</w:t>
      </w:r>
      <w:r>
        <w:br w:type="textWrapping"/>
      </w:r>
      <w:r>
        <w:rPr>
          <w:rFonts w:ascii="Arial" w:hAnsi="Arial" w:eastAsia="Arial" w:cs="Arial"/>
          <w:i w:val="false"/>
          <w:b w:val="false"/>
          <w:u w:val="none"/>
          <w:strike w:val="false"/>
          <w:sz w:val="20"/>
          <w:szCs w:val="20"/>
          <w:color w:val="000000"/>
        </w:rPr>
        <w:t xml:space="preserve">Mooi! Je noemt de belangrijkste stappen: ventilatie, zuurstofbinding aan hemoglobine, omzetting van CO₂, en de overdracht van gassen tussen bloed en weefsels.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de rol is van hemoglobine bij het opnemen én afgeven van zuurstof en koolstofdioxide? Wat zorgt ervoor dat hemoglobine op het ene moment O₂ opneemt (bijvoorbeeld in de longen) en op een ander moment juist afgeeft (in de weefsels)?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(2025-11-05T15:53:37.223386+00:00):</w:t>
      </w:r>
      <w:r>
        <w:br w:type="textWrapping"/>
      </w:r>
      <w:r>
        <w:rPr>
          <w:rFonts w:ascii="Arial" w:hAnsi="Arial" w:eastAsia="Arial" w:cs="Arial"/>
          <w:i w:val="false"/>
          <w:b w:val="false"/>
          <w:u w:val="none"/>
          <w:strike w:val="false"/>
          <w:sz w:val="20"/>
          <w:szCs w:val="20"/>
          <w:color w:val="000000"/>
        </w:rPr>
        <w:t xml:space="preserve">Hemoglobine is een tetramere eiwit, bestaande uit 2 alfa en 2 beta structuren. Hierin bevindt zich Fe2+ wat een bindingsplaats voor zuurstof is. Op het moment dat zuurstof in het bloed zit, gaat het in een rode bloedcel waar hemoglobine zit en bindt zich hier. 1 hemoglobine molecuul kan max 4 O2 moleculen binden. Hierin reist O2 door het lichaam en kan het worden afgegeven aan bijv. weefsels. In de longen is veel O2 aanwezig en zijn er veel bindingsplaatsen vrij waardoor O2 makkelijk bindt aan hemoglobine. In weefsels wordt O2 afgegeven. Hier komt juist CO2 terug van de weefsels, wat in de rode bloedcel reageert met H2O en hieruit ontstaat bicarbonaat en H+. Er bindt in principe niet veel CO2 aan hemoglobine, meeste reist als bicarbonaat door het plasma en reageert in de longen in een rode bloedcel met H+ en wordt zo omgezet in CO2 wat uitgeademd wordt.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(2025-11-05T15:53:45.329044+00:00):</w:t>
      </w:r>
      <w:r>
        <w:br w:type="textWrapping"/>
      </w:r>
      <w:r>
        <w:rPr>
          <w:rFonts w:ascii="Arial" w:hAnsi="Arial" w:eastAsia="Arial" w:cs="Arial"/>
          <w:i w:val="false"/>
          <w:b w:val="false"/>
          <w:u w:val="none"/>
          <w:strike w:val="false"/>
          <w:sz w:val="20"/>
          <w:szCs w:val="20"/>
          <w:color w:val="000000"/>
        </w:rPr>
        <w:t xml:space="preserve">Heel duidelijk uitgelegd! Je beschrijft goed hoe zuurstof en koolstofdioxide getransporteerd worden en wat de rol van hemoglobine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verdiepingsvraag: ken je het Bohr-effect? Kun je uitleggen wat dit effect is en waarom het belangrijk is voor het afgeven van zuurstof in de weefsels?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(2025-11-05T15:54:40.635526+00:00):</w:t>
      </w:r>
      <w:r>
        <w:br w:type="textWrapping"/>
      </w:r>
      <w:r>
        <w:rPr>
          <w:rFonts w:ascii="Arial" w:hAnsi="Arial" w:eastAsia="Arial" w:cs="Arial"/>
          <w:i w:val="false"/>
          <w:b w:val="false"/>
          <w:u w:val="none"/>
          <w:strike w:val="false"/>
          <w:sz w:val="20"/>
          <w:szCs w:val="20"/>
          <w:color w:val="000000"/>
        </w:rPr>
        <w:t xml:space="preserve">Het Bohr-effect houdt in dat als het gehalte CO2 in het bloed stijgt, de affiniteit voor O2 lager wordt, waardoor O2 beter losgelaten kan worden in weefsels. Als je bijv. je adem inhoudt, dan is dit van toepassing, hierdoor krijgen je weefsels nog wel genoeg zuurstof.</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(2025-11-05T15:54:47.94949+00:00):</w:t>
      </w:r>
      <w:r>
        <w:br w:type="textWrapping"/>
      </w:r>
      <w:r>
        <w:rPr>
          <w:rFonts w:ascii="Arial" w:hAnsi="Arial" w:eastAsia="Arial" w:cs="Arial"/>
          <w:i w:val="false"/>
          <w:b w:val="false"/>
          <w:u w:val="none"/>
          <w:strike w:val="false"/>
          <w:sz w:val="20"/>
          <w:szCs w:val="20"/>
          <w:color w:val="000000"/>
        </w:rPr>
        <w:t xml:space="preserve">Precies! Het Bohr-effect zorgt ervoor dat zuurstof makkelijker wordt afgegeven in actieve (zuurstofarme, CO₂-rijke) weefsels waar het nodig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ook wat het Haldane-effect inhoudt? Wat gebeurt er met CO₂-transport als hemoglobine in de longen zuurstof opneemt?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(2025-11-05T15:56:27.029803+00:00):</w:t>
      </w:r>
      <w:r>
        <w:br w:type="textWrapping"/>
      </w:r>
      <w:r>
        <w:rPr>
          <w:rFonts w:ascii="Arial" w:hAnsi="Arial" w:eastAsia="Arial" w:cs="Arial"/>
          <w:i w:val="false"/>
          <w:b w:val="false"/>
          <w:u w:val="none"/>
          <w:strike w:val="false"/>
          <w:sz w:val="20"/>
          <w:szCs w:val="20"/>
          <w:color w:val="000000"/>
        </w:rPr>
        <w:t xml:space="preserve">Het Haldane-effect is soort van het tegenovergestelde van het Bohr-effect. Als hemoglobine zuurstof opneemt in de longen wordt de affiniteit voor CO2 lager. Dit wordt dan losgelaten en kan zo uitgeademd worden.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(2025-11-05T15:56:38.331768+00:00):</w:t>
      </w:r>
      <w:r>
        <w:br w:type="textWrapping"/>
      </w:r>
      <w:r>
        <w:rPr>
          <w:rFonts w:ascii="Arial" w:hAnsi="Arial" w:eastAsia="Arial" w:cs="Arial"/>
          <w:i w:val="false"/>
          <w:b w:val="false"/>
          <w:u w:val="none"/>
          <w:strike w:val="false"/>
          <w:sz w:val="20"/>
          <w:szCs w:val="20"/>
          <w:color w:val="000000"/>
        </w:rPr>
        <w:t xml:space="preserve">Dat klopt! Het Haldane-effect houdt inderdaad in dat, zodra hemoglobine zuurstof opneemt in de longen, CO₂ makkelijker wordt losgelaten en uitgescheiden via de uitademing. De samenwerking tussen Bohr- en Haldane-effect zorgt voor een optimale uitwisseling van O₂ en CO₂.</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jij verder nog vragen over deze basisprincipes, of denk je dat je hiermee voldoende bent voorbereid om de casus te analyseren?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alles duidelijk is, ga ik met jou verder naar de volgende fase.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Kennis activeren afgerond! Je klinisch redeneervermogen is zich aan het ontwikkelen.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(2025-11-05T15:56:41.668277+00:00):</w:t>
      </w:r>
      <w:r>
        <w:br w:type="textWrapping"/>
      </w:r>
      <w:r>
        <w:rPr>
          <w:rFonts w:ascii="Arial" w:hAnsi="Arial" w:eastAsia="Arial" w:cs="Arial"/>
          <w:i w:val="false"/>
          <w:b w:val="false"/>
          <w:u w:val="none"/>
          <w:strike w:val="false"/>
          <w:sz w:val="20"/>
          <w:szCs w:val="20"/>
          <w:color w:val="000000"/>
        </w:rPr>
        <w:t xml:space="preserve">alles duidleijk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(2025-11-05T15:57:03.176997+00:00):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We gaan nu verder met Fase 2 – Narratief Bouwen. Je past de kennis die je zojuist hebt besproken toe op deze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met progressieve kortademigheid sinds 3 maanden. De afgelopen dagen is haar benauwdheid erger geworden, waardoor ze zelfs bij lichte huishoudelijke taken en wandelen pauzes moet nemen om op adem te komen. Ook is haar bekende hoest verergerd en heeft ze koorts.  </w:t>
      </w:r>
      <w:r>
        <w:br w:type="textWrapping"/>
      </w:r>
      <w:r>
        <w:rPr>
          <w:rFonts w:ascii="Arial" w:hAnsi="Arial" w:eastAsia="Arial" w:cs="Arial"/>
          <w:i w:val="false"/>
          <w:b w:val="false"/>
          <w:u w:val="none"/>
          <w:strike w:val="false"/>
          <w:sz w:val="20"/>
          <w:szCs w:val="20"/>
          <w:color w:val="000000"/>
        </w:rPr>
        <w:t xml:space="preserve">Ze heeft 5 jaar geleden de diagnose COPD gekregen. Bij COPD leidt chronische ontsteking tot beschadiging van de alveolaire wanden en verdikking van de alveolair-capillaire barrière.  </w:t>
      </w:r>
      <w:r>
        <w:br w:type="textWrapping"/>
      </w:r>
      <w:r>
        <w:rPr>
          <w:rFonts w:ascii="Arial" w:hAnsi="Arial" w:eastAsia="Arial" w:cs="Arial"/>
          <w:i w:val="false"/>
          <w:b w:val="false"/>
          <w:u w:val="none"/>
          <w:strike w:val="false"/>
          <w:sz w:val="20"/>
          <w:szCs w:val="20"/>
          <w:color w:val="000000"/>
        </w:rPr>
        <w:t xml:space="preserve">Laboratoriumuitslagen:</w:t>
      </w:r>
      <w:r>
        <w:br w:type="textWrapping"/>
      </w:r>
      <w:r>
        <w:rPr>
          <w:rFonts w:ascii="Arial" w:hAnsi="Arial" w:eastAsia="Arial" w:cs="Arial"/>
          <w:i w:val="false"/>
          <w:b w:val="false"/>
          <w:u w:val="none"/>
          <w:strike w:val="false"/>
          <w:sz w:val="20"/>
          <w:szCs w:val="20"/>
          <w:color w:val="000000"/>
        </w:rPr>
        <w:t xml:space="preserve">- Hemoglobine: 10,0 g/dL (Referentie: 12–16 g/dL) </w:t>
      </w:r>
      <w:r>
        <w:br w:type="textWrapping"/>
      </w:r>
      <w:r>
        <w:rPr>
          <w:rFonts w:ascii="Arial" w:hAnsi="Arial" w:eastAsia="Arial" w:cs="Arial"/>
          <w:i w:val="false"/>
          <w:b w:val="false"/>
          <w:u w:val="none"/>
          <w:strike w:val="false"/>
          <w:sz w:val="20"/>
          <w:szCs w:val="20"/>
          <w:color w:val="000000"/>
        </w:rPr>
        <w:t xml:space="preserve">- Bloedgassen:</w:t>
      </w:r>
      <w:r>
        <w:br w:type="textWrapping"/>
      </w:r>
      <w:r>
        <w:rPr>
          <w:rFonts w:ascii="Arial" w:hAnsi="Arial" w:eastAsia="Arial" w:cs="Arial"/>
          <w:i w:val="false"/>
          <w:b w:val="false"/>
          <w:u w:val="none"/>
          <w:strike w:val="false"/>
          <w:sz w:val="20"/>
          <w:szCs w:val="20"/>
          <w:color w:val="000000"/>
        </w:rPr>
        <w:t xml:space="preserve">   1. pH: 7,30 (Referentie: 7,35–7,45) → acidose</w:t>
      </w:r>
      <w:r>
        <w:br w:type="textWrapping"/>
      </w:r>
      <w:r>
        <w:rPr>
          <w:rFonts w:ascii="Arial" w:hAnsi="Arial" w:eastAsia="Arial" w:cs="Arial"/>
          <w:i w:val="false"/>
          <w:b w:val="false"/>
          <w:u w:val="none"/>
          <w:strike w:val="false"/>
          <w:sz w:val="20"/>
          <w:szCs w:val="20"/>
          <w:color w:val="000000"/>
        </w:rPr>
        <w:t xml:space="preserve">   2. PaO₂: 65 mmHg (Referentie: 80–100 mmHg)</w:t>
      </w:r>
      <w:r>
        <w:br w:type="textWrapping"/>
      </w:r>
      <w:r>
        <w:rPr>
          <w:rFonts w:ascii="Arial" w:hAnsi="Arial" w:eastAsia="Arial" w:cs="Arial"/>
          <w:i w:val="false"/>
          <w:b w:val="false"/>
          <w:u w:val="none"/>
          <w:strike w:val="false"/>
          <w:sz w:val="20"/>
          <w:szCs w:val="20"/>
          <w:color w:val="000000"/>
        </w:rPr>
        <w:t xml:space="preserve">   3. PaCO₂: 51 mmHg (Referentie: 35–45 mmHg) </w:t>
      </w:r>
      <w:r>
        <w:br w:type="textWrapping"/>
      </w:r>
      <w:r>
        <w:rPr>
          <w:rFonts w:ascii="Arial" w:hAnsi="Arial" w:eastAsia="Arial" w:cs="Arial"/>
          <w:i w:val="false"/>
          <w:b w:val="false"/>
          <w:u w:val="none"/>
          <w:strike w:val="false"/>
          <w:sz w:val="20"/>
          <w:szCs w:val="20"/>
          <w:color w:val="000000"/>
        </w:rPr>
        <w:t xml:space="preserve">   4. SaO₂: 89% (Referentie: 95–100%)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 kennis die je net hebt opgehaald, uitleggen waarom deze patiënte kortademig is en deze laboratoriumuitslagen heeft?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Fase 2 gestart! Op weg naar klinische integratie.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(2025-11-05T15:58:01.674184+00:00):</w:t>
      </w:r>
      <w:r>
        <w:br w:type="textWrapping"/>
      </w:r>
      <w:r>
        <w:rPr>
          <w:rFonts w:ascii="Arial" w:hAnsi="Arial" w:eastAsia="Arial" w:cs="Arial"/>
          <w:i w:val="false"/>
          <w:b w:val="false"/>
          <w:u w:val="none"/>
          <w:strike w:val="false"/>
          <w:sz w:val="20"/>
          <w:szCs w:val="20"/>
          <w:color w:val="000000"/>
        </w:rPr>
        <w:t xml:space="preserve">Haar zuurstofsaturatie is te laat. Zuurstofsaturatie geeft aan hoeveel procent hemoglobine is gebonden met zuurstof. Dit laat dus zien dat er te weinig hemoglobine gebonden is met zuurstof. Hierdoor gaat er minder zuurstof naar het lichaam, waardoor je je benauwd kan voelen. Daarnaast heeft zij ook een laag gehalte hemoglobine in het bloed, namelijk 10,0 terwijl dit tussen de 12 en 16 zou moeten liggen. Als er minder hemoglobine in het bloed zit, wordt er minder zuurstof vervoerd, omdat er minder bindingsplaatsen zijn voor zuurstof. De pH waarde ligt ook lager, wat dus betekent dat het bloed zuurder is. Bij een lagere pH gaat de affiniteit voor zuurstof omlaag en kan zuurstof beter ontladen, dus afgegeven worden aan de weefsels. Dit is nodig, omdat het lichaam in dit geval anders te weinig zuurstof krijgt. Het gehalte koolstofdioxidespanning is te hoog. Dit betekent dat er veel CO2 in het bloed zit. Alles bij elkaar resulteert dit dan ook in kortademigheid en benauwdheid. De reden dat ze hier last van heeft is omdat zij COPD heeft. Het is voor haar moeilijker om zuurstof door de wanden heen te krijgen, omdat deze verdikkingen hebben.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(2025-11-05T15:58:12.158208+00:00):</w:t>
      </w:r>
      <w:r>
        <w:br w:type="textWrapping"/>
      </w:r>
      <w:r>
        <w:rPr>
          <w:rFonts w:ascii="Arial" w:hAnsi="Arial" w:eastAsia="Arial" w:cs="Arial"/>
          <w:i w:val="false"/>
          <w:b w:val="false"/>
          <w:u w:val="none"/>
          <w:strike w:val="false"/>
          <w:sz w:val="20"/>
          <w:szCs w:val="20"/>
          <w:color w:val="000000"/>
        </w:rPr>
        <w:t xml:space="preserve">Mooie uitleg! Je benoemt het belang van de zuurstofsaturatie, hemoglobinegehalte, pH, CO₂, en legt kort het effect van COPD uit.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Maar kun je specifieker uitleggen:</w:t>
      </w:r>
      <w:r>
        <w:br w:type="textWrapping"/>
      </w:r>
      <w:r>
        <w:rPr>
          <w:rFonts w:ascii="Arial" w:hAnsi="Arial" w:eastAsia="Arial" w:cs="Arial"/>
          <w:i w:val="false"/>
          <w:b w:val="false"/>
          <w:u w:val="none"/>
          <w:strike w:val="false"/>
          <w:sz w:val="20"/>
          <w:szCs w:val="20"/>
          <w:color w:val="000000"/>
        </w:rPr>
        <w:t xml:space="preserve">- Waarom zorgt COPD precies voor een verlaagde zuurstofspanning en een verhoogde CO₂-spanning? Wat gebeurt er met de gaswisseling in de longen bij deze patiënt?</w:t>
      </w:r>
      <w:r>
        <w:br w:type="textWrapping"/>
      </w:r>
      <w:r>
        <w:rPr>
          <w:rFonts w:ascii="Arial" w:hAnsi="Arial" w:eastAsia="Arial" w:cs="Arial"/>
          <w:i w:val="false"/>
          <w:b w:val="false"/>
          <w:u w:val="none"/>
          <w:strike w:val="false"/>
          <w:sz w:val="20"/>
          <w:szCs w:val="20"/>
          <w:color w:val="000000"/>
        </w:rPr>
        <w:t xml:space="preserve">- Hoe draagt de lage pH samen met de verhoogde CO₂ bij aan het zuurstoftransport (denk aan het Bohr-effect)?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die twee aspecten verder uitwerken?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(2025-11-05T15:59:45.884521+00:00):</w:t>
      </w:r>
      <w:r>
        <w:br w:type="textWrapping"/>
      </w:r>
      <w:r>
        <w:rPr>
          <w:rFonts w:ascii="Arial" w:hAnsi="Arial" w:eastAsia="Arial" w:cs="Arial"/>
          <w:i w:val="false"/>
          <w:b w:val="false"/>
          <w:u w:val="none"/>
          <w:strike w:val="false"/>
          <w:sz w:val="20"/>
          <w:szCs w:val="20"/>
          <w:color w:val="000000"/>
        </w:rPr>
        <w:t xml:space="preserve">Deze patiënt krijgt minder zuurstof door de wanden, omdat deze verdikt zijn door de COPD. Hierdoor is het gehalte in haar bloed lager en dit zorgt voor een hogere CO2 spanning. Het is ook moeilijker voor de CO2 om weer uit het lichaam te gaan, omdat de wanden zo dik zijn in de longen. De lage pH en verhoogde CO2 dragen bij aan zuurstoftransport, omdat de affiniteit voor zuurstof lager wordt en zuurstof dus makkelijker los laat. Dit resulteert erin dat het weefsels nog wel genoeg zuurstof krijgen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(2025-11-05T15:59:55.863764+00:00):</w:t>
      </w:r>
      <w:r>
        <w:br w:type="textWrapping"/>
      </w:r>
      <w:r>
        <w:rPr>
          <w:rFonts w:ascii="Arial" w:hAnsi="Arial" w:eastAsia="Arial" w:cs="Arial"/>
          <w:i w:val="false"/>
          <w:b w:val="false"/>
          <w:u w:val="none"/>
          <w:strike w:val="false"/>
          <w:sz w:val="20"/>
          <w:szCs w:val="20"/>
          <w:color w:val="000000"/>
        </w:rPr>
        <w:t xml:space="preserve">Je zit op het juiste spoor! Een paar verdiepende vragen om te kijken of je het plaatje helemaal rond krijgt: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Je zegt dat CO₂ moeilijker uit het lichaam kan: is dat altijd zo? Of kan CO₂ doorgaans makkelijker diffunderen dan O₂, zelfs bij een verdikte alveolair-capillaire membraan?</w:t>
      </w:r>
      <w:r>
        <w:br w:type="textWrapping"/>
      </w:r>
      <w:r>
        <w:rPr>
          <w:rFonts w:ascii="Arial" w:hAnsi="Arial" w:eastAsia="Arial" w:cs="Arial"/>
          <w:i w:val="false"/>
          <w:b w:val="false"/>
          <w:u w:val="none"/>
          <w:strike w:val="false"/>
          <w:sz w:val="20"/>
          <w:szCs w:val="20"/>
          <w:color w:val="000000"/>
        </w:rPr>
        <w:t xml:space="preserve">- Wat gebeurt er verder met het totale zuurstoftransport als er minder hemoglobine aanwezig is, naast het effect van verminderde diffusie?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dit verder toelichten?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(2025-11-05T16:00:54.726524+00:00):</w:t>
      </w:r>
      <w:r>
        <w:br w:type="textWrapping"/>
      </w:r>
      <w:r>
        <w:rPr>
          <w:rFonts w:ascii="Arial" w:hAnsi="Arial" w:eastAsia="Arial" w:cs="Arial"/>
          <w:i w:val="false"/>
          <w:b w:val="false"/>
          <w:u w:val="none"/>
          <w:strike w:val="false"/>
          <w:sz w:val="20"/>
          <w:szCs w:val="20"/>
          <w:color w:val="000000"/>
        </w:rPr>
        <w:t xml:space="preserve">Diffusie van CO₂ vs O₂:</w:t>
      </w:r>
      <w:r>
        <w:br w:type="textWrapping"/>
      </w:r>
      <w:r>
        <w:rPr>
          <w:rFonts w:ascii="Arial" w:hAnsi="Arial" w:eastAsia="Arial" w:cs="Arial"/>
          <w:i w:val="false"/>
          <w:b w:val="false"/>
          <w:u w:val="none"/>
          <w:strike w:val="false"/>
          <w:sz w:val="20"/>
          <w:szCs w:val="20"/>
          <w:color w:val="000000"/>
        </w:rPr>
        <w:t xml:space="preserve">CO₂ diffundeert normaal veel makkelijker dan O₂ (≈20× sneller).</w:t>
      </w:r>
      <w:r>
        <w:br w:type="textWrapping"/>
      </w:r>
      <w:r>
        <w:rPr>
          <w:rFonts w:ascii="Arial" w:hAnsi="Arial" w:eastAsia="Arial" w:cs="Arial"/>
          <w:i w:val="false"/>
          <w:b w:val="false"/>
          <w:u w:val="none"/>
          <w:strike w:val="false"/>
          <w:sz w:val="20"/>
          <w:szCs w:val="20"/>
          <w:color w:val="000000"/>
        </w:rPr>
        <w:t xml:space="preserve">Dus zelfs bij een verdikte alveolair-capillaire membraan blijft CO₂-transport meestal goed; O₂-diffusie wordt eerder beperkt. CO₂-retentie ontstaat pas in ernstige longschade.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Minder hemoglobine:</w:t>
      </w:r>
      <w:r>
        <w:br w:type="textWrapping"/>
      </w:r>
      <w:r>
        <w:rPr>
          <w:rFonts w:ascii="Arial" w:hAnsi="Arial" w:eastAsia="Arial" w:cs="Arial"/>
          <w:i w:val="false"/>
          <w:b w:val="false"/>
          <w:u w:val="none"/>
          <w:strike w:val="false"/>
          <w:sz w:val="20"/>
          <w:szCs w:val="20"/>
          <w:color w:val="000000"/>
        </w:rPr>
        <w:t xml:space="preserve">Minder Hb = lager zuurstoftransport omdat er minder O₂ aan Hb kan binden, ook al diffundeert O₂ goed in de longen.</w:t>
      </w:r>
      <w:r>
        <w:br w:type="textWrapping"/>
      </w:r>
      <w:r>
        <w:rPr>
          <w:rFonts w:ascii="Arial" w:hAnsi="Arial" w:eastAsia="Arial" w:cs="Arial"/>
          <w:i w:val="false"/>
          <w:b w:val="false"/>
          <w:u w:val="none"/>
          <w:strike w:val="false"/>
          <w:sz w:val="20"/>
          <w:szCs w:val="20"/>
          <w:color w:val="000000"/>
        </w:rPr>
        <w:t xml:space="preserve">Gevolg: lagere O₂-capaciteit van bloed → sneller weefselhypoxie, vooral bij inspanning.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(2025-11-05T16:01:09.805575+00:00):</w:t>
      </w:r>
      <w:r>
        <w:br w:type="textWrapping"/>
      </w:r>
      <w:r>
        <w:rPr>
          <w:rFonts w:ascii="Arial" w:hAnsi="Arial" w:eastAsia="Arial" w:cs="Arial"/>
          <w:i w:val="false"/>
          <w:b w:val="false"/>
          <w:u w:val="none"/>
          <w:strike w:val="false"/>
          <w:sz w:val="20"/>
          <w:szCs w:val="20"/>
          <w:color w:val="000000"/>
        </w:rPr>
        <w:t xml:space="preserve">Heel goed! Je laat nu zien dat je de verschillen in diffusie begrijpt: bij lichte tot matige schade aan het alveolair-capillaire membraan daalt de O₂-opname eerst, omdat CO₂ veel beter oplosbaar is. Pas bij ernstige longschade stijgt echt de CO₂-spanning.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Ook koppel je een lager hemoglobine aan een verminderde totale zuurstofcapaciteit van het bloed. Zelfs als O₂ nog over de alveolaire wand zou kunnen, raakt het bloed sneller “vol” omdat er minder bindingsplaatsen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Ben je klaar om de eindtoetsvraag te beantwoorden, of heb je nog vragen?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klaar bent, schrijf dan zo volledig mogelijk op hoe jij nu begrijpt waarom deze patiënt kortademig is en deze laboratoriumwaarden heeft. Probeer zoveel mogelijk details, ideeën en redeneringen te benoemen!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Fase 2 afgerond! Klaar voor de laatste uitdaging?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(2025-11-05T16:01:57.736974+00:00):</w:t>
      </w:r>
      <w:r>
        <w:br w:type="textWrapping"/>
      </w:r>
      <w:r>
        <w:rPr>
          <w:rFonts w:ascii="Arial" w:hAnsi="Arial" w:eastAsia="Arial" w:cs="Arial"/>
          <w:i w:val="false"/>
          <w:b w:val="false"/>
          <w:u w:val="none"/>
          <w:strike w:val="false"/>
          <w:sz w:val="20"/>
          <w:szCs w:val="20"/>
          <w:color w:val="000000"/>
        </w:rPr>
        <w:t xml:space="preserve">Haar zuurstofsaturatie is te laat. Zuurstofsaturatie geeft aan hoeveel procent hemoglobine is gebonden met zuurstof. Dit laat dus zien dat er te weinig hemoglobine gebonden is met zuurstof. Hierdoor gaat er minder zuurstof naar het lichaam, waardoor je je benauwd kan voelen. Daarnaast heeft zij ook een laag gehalte hemoglobine in het bloed, namelijk 10,0 terwijl dit tussen de 12 en 16 zou moeten liggen. Als er minder hemoglobine in het bloed zit, wordt er minder zuurstof vervoerd, omdat er minder bindingsplaatsen zijn voor zuurstof. De pH waarde ligt ook lager, wat dus betekent dat het bloed zuurder is. Bij een lagere pH gaat de affiniteit voor zuurstof omlaag en kan zuurstof beter ontladen, dus afgegeven worden aan de weefsels. Dit is nodig, omdat het lichaam in dit geval anders te weinig zuurstof krijgt. Het gehalte koolstofdioxidespanning is te hoog. Dit betekent dat er veel CO2 in het bloed zit. Alles bij elkaar resulteert dit dan ook in kortademigheid en benauwdheid. De reden dat ze hier last van heeft is omdat zij COPD heeft. Het is voor haar moeilijker om zuurstof door de wanden heen te krijgen, omdat deze verdikkingen hebben.Deze patiënt krijgt minder zuurstof door de wanden, omdat deze verdikt zijn door de COPD. Hierdoor is het gehalte in haar bloed lager en dit zorgt voor een hogere CO2 spanning. Het is ook moeilijker voor de CO2 om weer uit het lichaam te gaan, omdat de wanden zo dik zijn in de longen. De lage pH en verhoogde CO2 dragen bij aan zuurstoftransport, omdat de affiniteit voor zuurstof lager wordt en zuurstof dus makkelijker los laat. Dit resulteert erin dat het weefsels nog wel genoeg zuurstof krijgenDiffusie van CO₂ vs O₂:</w:t>
      </w:r>
      <w:r>
        <w:br w:type="textWrapping"/>
      </w:r>
      <w:r>
        <w:rPr>
          <w:rFonts w:ascii="Arial" w:hAnsi="Arial" w:eastAsia="Arial" w:cs="Arial"/>
          <w:i w:val="false"/>
          <w:b w:val="false"/>
          <w:u w:val="none"/>
          <w:strike w:val="false"/>
          <w:sz w:val="20"/>
          <w:szCs w:val="20"/>
          <w:color w:val="000000"/>
        </w:rPr>
        <w:t xml:space="preserve">CO₂ diffundeert normaal veel makkelijker dan O₂ (≈20× sneller).</w:t>
      </w:r>
      <w:r>
        <w:br w:type="textWrapping"/>
      </w:r>
      <w:r>
        <w:rPr>
          <w:rFonts w:ascii="Arial" w:hAnsi="Arial" w:eastAsia="Arial" w:cs="Arial"/>
          <w:i w:val="false"/>
          <w:b w:val="false"/>
          <w:u w:val="none"/>
          <w:strike w:val="false"/>
          <w:sz w:val="20"/>
          <w:szCs w:val="20"/>
          <w:color w:val="000000"/>
        </w:rPr>
        <w:t xml:space="preserve">Dus zelfs bij een verdikte alveolair-capillaire membraan blijft CO₂-transport meestal goed; O₂-diffusie wordt eerder beperkt. CO₂-retentie ontstaat pas in ernstige longschade.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Minder hemoglobine:</w:t>
      </w:r>
      <w:r>
        <w:br w:type="textWrapping"/>
      </w:r>
      <w:r>
        <w:rPr>
          <w:rFonts w:ascii="Arial" w:hAnsi="Arial" w:eastAsia="Arial" w:cs="Arial"/>
          <w:i w:val="false"/>
          <w:b w:val="false"/>
          <w:u w:val="none"/>
          <w:strike w:val="false"/>
          <w:sz w:val="20"/>
          <w:szCs w:val="20"/>
          <w:color w:val="000000"/>
        </w:rPr>
        <w:t xml:space="preserve">Minder Hb = lager zuurstoftransport omdat er minder O₂ aan Hb kan binden, ook al diffundeert O₂ goed in de longen.</w:t>
      </w:r>
      <w:r>
        <w:br w:type="textWrapping"/>
      </w:r>
      <w:r>
        <w:rPr>
          <w:rFonts w:ascii="Arial" w:hAnsi="Arial" w:eastAsia="Arial" w:cs="Arial"/>
          <w:i w:val="false"/>
          <w:b w:val="false"/>
          <w:u w:val="none"/>
          <w:strike w:val="false"/>
          <w:sz w:val="20"/>
          <w:szCs w:val="20"/>
          <w:color w:val="000000"/>
        </w:rPr>
        <w:t xml:space="preserve">Gevolg: lagere O₂-capaciteit van bloed → sneller weefselhypoxie, vooral bij inspanning.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(2025-11-05T16:02:20.738756+00:00):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Prima! Nu gaan we kijken of je jouw inzichten ook kunt toepassen bij een nieuwe casus. </w:t>
      </w:r>
      <w:r>
        <w:br w:type="textWrapping"/>
      </w:r>
      <w:r>
        <w:rPr>
          <w:rFonts w:ascii="Arial" w:hAnsi="Arial" w:eastAsia="Arial" w:cs="Arial"/>
          <w:i w:val="false"/>
          <w:b w:val="false"/>
          <w:u w:val="none"/>
          <w:strike w:val="false"/>
          <w:sz w:val="20"/>
          <w:szCs w:val="20"/>
          <w:color w:val="000000"/>
        </w:rPr>
        <w:t xml:space="preserve">Lees onderstaande situatie en leg uit: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9-jarige jongen komt op de spoedeisende hulp met ernstige, gegeneraliseerde pijn, kortademigheid en vermoeidheid sinds 6 uur. Hij heeft een bekende sikkelcelziekte met chronische anemie en zegt dat hij recent een luchtweginfectie had. Geen chronische longziekten. Hij ademt sneller dan normaal.</w:t>
      </w:r>
      <w:r>
        <w:br w:type="textWrapping"/>
      </w:r>
      <w:r>
        <w:rPr>
          <w:rFonts w:ascii="Arial" w:hAnsi="Arial" w:eastAsia="Arial" w:cs="Arial"/>
          <w:i w:val="false"/>
          <w:b w:val="false"/>
          <w:u w:val="none"/>
          <w:strike w:val="false"/>
          <w:sz w:val="20"/>
          <w:szCs w:val="20"/>
          <w:color w:val="000000"/>
        </w:rPr>
        <w:t xml:space="preserve">Bij sikkelcelziekte polymeriseert HbS onder bepaalde omstandigheden (zoals infectie), waardoor de rode bloedcellen star en sikkelvormig worden en haarvaten (ook rond de alveoli) blokkeren.</w:t>
      </w:r>
      <w:r>
        <w:br w:type="textWrapping"/>
      </w:r>
      <w:r>
        <w:rPr>
          <w:rFonts w:ascii="Arial" w:hAnsi="Arial" w:eastAsia="Arial" w:cs="Arial"/>
          <w:i w:val="false"/>
          <w:b w:val="false"/>
          <w:u w:val="none"/>
          <w:strike w:val="false"/>
          <w:sz w:val="20"/>
          <w:szCs w:val="20"/>
          <w:color w:val="000000"/>
        </w:rPr>
        <w:t xml:space="preserve">Laboratorium:</w:t>
      </w:r>
      <w:r>
        <w:br w:type="textWrapping"/>
      </w:r>
      <w:r>
        <w:rPr>
          <w:rFonts w:ascii="Arial" w:hAnsi="Arial" w:eastAsia="Arial" w:cs="Arial"/>
          <w:i w:val="false"/>
          <w:b w:val="false"/>
          <w:u w:val="none"/>
          <w:strike w:val="false"/>
          <w:sz w:val="20"/>
          <w:szCs w:val="20"/>
          <w:color w:val="000000"/>
        </w:rPr>
        <w:t xml:space="preserve">- Hemoglobine: 6,5 g/dL (Referentie: 12–16 g/dL) </w:t>
      </w:r>
      <w:r>
        <w:br w:type="textWrapping"/>
      </w:r>
      <w:r>
        <w:rPr>
          <w:rFonts w:ascii="Arial" w:hAnsi="Arial" w:eastAsia="Arial" w:cs="Arial"/>
          <w:i w:val="false"/>
          <w:b w:val="false"/>
          <w:u w:val="none"/>
          <w:strike w:val="false"/>
          <w:sz w:val="20"/>
          <w:szCs w:val="20"/>
          <w:color w:val="000000"/>
        </w:rPr>
        <w:t xml:space="preserve">- Bloedgassen:</w:t>
      </w:r>
      <w:r>
        <w:br w:type="textWrapping"/>
      </w:r>
      <w:r>
        <w:rPr>
          <w:rFonts w:ascii="Arial" w:hAnsi="Arial" w:eastAsia="Arial" w:cs="Arial"/>
          <w:i w:val="false"/>
          <w:b w:val="false"/>
          <w:u w:val="none"/>
          <w:strike w:val="false"/>
          <w:sz w:val="20"/>
          <w:szCs w:val="20"/>
          <w:color w:val="000000"/>
        </w:rPr>
        <w:t xml:space="preserve">   1. pH: 7,45 (Referentie: 7,35–7,45) </w:t>
      </w:r>
      <w:r>
        <w:br w:type="textWrapping"/>
      </w:r>
      <w:r>
        <w:rPr>
          <w:rFonts w:ascii="Arial" w:hAnsi="Arial" w:eastAsia="Arial" w:cs="Arial"/>
          <w:i w:val="false"/>
          <w:b w:val="false"/>
          <w:u w:val="none"/>
          <w:strike w:val="false"/>
          <w:sz w:val="20"/>
          <w:szCs w:val="20"/>
          <w:color w:val="000000"/>
        </w:rPr>
        <w:t xml:space="preserve">   2. PaO₂: 62 mmHg (Referentie: 80–100 mmHg) </w:t>
      </w:r>
      <w:r>
        <w:br w:type="textWrapping"/>
      </w:r>
      <w:r>
        <w:rPr>
          <w:rFonts w:ascii="Arial" w:hAnsi="Arial" w:eastAsia="Arial" w:cs="Arial"/>
          <w:i w:val="false"/>
          <w:b w:val="false"/>
          <w:u w:val="none"/>
          <w:strike w:val="false"/>
          <w:sz w:val="20"/>
          <w:szCs w:val="20"/>
          <w:color w:val="000000"/>
        </w:rPr>
        <w:t xml:space="preserve">   3. PaCO₂: 25 mmHg (Referentie: 35–45 mmHg) </w:t>
      </w:r>
      <w:r>
        <w:br w:type="textWrapping"/>
      </w:r>
      <w:r>
        <w:rPr>
          <w:rFonts w:ascii="Arial" w:hAnsi="Arial" w:eastAsia="Arial" w:cs="Arial"/>
          <w:i w:val="false"/>
          <w:b w:val="false"/>
          <w:u w:val="none"/>
          <w:strike w:val="false"/>
          <w:sz w:val="20"/>
          <w:szCs w:val="20"/>
          <w:color w:val="000000"/>
        </w:rPr>
        <w:t xml:space="preserve">   4. SaO₂: 88% (Referentie: 95–100%)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deze jongen benauwd is, pijn heeft en deze laboratoriumwaarden heeft? Gebruik de begrippen en mechanismen die je net hebt besproken.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80% – Laatste fase: pas je kennis toe in een nieuw geval!</w:t>
      </w:r>
    </w:p>
    <w:p>
      <w:pPr>
        <w:pStyle w:val="Normal"/>
      </w:pPr>
      <w:r>
        <w:t xml:space="preserve"/>
      </w:r>
    </w:p>
    <w:p>
      <w:pPr>
        <w:pStyle w:val="Titre1"/>
      </w:pPr>
      <w:r>
        <w:t xml:space="preserve">cmj.csv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2025-11-10T08:32:25Z</dcterms:modified>
  <cp:category/>
</cp:coreProperties>
</file>