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(2025-11-05T10:43:28.709283+00:00):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(2025-11-05T10:43:43.625888+00:00):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(2025-11-05T10:44:56.819531+00:00):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(2025-11-05T10:45:16.638476+00:00):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gedurende de afgelopen 3 maanden. De laatste dagen zijn haar klachten verslechterd. Zelfs simpele huishoudelijke taken en lopen kosten moeite; ze moet vaak pauzeren om op adem te komen. Ze merkte ook een toename van hoesten en koorts.  </w:t>
      </w:r>
      <w:r>
        <w:br w:type="textWrapping"/>
      </w:r>
      <w:r>
        <w:rPr>
          <w:rFonts w:ascii="Arial" w:hAnsi="Arial" w:eastAsia="Arial" w:cs="Arial"/>
          <w:i w:val="false"/>
          <w:b w:val="false"/>
          <w:u w:val="none"/>
          <w:strike w:val="false"/>
          <w:sz w:val="20"/>
          <w:szCs w:val="20"/>
          <w:color w:val="000000"/>
        </w:rPr>
        <w:t xml:space="preserve">Ze kreeg 5 jaar geleden de diagnose chronisch obstructieve longziekte (COPD). Bij COPD zorgt chronische ontsteking voor beschadiging van de alveolaire wanden en verdikking van de alveolaire-capillaire barrière.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Zuurstofspanning (PaO₂): 65 mmHg (Referentie: 80–100 mmHg)  </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Percentage met zuurstof verzadigd hemoglobine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haar labuitslagen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(2025-11-05T10:46:06.076867+00:00):</w:t>
      </w:r>
      <w:r>
        <w:br w:type="textWrapping"/>
      </w:r>
      <w:r>
        <w:rPr>
          <w:rFonts w:ascii="Arial" w:hAnsi="Arial" w:eastAsia="Arial" w:cs="Arial"/>
          <w:i w:val="false"/>
          <w:b w:val="false"/>
          <w:u w:val="none"/>
          <w:strike w:val="false"/>
          <w:sz w:val="20"/>
          <w:szCs w:val="20"/>
          <w:color w:val="000000"/>
        </w:rPr>
        <w:t xml:space="preserve">heeft te weinig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(2025-11-05T10:46:14.082372+00:00):</w:t>
      </w:r>
      <w:r>
        <w:br w:type="textWrapping"/>
      </w:r>
      <w:r>
        <w:rPr>
          <w:rFonts w:ascii="Arial" w:hAnsi="Arial" w:eastAsia="Arial" w:cs="Arial"/>
          <w:i w:val="false"/>
          <w:b w:val="false"/>
          <w:u w:val="none"/>
          <w:strike w:val="false"/>
          <w:sz w:val="20"/>
          <w:szCs w:val="20"/>
          <w:color w:val="000000"/>
        </w:rPr>
        <w:t xml:space="preserve">Is dat zo? Kun je iets specifieker zijn: waar in het lichaam is de hoeveelheid zuurstof te laag, en waardoor komt dat?  </w:t>
      </w:r>
      <w:r>
        <w:br w:type="textWrapping"/>
      </w:r>
      <w:r>
        <w:rPr>
          <w:rFonts w:ascii="Arial" w:hAnsi="Arial" w:eastAsia="Arial" w:cs="Arial"/>
          <w:i w:val="false"/>
          <w:b w:val="false"/>
          <w:u w:val="none"/>
          <w:strike w:val="false"/>
          <w:sz w:val="20"/>
          <w:szCs w:val="20"/>
          <w:color w:val="000000"/>
        </w:rPr>
        <w:t xml:space="preserve">Waar denk je dat in dit proces het probleem met zuurstof ontstaat – in de longen, het bloed of de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 COPD met de overdracht van zuurstof vanuit de ingeademde lucht naar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(2025-11-05T10:46:35.844521+00:00):</w:t>
      </w:r>
      <w:r>
        <w:br w:type="textWrapping"/>
      </w:r>
      <w:r>
        <w:rPr>
          <w:rFonts w:ascii="Arial" w:hAnsi="Arial" w:eastAsia="Arial" w:cs="Arial"/>
          <w:i w:val="false"/>
          <w:b w:val="false"/>
          <w:u w:val="none"/>
          <w:strike w:val="false"/>
          <w:sz w:val="20"/>
          <w:szCs w:val="20"/>
          <w:color w:val="000000"/>
        </w:rPr>
        <w:t xml:space="preserve">te weinig zuurstof in het bleod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(2025-11-05T10:46:43.808971+00:00):</w:t>
      </w:r>
      <w:r>
        <w:br w:type="textWrapping"/>
      </w:r>
      <w:r>
        <w:rPr>
          <w:rFonts w:ascii="Arial" w:hAnsi="Arial" w:eastAsia="Arial" w:cs="Arial"/>
          <w:i w:val="false"/>
          <w:b w:val="false"/>
          <w:u w:val="none"/>
          <w:strike w:val="false"/>
          <w:sz w:val="20"/>
          <w:szCs w:val="20"/>
          <w:color w:val="000000"/>
        </w:rPr>
        <w:t xml:space="preserve">Goed! Je zegt dat er te weinig zuurstof in het bloed is. Wat zorgt er normaal gesproken voor dat zuurstof vanuit de lucht de bloedbaan in komt?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is er bij deze patiënte, met COPD en een beschadigde alveolaire wand, veranderd aan dat proces? Kun je uitleggen hoe die beschadiging de zuurstofopname beïnvloedt?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(2025-11-05T10:48:22.557089+00:00):</w:t>
      </w:r>
      <w:r>
        <w:br w:type="textWrapping"/>
      </w:r>
      <w:r>
        <w:rPr>
          <w:rFonts w:ascii="Arial" w:hAnsi="Arial" w:eastAsia="Arial" w:cs="Arial"/>
          <w:i w:val="false"/>
          <w:b w:val="false"/>
          <w:u w:val="none"/>
          <w:strike w:val="false"/>
          <w:sz w:val="20"/>
          <w:szCs w:val="20"/>
          <w:color w:val="000000"/>
        </w:rPr>
        <w:t xml:space="preserve">minder oppervlak voor het uitwisselen van gassen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(2025-11-05T10:48:31.940939+00:00):</w:t>
      </w:r>
      <w:r>
        <w:br w:type="textWrapping"/>
      </w:r>
      <w:r>
        <w:rPr>
          <w:rFonts w:ascii="Arial" w:hAnsi="Arial" w:eastAsia="Arial" w:cs="Arial"/>
          <w:i w:val="false"/>
          <w:b w:val="false"/>
          <w:u w:val="none"/>
          <w:strike w:val="false"/>
          <w:sz w:val="20"/>
          <w:szCs w:val="20"/>
          <w:color w:val="000000"/>
        </w:rPr>
        <w:t xml:space="preserve">Juist! Door de beschadigde alveolaire wanden is er minder oppervlak voor gasuitwisseling. Dat betekent dat er minder plek is waar zuurstof de longblaasjes (alveoli) kan verlaten en het bloed kan binnendringen.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met de zuurstofspanning (PaO₂) en het percentage hemoglobine dat met zuurstof verzadigd is (SaO₂) als dit oppervlak afneemt?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(2025-11-05T10:50:01.047312+00:00):</w:t>
      </w:r>
      <w:r>
        <w:br w:type="textWrapping"/>
      </w:r>
      <w:r>
        <w:rPr>
          <w:rFonts w:ascii="Arial" w:hAnsi="Arial" w:eastAsia="Arial" w:cs="Arial"/>
          <w:i w:val="false"/>
          <w:b w:val="false"/>
          <w:u w:val="none"/>
          <w:strike w:val="false"/>
          <w:sz w:val="20"/>
          <w:szCs w:val="20"/>
          <w:color w:val="000000"/>
        </w:rPr>
        <w:t xml:space="preserve">de zuurstofgradiënt (tussen alveolaire lucht en capillair bloed) kan niet meer volledig worden benut en daalt dus en minder PaO₂ → minder hemoglobine raakt verzadigd → lagere SaO₂.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(2025-11-05T10:50:10.825092+00:00):</w:t>
      </w:r>
      <w:r>
        <w:br w:type="textWrapping"/>
      </w:r>
      <w:r>
        <w:rPr>
          <w:rFonts w:ascii="Arial" w:hAnsi="Arial" w:eastAsia="Arial" w:cs="Arial"/>
          <w:i w:val="false"/>
          <w:b w:val="false"/>
          <w:u w:val="none"/>
          <w:strike w:val="false"/>
          <w:sz w:val="20"/>
          <w:szCs w:val="20"/>
          <w:color w:val="000000"/>
        </w:rPr>
        <w:t xml:space="preserve">Heel goed! De zuurstofgradiënt kan inderdaad niet meer goed worden benut. Door minder diffusieoppervlak daalt PaO₂ en raakt minder hemoglobine met zuurstof verzadigd, wat je ziet als een lagere SaO₂.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het plaatje verbreden: haar hemoglobinewaarde is ook verlaagd (anemie). Wat betekent dat voor het totale zuurstoftransport in het bloed, zelfs als de SaO₂ hetzelfde zou blijven? Kun je uitleggen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(2025-11-05T10:51:13.518825+00:00):</w:t>
      </w:r>
      <w:r>
        <w:br w:type="textWrapping"/>
      </w:r>
      <w:r>
        <w:rPr>
          <w:rFonts w:ascii="Arial" w:hAnsi="Arial" w:eastAsia="Arial" w:cs="Arial"/>
          <w:i w:val="false"/>
          <w:b w:val="false"/>
          <w:u w:val="none"/>
          <w:strike w:val="false"/>
          <w:sz w:val="20"/>
          <w:szCs w:val="20"/>
          <w:color w:val="000000"/>
        </w:rPr>
        <w:t xml:space="preserve">minder zuurstof wordt getransporteerd want kan aan minder hemoglobine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(2025-11-05T10:51:23.690091+00:00):</w:t>
      </w:r>
      <w:r>
        <w:br w:type="textWrapping"/>
      </w:r>
      <w:r>
        <w:rPr>
          <w:rFonts w:ascii="Arial" w:hAnsi="Arial" w:eastAsia="Arial" w:cs="Arial"/>
          <w:i w:val="false"/>
          <w:b w:val="false"/>
          <w:u w:val="none"/>
          <w:strike w:val="false"/>
          <w:sz w:val="20"/>
          <w:szCs w:val="20"/>
          <w:color w:val="000000"/>
        </w:rPr>
        <w:t xml:space="preserve">Precies, zelfs als het hemoglobine volledig verzadigd zou zijn, is de totale hoeveelheid beschikbaar hemoglobine lager. Daardoor wordt er minder zuurstof per liter bloed vervoerd.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Eén laatste vraag voordat we naar de volgende fase gaan: haar pH is aan de lage kant (acidose) en ze heeft een verhoogd CO₂-gehalte (PaCO₂). Weet je welk effect dit heeft op de zuurstofafgifte van hemoglobine aan de weefsels? Kun je uitleggen hoe deze factoren samenwerken (denk aan het Bohr-effect)?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(2025-11-05T10:52:55.135266+00:00):</w:t>
      </w:r>
      <w:r>
        <w:br w:type="textWrapping"/>
      </w:r>
      <w:r>
        <w:rPr>
          <w:rFonts w:ascii="Arial" w:hAnsi="Arial" w:eastAsia="Arial" w:cs="Arial"/>
          <w:i w:val="false"/>
          <w:b w:val="false"/>
          <w:u w:val="none"/>
          <w:strike w:val="false"/>
          <w:sz w:val="20"/>
          <w:szCs w:val="20"/>
          <w:color w:val="000000"/>
        </w:rPr>
        <w:t xml:space="preserve">Door de lage pH en het hoge CO₂-gehalte verschuift de zuurstof-dissociatiecurve naar rechts (Bohr-effect).</w:t>
      </w:r>
      <w:r>
        <w:br w:type="textWrapping"/>
      </w:r>
      <w:r>
        <w:rPr>
          <w:rFonts w:ascii="Arial" w:hAnsi="Arial" w:eastAsia="Arial" w:cs="Arial"/>
          <w:i w:val="false"/>
          <w:b w:val="false"/>
          <w:u w:val="none"/>
          <w:strike w:val="false"/>
          <w:sz w:val="20"/>
          <w:szCs w:val="20"/>
          <w:color w:val="000000"/>
        </w:rPr>
        <w:t xml:space="preserve">Hierdoor geeft hemoglobine zuurstof gemakkelijker af aan de weefsels — een nuttige compensatie, maar niet genoeg om de lage zuurstofspanning bij ernstige COPD volledig te compenseren.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(2025-11-05T10:53:04.900155+00:00):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starten met Fase 1 – Kennisactivatie. In deze fase herhalen we kort de belangrijkste concepten en mechanismen die bij deze casus horen.  </w:t>
      </w:r>
      <w:r>
        <w:br w:type="textWrapping"/>
      </w:r>
      <w:r>
        <w:rPr>
          <w:rFonts w:ascii="Arial" w:hAnsi="Arial" w:eastAsia="Arial" w:cs="Arial"/>
          <w:i w:val="false"/>
          <w:b w:val="false"/>
          <w:u w:val="none"/>
          <w:strike w:val="false"/>
          <w:sz w:val="20"/>
          <w:szCs w:val="20"/>
          <w:color w:val="000000"/>
        </w:rPr>
        <w:t xml:space="preserve">Heb je nog vragen of punten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(2025-11-05T10:53:22.129124+00:00):</w:t>
      </w:r>
      <w:r>
        <w:br w:type="textWrapping"/>
      </w:r>
      <w:r>
        <w:rPr>
          <w:rFonts w:ascii="Arial" w:hAnsi="Arial" w:eastAsia="Arial" w:cs="Arial"/>
          <w:i w:val="false"/>
          <w:b w:val="false"/>
          <w:u w:val="none"/>
          <w:strike w:val="false"/>
          <w:sz w:val="20"/>
          <w:szCs w:val="20"/>
          <w:color w:val="000000"/>
        </w:rPr>
        <w:t xml:space="preserve">nee 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(2025-11-05T10:53:30.288223+00:00):</w:t>
      </w:r>
      <w:r>
        <w:br w:type="textWrapping"/>
      </w:r>
      <w:r>
        <w:rPr>
          <w:rFonts w:ascii="Arial" w:hAnsi="Arial" w:eastAsia="Arial" w:cs="Arial"/>
          <w:i w:val="false"/>
          <w:b w:val="false"/>
          <w:u w:val="none"/>
          <w:strike w:val="false"/>
          <w:sz w:val="20"/>
          <w:szCs w:val="20"/>
          <w:color w:val="000000"/>
        </w:rPr>
        <w:t xml:space="preserve">Wanneer je denkt aan bloed en gasuitwisseling als geheel, welke hoofdprocessen komen dan in je op?  </w:t>
      </w:r>
      <w:r>
        <w:br w:type="textWrapping"/>
      </w:r>
      <w:r>
        <w:rPr>
          <w:rFonts w:ascii="Arial" w:hAnsi="Arial" w:eastAsia="Arial" w:cs="Arial"/>
          <w:i w:val="false"/>
          <w:b w:val="false"/>
          <w:u w:val="none"/>
          <w:strike w:val="false"/>
          <w:sz w:val="20"/>
          <w:szCs w:val="20"/>
          <w:color w:val="000000"/>
        </w:rPr>
        <w:t xml:space="preserve">Welke rol spelen de longen, het bloed en de weefsels ieder in dit uitwisselingssysteem?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hemoglobine doet tijdens het transport van zuurstof en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(2025-11-05T10:54:34.598106+00:00):</w:t>
      </w:r>
      <w:r>
        <w:br w:type="textWrapping"/>
      </w:r>
      <w:r>
        <w:rPr>
          <w:rFonts w:ascii="Arial" w:hAnsi="Arial" w:eastAsia="Arial" w:cs="Arial"/>
          <w:i w:val="false"/>
          <w:b w:val="false"/>
          <w:u w:val="none"/>
          <w:strike w:val="false"/>
          <w:sz w:val="20"/>
          <w:szCs w:val="20"/>
          <w:color w:val="000000"/>
        </w:rPr>
        <w:t xml:space="preserve">De longen zorgen voor gasuitwisseling met de buitenwereld,</w:t>
      </w:r>
      <w:r>
        <w:br w:type="textWrapping"/>
      </w:r>
      <w:r>
        <w:rPr>
          <w:rFonts w:ascii="Arial" w:hAnsi="Arial" w:eastAsia="Arial" w:cs="Arial"/>
          <w:i w:val="false"/>
          <w:b w:val="false"/>
          <w:u w:val="none"/>
          <w:strike w:val="false"/>
          <w:sz w:val="20"/>
          <w:szCs w:val="20"/>
          <w:color w:val="000000"/>
        </w:rPr>
        <w:t xml:space="preserve">het bloed (met hemoglobine) vervoert de gassen,</w:t>
      </w:r>
      <w:r>
        <w:br w:type="textWrapping"/>
      </w:r>
      <w:r>
        <w:rPr>
          <w:rFonts w:ascii="Arial" w:hAnsi="Arial" w:eastAsia="Arial" w:cs="Arial"/>
          <w:i w:val="false"/>
          <w:b w:val="false"/>
          <w:u w:val="none"/>
          <w:strike w:val="false"/>
          <w:sz w:val="20"/>
          <w:szCs w:val="20"/>
          <w:color w:val="000000"/>
        </w:rPr>
        <w:t xml:space="preserve">en de weefsels gebruiken zuurstof en produceren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Hemoglobine is daarbij de “pendel” die voortdurend zuurstof ophaalt in de longen en afgeeft in de weefsels, terwijl het tegelijkertijd koolstofdioxide de andere kant op vervoert.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(2025-11-05T10:54:42.081329+00:00):</w:t>
      </w:r>
      <w:r>
        <w:br w:type="textWrapping"/>
      </w:r>
      <w:r>
        <w:rPr>
          <w:rFonts w:ascii="Arial" w:hAnsi="Arial" w:eastAsia="Arial" w:cs="Arial"/>
          <w:i w:val="false"/>
          <w:b w:val="false"/>
          <w:u w:val="none"/>
          <w:strike w:val="false"/>
          <w:sz w:val="20"/>
          <w:szCs w:val="20"/>
          <w:color w:val="000000"/>
        </w:rPr>
        <w:t xml:space="preserve">Mooi samengevat! Hemoglobine pendelt inderdaad heen en weer, en kan zijn bindingsvermogen aanpassen aan de omstandigheden.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hemoglobine weet wanneer het zuurstof moet opnemen of juist afgeven?  </w:t>
      </w:r>
      <w:r>
        <w:br w:type="textWrapping"/>
      </w:r>
      <w:r>
        <w:rPr>
          <w:rFonts w:ascii="Arial" w:hAnsi="Arial" w:eastAsia="Arial" w:cs="Arial"/>
          <w:i w:val="false"/>
          <w:b w:val="false"/>
          <w:u w:val="none"/>
          <w:strike w:val="false"/>
          <w:sz w:val="20"/>
          <w:szCs w:val="20"/>
          <w:color w:val="000000"/>
        </w:rPr>
        <w:t xml:space="preserve">Welke factoren beïnvloeden dit mechanisme, en kun je het Bohr-effect kort in je eigen woorden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(2025-11-05T10:55:48.190761+00:00):</w:t>
      </w:r>
      <w:r>
        <w:br w:type="textWrapping"/>
      </w:r>
      <w:r>
        <w:rPr>
          <w:rFonts w:ascii="Arial" w:hAnsi="Arial" w:eastAsia="Arial" w:cs="Arial"/>
          <w:i w:val="false"/>
          <w:b w:val="false"/>
          <w:u w:val="none"/>
          <w:strike w:val="false"/>
          <w:sz w:val="20"/>
          <w:szCs w:val="20"/>
          <w:color w:val="000000"/>
        </w:rPr>
        <w:t xml:space="preserve">Hemoglobine weet niet wat het moet doen — het reageert fysisch-chemisch op CO₂, pH en zuurstofdruk.</w:t>
      </w:r>
      <w:r>
        <w:br w:type="textWrapping"/>
      </w:r>
      <w:r>
        <w:rPr>
          <w:rFonts w:ascii="Arial" w:hAnsi="Arial" w:eastAsia="Arial" w:cs="Arial"/>
          <w:i w:val="false"/>
          <w:b w:val="false"/>
          <w:u w:val="none"/>
          <w:strike w:val="false"/>
          <w:sz w:val="20"/>
          <w:szCs w:val="20"/>
          <w:color w:val="000000"/>
        </w:rPr>
        <w:t xml:space="preserve">Het Bohr-effect is het mechanisme dat ervoor zorgt dat zuurstof precies daar wordt afgegeven waar het het meest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(2025-11-05T10:55:58.978385+00:00):</w:t>
      </w:r>
      <w:r>
        <w:br w:type="textWrapping"/>
      </w:r>
      <w:r>
        <w:rPr>
          <w:rFonts w:ascii="Arial" w:hAnsi="Arial" w:eastAsia="Arial" w:cs="Arial"/>
          <w:i w:val="false"/>
          <w:b w:val="false"/>
          <w:u w:val="none"/>
          <w:strike w:val="false"/>
          <w:sz w:val="20"/>
          <w:szCs w:val="20"/>
          <w:color w:val="000000"/>
        </w:rPr>
        <w:t xml:space="preserve">Heldere uitleg! Hemoglobine reageert inderdaad automatisch op veranderingen in CO₂, pH en zuurstofdruk; en zo werkt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verwante vraag: weet je wat het Haldane-effect is en hoe dat het transport van koolstofdioxide beïnvloedt? Kun je uitleggen waarom dit relevant is bij gasuitwisseling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(2025-11-05T10:57:01.138468+00:00):</w:t>
      </w:r>
      <w:r>
        <w:br w:type="textWrapping"/>
      </w:r>
      <w:r>
        <w:rPr>
          <w:rFonts w:ascii="Arial" w:hAnsi="Arial" w:eastAsia="Arial" w:cs="Arial"/>
          <w:i w:val="false"/>
          <w:b w:val="false"/>
          <w:u w:val="none"/>
          <w:strike w:val="false"/>
          <w:sz w:val="20"/>
          <w:szCs w:val="20"/>
          <w:color w:val="000000"/>
        </w:rPr>
        <w:t xml:space="preserve">Het Bohr-effect helpt zuurstof af te geven waar CO₂ hoog is,</w:t>
      </w:r>
      <w:r>
        <w:br w:type="textWrapping"/>
      </w:r>
      <w:r>
        <w:rPr>
          <w:rFonts w:ascii="Arial" w:hAnsi="Arial" w:eastAsia="Arial" w:cs="Arial"/>
          <w:i w:val="false"/>
          <w:b w:val="false"/>
          <w:u w:val="none"/>
          <w:strike w:val="false"/>
          <w:sz w:val="20"/>
          <w:szCs w:val="20"/>
          <w:color w:val="000000"/>
        </w:rPr>
        <w:t xml:space="preserve">terwijl het Haldane-effect helpt CO₂ af te geven waar O₂ hoog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werken dus tegengesteld maar complementair, waardoor de gasuitwisseling efficiënt en precies afgestemd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(2025-11-05T10:57:14.539039+00:00):</w:t>
      </w:r>
      <w:r>
        <w:br w:type="textWrapping"/>
      </w:r>
      <w:r>
        <w:rPr>
          <w:rFonts w:ascii="Arial" w:hAnsi="Arial" w:eastAsia="Arial" w:cs="Arial"/>
          <w:i w:val="false"/>
          <w:b w:val="false"/>
          <w:u w:val="none"/>
          <w:strike w:val="false"/>
          <w:sz w:val="20"/>
          <w:szCs w:val="20"/>
          <w:color w:val="000000"/>
        </w:rPr>
        <w:t xml:space="preserve">Heel mooi uitgelegd – precies zo werken deze mechanismen samen! Jij lijkt de basiskennis onder de knie te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 naar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2 – Narratief Bouwen. Kun je nu, met de kennis die je net hebt opgefrist, uitleggen waarom deze patiënte kortademig is en hoe haar labuitslagen te verklaren zijn? Probeer zo volledig mogelijk alle mechanismen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(2025-11-05T10:59:43.571112+00:00):</w:t>
      </w:r>
      <w:r>
        <w:br w:type="textWrapping"/>
      </w:r>
      <w:r>
        <w:rPr>
          <w:rFonts w:ascii="Arial" w:hAnsi="Arial" w:eastAsia="Arial" w:cs="Arial"/>
          <w:i w:val="false"/>
          <w:b w:val="false"/>
          <w:u w:val="none"/>
          <w:strike w:val="false"/>
          <w:sz w:val="20"/>
          <w:szCs w:val="20"/>
          <w:color w:val="000000"/>
        </w:rPr>
        <w:t xml:space="preserve">Deze 65-jarige vrouw met COPD is kortademig doordat chronische ontsteking en alveolaire schade de gasuitwisseling beperken.</w:t>
      </w:r>
      <w:r>
        <w:br w:type="textWrapping"/>
      </w:r>
      <w:r>
        <w:rPr>
          <w:rFonts w:ascii="Arial" w:hAnsi="Arial" w:eastAsia="Arial" w:cs="Arial"/>
          <w:i w:val="false"/>
          <w:b w:val="false"/>
          <w:u w:val="none"/>
          <w:strike w:val="false"/>
          <w:sz w:val="20"/>
          <w:szCs w:val="20"/>
          <w:color w:val="000000"/>
        </w:rPr>
        <w:t xml:space="preserve">Minder oppervlak en verdikte wanden verlagen de zuurstofopname (→ lage PaO₂, lage SaO₂).</w:t>
      </w:r>
      <w:r>
        <w:br w:type="textWrapping"/>
      </w:r>
      <w:r>
        <w:rPr>
          <w:rFonts w:ascii="Arial" w:hAnsi="Arial" w:eastAsia="Arial" w:cs="Arial"/>
          <w:i w:val="false"/>
          <w:b w:val="false"/>
          <w:u w:val="none"/>
          <w:strike w:val="false"/>
          <w:sz w:val="20"/>
          <w:szCs w:val="20"/>
          <w:color w:val="000000"/>
        </w:rPr>
        <w:t xml:space="preserve">Tegelijkertijd zorgt luchtwegobstructie en luchtophoping ervoor dat CO₂ onvoldoende wordt afgevoerd (→ verhoogde PaCO₂).</w:t>
      </w:r>
      <w:r>
        <w:br w:type="textWrapping"/>
      </w:r>
      <w:r>
        <w:rPr>
          <w:rFonts w:ascii="Arial" w:hAnsi="Arial" w:eastAsia="Arial" w:cs="Arial"/>
          <w:i w:val="false"/>
          <w:b w:val="false"/>
          <w:u w:val="none"/>
          <w:strike w:val="false"/>
          <w:sz w:val="20"/>
          <w:szCs w:val="20"/>
          <w:color w:val="000000"/>
        </w:rPr>
        <w:t xml:space="preserve">De opstapeling van CO₂ veroorzaakt respiratoire acidose (lage pH), wat via het Bohr-effect de zuurstofafgifte vergemakkelijkt, maar de totale zuurstoftoevoer blijft te laag.</w:t>
      </w:r>
      <w:r>
        <w:br w:type="textWrapping"/>
      </w:r>
      <w:r>
        <w:rPr>
          <w:rFonts w:ascii="Arial" w:hAnsi="Arial" w:eastAsia="Arial" w:cs="Arial"/>
          <w:i w:val="false"/>
          <w:b w:val="false"/>
          <w:u w:val="none"/>
          <w:strike w:val="false"/>
          <w:sz w:val="20"/>
          <w:szCs w:val="20"/>
          <w:color w:val="000000"/>
        </w:rPr>
        <w:t xml:space="preserve">Haar anemie (laag Hb) verergert dit, omdat er minder hemoglobine beschikbaar is om zuurstof te vervoeren.</w:t>
      </w:r>
      <w:r>
        <w:br w:type="textWrapping"/>
      </w:r>
      <w:r>
        <w:rPr>
          <w:rFonts w:ascii="Arial" w:hAnsi="Arial" w:eastAsia="Arial" w:cs="Arial"/>
          <w:i w:val="false"/>
          <w:b w:val="false"/>
          <w:u w:val="none"/>
          <w:strike w:val="false"/>
          <w:sz w:val="20"/>
          <w:szCs w:val="20"/>
          <w:color w:val="000000"/>
        </w:rPr>
        <w:t xml:space="preserve">De combinatie van hypoxemie, hypercapnie en verminderde longventilatie verklaart haar progressieve kortademigheid, vermoeidheid en verslechtering.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(2025-11-05T11:00:04.151819+00:00):</w:t>
      </w:r>
      <w:r>
        <w:br w:type="textWrapping"/>
      </w:r>
      <w:r>
        <w:rPr>
          <w:rFonts w:ascii="Arial" w:hAnsi="Arial" w:eastAsia="Arial" w:cs="Arial"/>
          <w:i w:val="false"/>
          <w:b w:val="false"/>
          <w:u w:val="none"/>
          <w:strike w:val="false"/>
          <w:sz w:val="20"/>
          <w:szCs w:val="20"/>
          <w:color w:val="000000"/>
        </w:rPr>
        <w:t xml:space="preserve">Heel goed uitgelegd! Je redeneert logisch en raakt de belangrijkste 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COPD zorgt voor minder diffusie-oppervlak (minder O₂-opname, lage PaO₂/SaO₂).</w:t>
      </w:r>
      <w:r>
        <w:br w:type="textWrapping"/>
      </w:r>
      <w:r>
        <w:rPr>
          <w:rFonts w:ascii="Arial" w:hAnsi="Arial" w:eastAsia="Arial" w:cs="Arial"/>
          <w:i w:val="false"/>
          <w:b w:val="false"/>
          <w:u w:val="none"/>
          <w:strike w:val="false"/>
          <w:sz w:val="20"/>
          <w:szCs w:val="20"/>
          <w:color w:val="000000"/>
        </w:rPr>
        <w:t xml:space="preserve">- Verdikte wanden beperken diffusie van zuurstof.</w:t>
      </w:r>
      <w:r>
        <w:br w:type="textWrapping"/>
      </w:r>
      <w:r>
        <w:rPr>
          <w:rFonts w:ascii="Arial" w:hAnsi="Arial" w:eastAsia="Arial" w:cs="Arial"/>
          <w:i w:val="false"/>
          <w:b w:val="false"/>
          <w:u w:val="none"/>
          <w:strike w:val="false"/>
          <w:sz w:val="20"/>
          <w:szCs w:val="20"/>
          <w:color w:val="000000"/>
        </w:rPr>
        <w:t xml:space="preserve">- Luchtwegbeslagen en verminderde ventilatie zorgen voor retentie van CO₂ (verhoogde PaCO₂), wat leidt tot respiratoire acidose.</w:t>
      </w:r>
      <w:r>
        <w:br w:type="textWrapping"/>
      </w:r>
      <w:r>
        <w:rPr>
          <w:rFonts w:ascii="Arial" w:hAnsi="Arial" w:eastAsia="Arial" w:cs="Arial"/>
          <w:i w:val="false"/>
          <w:b w:val="false"/>
          <w:u w:val="none"/>
          <w:strike w:val="false"/>
          <w:sz w:val="20"/>
          <w:szCs w:val="20"/>
          <w:color w:val="000000"/>
        </w:rPr>
        <w:t xml:space="preserve">- Het Bohr-effect vergemakkelijkt zuurstofafgifte bij lage pH/hoge CO₂, maar kan het tekort niet geheel compenseren.</w:t>
      </w:r>
      <w:r>
        <w:br w:type="textWrapping"/>
      </w:r>
      <w:r>
        <w:rPr>
          <w:rFonts w:ascii="Arial" w:hAnsi="Arial" w:eastAsia="Arial" w:cs="Arial"/>
          <w:i w:val="false"/>
          <w:b w:val="false"/>
          <w:u w:val="none"/>
          <w:strike w:val="false"/>
          <w:sz w:val="20"/>
          <w:szCs w:val="20"/>
          <w:color w:val="000000"/>
        </w:rPr>
        <w:t xml:space="preserve">- Het verlaagde hemoglobine (anemie) beperkt het totale zuurstoftransport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koppeling tussen pathofysiologie, klachten en labwaarden goed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vervolgvraag ter assessment: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casus nogmaals:</w:t>
      </w:r>
      <w:r>
        <w:br w:type="textWrapping"/>
      </w:r>
      <w:r>
        <w:rPr>
          <w:rFonts w:ascii="Arial" w:hAnsi="Arial" w:eastAsia="Arial" w:cs="Arial"/>
          <w:i w:val="false"/>
          <w:b w:val="false"/>
          <w:u w:val="none"/>
          <w:strike w:val="false"/>
          <w:sz w:val="20"/>
          <w:szCs w:val="20"/>
          <w:color w:val="000000"/>
        </w:rPr>
        <w:t xml:space="preserve">Een 65-jarige vrouw met COPD, progressieve kortademigheid, laag Hb, verlaagde PaO₂, verhoogde PaCO₂, lagere SaO₂, en acidose.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ze deze klachten en labwaarden heeft? Schrijf ieder detail op dat je kunt bedenken—je ideeën, redenering, en de links met wat je geleerd hebt. Hoe vollediger je uitleg, des te meer je inzicht, diagnosevermogen en voorbereiding op tentamens en kliniek versterkt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(2025-11-05T11:02:25.912865+00:00):</w:t>
      </w:r>
      <w:r>
        <w:br w:type="textWrapping"/>
      </w:r>
      <w:r>
        <w:rPr>
          <w:rFonts w:ascii="Arial" w:hAnsi="Arial" w:eastAsia="Arial" w:cs="Arial"/>
          <w:i w:val="false"/>
          <w:b w:val="false"/>
          <w:u w:val="none"/>
          <w:strike w:val="false"/>
          <w:sz w:val="20"/>
          <w:szCs w:val="20"/>
          <w:color w:val="000000"/>
        </w:rPr>
        <w:t xml:space="preserve">COPD → structurele schade (minder alveoli, verdikte membraan) → ↓ diffusieoppervlak &amp; ↑ dode ruimte → V/Q mismatch + diffusiebeperking → PaO₂ daalt → SaO₂ daalt.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Luchtwegobstructie en air trapping → ↓ alveolaire ventilatie → PaCO₂ stijgt → respiratoire acidose (pH 7,30). Bij chronische COPD treedt renale compensatie op, maar een acute exacerbatie kan die compensatie overweldigen (acute-on-chronic).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Hoge PaCO₂ + lage pH → Bohr-effect: Hb geeft O₂ gemakkelijker af in de weefsels — lokaal nuttig maar ontoereikend omdat totale O₂-inhoud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Zuurstofinhoud (CaO₂) hangt vooral van Hb en saturatie af. Met Hb 10 en SaO₂ 89% is CaO₂ slechts ≈ 12.1 ml O₂/dL (≈65% van normaal) → DO₂ ≈ 606 ml O₂/min bij een CO van 5 L/min (norm ≈933 ml/min). Dat is klinisch relevant: beperkte marge en snel weefselischemie bij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Infectie verhoogt V/Q mismatch en O₂-vraag; anemie vermindert O₂-buffer; respiratoire spiervermoeidheid kan ventilatie verder doen instorten → cumulatief ernstige dyspneu en slecht zuurstoftransport.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Conclusie: de combinatie van structurele longschade (COPD), acute infectie/exacerbatie, CO₂-retentie/acidose en anemie verklaart volledig zowel haar klachten als de bloedgaswaarden. Dit is een voorbeeld van respiratoire insufficientie type II met significante gevolgen voor zuurstoflevering.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(2025-11-05T11:02:42.975861+00:00):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kijken hoe je begrip zich vertaalt naar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heftige pijn, kortademigheid en vermoeidheid sinds 6 uur. Bekend met sikkelcelziekte en recente luchtweginfectie. Geen voorgeschiedenis van chronische longziekten.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HbS bij stress/infectie: erytrocyten worden stijf en sikkelvormig, blokkeren capillairen (ook rondom alveoli).</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w:t>
      </w:r>
      <w:r>
        <w:br w:type="textWrapping"/>
      </w:r>
      <w:r>
        <w:rPr>
          <w:rFonts w:ascii="Arial" w:hAnsi="Arial" w:eastAsia="Arial" w:cs="Arial"/>
          <w:i w:val="false"/>
          <w:b w:val="false"/>
          <w:u w:val="none"/>
          <w:strike w:val="false"/>
          <w:sz w:val="20"/>
          <w:szCs w:val="20"/>
          <w:color w:val="000000"/>
        </w:rPr>
        <w:t xml:space="preserve">• pH: 7.45  </w:t>
      </w:r>
      <w:r>
        <w:br w:type="textWrapping"/>
      </w:r>
      <w:r>
        <w:rPr>
          <w:rFonts w:ascii="Arial" w:hAnsi="Arial" w:eastAsia="Arial" w:cs="Arial"/>
          <w:i w:val="false"/>
          <w:b w:val="false"/>
          <w:u w:val="none"/>
          <w:strike w:val="false"/>
          <w:sz w:val="20"/>
          <w:szCs w:val="20"/>
          <w:color w:val="000000"/>
        </w:rPr>
        <w:t xml:space="preserve">• PaO₂: 62 mmHg  </w:t>
      </w:r>
      <w:r>
        <w:br w:type="textWrapping"/>
      </w:r>
      <w:r>
        <w:rPr>
          <w:rFonts w:ascii="Arial" w:hAnsi="Arial" w:eastAsia="Arial" w:cs="Arial"/>
          <w:i w:val="false"/>
          <w:b w:val="false"/>
          <w:u w:val="none"/>
          <w:strike w:val="false"/>
          <w:sz w:val="20"/>
          <w:szCs w:val="20"/>
          <w:color w:val="000000"/>
        </w:rPr>
        <w:t xml:space="preserve">• PaCO₂: 25 mmHg  </w:t>
      </w:r>
      <w:r>
        <w:br w:type="textWrapping"/>
      </w:r>
      <w:r>
        <w:rPr>
          <w:rFonts w:ascii="Arial" w:hAnsi="Arial" w:eastAsia="Arial" w:cs="Arial"/>
          <w:i w:val="false"/>
          <w:b w:val="false"/>
          <w:u w:val="none"/>
          <w:strike w:val="false"/>
          <w:sz w:val="20"/>
          <w:szCs w:val="20"/>
          <w:color w:val="000000"/>
        </w:rPr>
        <w:t xml:space="preserve">• SaO₂: 88%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jongen kortademig is, pijn heeft en hoe zijn labwaarden te verklaren zijn? Probeer zo volledig mogelijk te redeneren met de net behandelde principes!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Je zet nu alles in wat je geleerd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(2025-11-05T11:04:10.409991+00:00):</w:t>
      </w:r>
      <w:r>
        <w:br w:type="textWrapping"/>
      </w:r>
      <w:r>
        <w:rPr>
          <w:rFonts w:ascii="Arial" w:hAnsi="Arial" w:eastAsia="Arial" w:cs="Arial"/>
          <w:i w:val="false"/>
          <w:b w:val="false"/>
          <w:u w:val="none"/>
          <w:strike w:val="false"/>
          <w:sz w:val="20"/>
          <w:szCs w:val="20"/>
          <w:color w:val="000000"/>
        </w:rPr>
        <w:t xml:space="preserve">De jongen heeft een infectie die stress veroorzaakt → HbS polymeriseert → erytrocyten sikkelen en blokkeren capillairen, ook rond alveoli. Die vaso-occlusie + ontsteking veroorzaakt acute chest-type pathologie (V/Q-mismatch en shunt) → arteriële zuurstofspanning daalt (PaO₂ 62) en saturatie daalt (SaO₂ 88%). Als reactie ademt hij sneller (tachypneu) wat PaCO₂ verlaagt naar 25 mmHg en veroorzaakt respiratoire alkalose (pH 7,45). De hyperventilatie compenseert de hypoxemie niet omdat delen van de long pathologisch niet deelnemen aan gasuitwisseling. Zijn ernstige anemie (Hb 6,5) reduceert CaO₂ dramatisch (≈ 7,85 ml/dL) en daarmee DO₂ (≈ 393 ml O₂/min bij CO 5 L/min), dus er is veel minder zuurstof beschikbaar om weefsels te voeden. Bovendien veroorzaakt de lage PaCO₂ / hoge pH een linksverschuiving van de O₂-dissociatiecurve — hemoglobine houdt zuurstof sterker vast, waardoor weefselafgifte verder bemoeilijkt. Hypoxie bevordert extra sikkeling → meer vaso-occlusie → vicieuze cirkel. Dit verklaart zijn hevige pijn (ischemie), kortademigheid (long-betrokkenheid en hypoxie) en de specifieke bloedgaswaarden.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(2025-11-05T11:04:28.671462+00:00):</w:t>
      </w:r>
      <w:r>
        <w:br w:type="textWrapping"/>
      </w:r>
      <w:r>
        <w:rPr>
          <w:rFonts w:ascii="Arial" w:hAnsi="Arial" w:eastAsia="Arial" w:cs="Arial"/>
          <w:i w:val="false"/>
          <w:b w:val="false"/>
          <w:u w:val="none"/>
          <w:strike w:val="false"/>
          <w:sz w:val="20"/>
          <w:szCs w:val="20"/>
          <w:color w:val="000000"/>
        </w:rPr>
        <w:t xml:space="preserve">Uitstekend! Je redeneert helemaal volgens de fysiopathologie van sikkelcel-crisis met acute pulmonale complicatie: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Sikkelcelziekte + infectie → HbS polymeriseert, cellen sikkelen, blokkeren capillairen rond alveoli.</w:t>
      </w:r>
      <w:r>
        <w:br w:type="textWrapping"/>
      </w:r>
      <w:r>
        <w:rPr>
          <w:rFonts w:ascii="Arial" w:hAnsi="Arial" w:eastAsia="Arial" w:cs="Arial"/>
          <w:i w:val="false"/>
          <w:b w:val="false"/>
          <w:u w:val="none"/>
          <w:strike w:val="false"/>
          <w:sz w:val="20"/>
          <w:szCs w:val="20"/>
          <w:color w:val="000000"/>
        </w:rPr>
        <w:t xml:space="preserve">- Vaatsluiting → V/Q mismatch, “shunt” → minder O₂-opname (lage PaO₂, lage SaO₂).</w:t>
      </w:r>
      <w:r>
        <w:br w:type="textWrapping"/>
      </w:r>
      <w:r>
        <w:rPr>
          <w:rFonts w:ascii="Arial" w:hAnsi="Arial" w:eastAsia="Arial" w:cs="Arial"/>
          <w:i w:val="false"/>
          <w:b w:val="false"/>
          <w:u w:val="none"/>
          <w:strike w:val="false"/>
          <w:sz w:val="20"/>
          <w:szCs w:val="20"/>
          <w:color w:val="000000"/>
        </w:rPr>
        <w:t xml:space="preserve">- Compensatoire hyperventilatie → lager PaCO₂, alkalose (pH 7,45).</w:t>
      </w:r>
      <w:r>
        <w:br w:type="textWrapping"/>
      </w:r>
      <w:r>
        <w:rPr>
          <w:rFonts w:ascii="Arial" w:hAnsi="Arial" w:eastAsia="Arial" w:cs="Arial"/>
          <w:i w:val="false"/>
          <w:b w:val="false"/>
          <w:u w:val="none"/>
          <w:strike w:val="false"/>
          <w:sz w:val="20"/>
          <w:szCs w:val="20"/>
          <w:color w:val="000000"/>
        </w:rPr>
        <w:t xml:space="preserve">- Lage PaCO₂ + hoge pH → linksverschuiving O₂-dissociatiecurve, waardoor O₂ slechter wordt afgegeven aan de weefsels.</w:t>
      </w:r>
      <w:r>
        <w:br w:type="textWrapping"/>
      </w:r>
      <w:r>
        <w:rPr>
          <w:rFonts w:ascii="Arial" w:hAnsi="Arial" w:eastAsia="Arial" w:cs="Arial"/>
          <w:i w:val="false"/>
          <w:b w:val="false"/>
          <w:u w:val="none"/>
          <w:strike w:val="false"/>
          <w:sz w:val="20"/>
          <w:szCs w:val="20"/>
          <w:color w:val="000000"/>
        </w:rPr>
        <w:t xml:space="preserve">- Ernstige anemie (laag Hb) → laag zuurstofhoudend vermogen ondanks verzadiging.</w:t>
      </w:r>
      <w:r>
        <w:br w:type="textWrapping"/>
      </w:r>
      <w:r>
        <w:rPr>
          <w:rFonts w:ascii="Arial" w:hAnsi="Arial" w:eastAsia="Arial" w:cs="Arial"/>
          <w:i w:val="false"/>
          <w:b w:val="false"/>
          <w:u w:val="none"/>
          <w:strike w:val="false"/>
          <w:sz w:val="20"/>
          <w:szCs w:val="20"/>
          <w:color w:val="000000"/>
        </w:rPr>
        <w:t xml:space="preserve">- Gecombineerd leiden deze factoren tot ernstige weefselhypoxie, explains de pijn/ischemie en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past alle belangrijke principes toe—diffusie, shunt, compensatie en transport—en koppelt die adequaat aan de laboratorium- en klinische bevindingen.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Je hebt de fysiologie en pathofysiologie met succes toegepast, mooi werk!</w:t>
      </w:r>
    </w:p>
    <w:p>
      <w:pPr>
        <w:pStyle w:val="Normal"/>
      </w:pPr>
      <w:r>
        <w:t xml:space="preserve"/>
      </w:r>
    </w:p>
    <w:p>
      <w:pPr>
        <w:pStyle w:val="Titre1"/>
      </w:pPr>
      <w:r>
        <w:t xml:space="preserve">fjdikdod.csv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