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(2025-11-05T16:17:21.622384+00:00):</w:t>
      </w:r>
      <w:r>
        <w:br w:type="textWrapping"/>
      </w:r>
      <w:r>
        <w:rPr>
          <w:rFonts w:ascii="Arial" w:hAnsi="Arial" w:eastAsia="Arial" w:cs="Arial"/>
          <w:i w:val="false"/>
          <w:b w:val="false"/>
          <w:u w:val="none"/>
          <w:strike w:val="false"/>
          <w:sz w:val="20"/>
          <w:szCs w:val="20"/>
          <w:color w:val="000000"/>
        </w:rPr>
        <w:t xml:space="preserve">Ik ben 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(2025-11-05T16:17:38.780249+00:00):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ontdekken hoe bloed en gaswisseling werken via belangrijke fysiologische principes. Je wordt begeleid om je eigen verhaal te maken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verhaal opbouwen over een casus helpt je om ideeën te verbinden, ze langer te onthouden en deze kennis later toe te passen in klinische situaties. Tegelijk is dit precies hoe artsen leren redeneren—en ooit zul je deze manier van denken samen met je eigen patiënten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om je stap voor stap te laten leren:</w:t>
      </w:r>
      <w:r>
        <w:br w:type="textWrapping"/>
      </w:r>
      <w:r>
        <w:rPr>
          <w:rFonts w:ascii="Arial" w:hAnsi="Arial" w:eastAsia="Arial" w:cs="Arial"/>
          <w:i w:val="false"/>
          <w:b w:val="false"/>
          <w:u w:val="none"/>
          <w:strike w:val="false"/>
          <w:sz w:val="20"/>
          <w:szCs w:val="20"/>
          <w:color w:val="000000"/>
        </w:rPr>
        <w:t xml:space="preserve">Fase 1 – Kennisactivering: herinner je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construeren: pas die kennis toe in het uitleggen van een scenario.</w:t>
      </w:r>
      <w:r>
        <w:br w:type="textWrapping"/>
      </w:r>
      <w:r>
        <w:rPr>
          <w:rFonts w:ascii="Arial" w:hAnsi="Arial" w:eastAsia="Arial" w:cs="Arial"/>
          <w:i w:val="false"/>
          <w:b w:val="false"/>
          <w:u w:val="none"/>
          <w:strike w:val="false"/>
          <w:sz w:val="20"/>
          <w:szCs w:val="20"/>
          <w:color w:val="000000"/>
        </w:rPr>
        <w:t xml:space="preserve">Fase 3 – Redenering overdragen: gebruik je begrip om een nieuwe casus te analyseren en te zien hoe dezelfde principes van toepassing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Laten we stap voor stap gaswisseling verkennen.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(2025-11-05T16:18:14.989929+00:00):</w:t>
      </w:r>
      <w:r>
        <w:br w:type="textWrapping"/>
      </w:r>
      <w:r>
        <w:rPr>
          <w:rFonts w:ascii="Arial" w:hAnsi="Arial" w:eastAsia="Arial" w:cs="Arial"/>
          <w:i w:val="false"/>
          <w:b w:val="false"/>
          <w:u w:val="none"/>
          <w:strike w:val="false"/>
          <w:sz w:val="20"/>
          <w:szCs w:val="20"/>
          <w:color w:val="000000"/>
        </w:rPr>
        <w:t xml:space="preserve">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(2025-11-05T16:18:39.88488+00:00):</w:t>
      </w:r>
      <w:r>
        <w:br w:type="textWrapping"/>
      </w:r>
      <w:r>
        <w:rPr>
          <w:rFonts w:ascii="Arial" w:hAnsi="Arial" w:eastAsia="Arial" w:cs="Arial"/>
          <w:i w:val="false"/>
          <w:b w:val="false"/>
          <w:u w:val="none"/>
          <w:strike w:val="false"/>
          <w:sz w:val="20"/>
          <w:szCs w:val="20"/>
          <w:color w:val="000000"/>
        </w:rPr>
        <w:t xml:space="preserve">Hier volgt de eerste casus om ons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drie maanden. De laatste dagen zijn haar klachten verergerd: zelfs simpele klusjes en lopen kosten haar moeite, met frequente pauzes om op adem te komen. Ze merkt een toename van haar gebruikelijke hoest én koorts.</w:t>
      </w:r>
      <w:r>
        <w:br w:type="textWrapping"/>
      </w:r>
      <w:r>
        <w:rPr>
          <w:rFonts w:ascii="Arial" w:hAnsi="Arial" w:eastAsia="Arial" w:cs="Arial"/>
          <w:i w:val="false"/>
          <w:b w:val="false"/>
          <w:u w:val="none"/>
          <w:strike w:val="false"/>
          <w:sz w:val="20"/>
          <w:szCs w:val="20"/>
          <w:color w:val="000000"/>
        </w:rPr>
        <w:t xml:space="preserve">Vijf jaar geleden werd COPD bij haar vastgesteld. In COPD veroorzaakt chronische ontsteking schade aan de alveolaire wanden, en zorgt luchtwegremodellering voor een verdikking van de alveolaire-capillaire membraan.</w:t>
      </w:r>
      <w:r>
        <w:br w:type="textWrapping"/>
      </w:r>
      <w:r>
        <w:rPr>
          <w:rFonts w:ascii="Arial" w:hAnsi="Arial" w:eastAsia="Arial" w:cs="Arial"/>
          <w:i w:val="false"/>
          <w:b w:val="false"/>
          <w:u w:val="none"/>
          <w:strike w:val="false"/>
          <w:sz w:val="20"/>
          <w:szCs w:val="20"/>
          <w:color w:val="000000"/>
        </w:rPr>
        <w:t xml:space="preserve">Laboratorium:</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pO₂: 65 mmHg (Referentie: 80–100 mmHg)</w:t>
      </w:r>
      <w:r>
        <w:br w:type="textWrapping"/>
      </w:r>
      <w:r>
        <w:rPr>
          <w:rFonts w:ascii="Arial" w:hAnsi="Arial" w:eastAsia="Arial" w:cs="Arial"/>
          <w:i w:val="false"/>
          <w:b w:val="false"/>
          <w:u w:val="none"/>
          <w:strike w:val="false"/>
          <w:sz w:val="20"/>
          <w:szCs w:val="20"/>
          <w:color w:val="000000"/>
        </w:rPr>
        <w:t xml:space="preserve">  3. pCO₂: 51 mmHg (Referentie: 35–45 mmHg)</w:t>
      </w:r>
      <w:r>
        <w:br w:type="textWrapping"/>
      </w:r>
      <w:r>
        <w:rPr>
          <w:rFonts w:ascii="Arial" w:hAnsi="Arial" w:eastAsia="Arial" w:cs="Arial"/>
          <w:i w:val="false"/>
          <w:b w:val="false"/>
          <w:u w:val="none"/>
          <w:strike w:val="false"/>
          <w:sz w:val="20"/>
          <w:szCs w:val="20"/>
          <w:color w:val="000000"/>
        </w:rPr>
        <w:t xml:space="preserve">  4.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kortademigheid heeft en waarom haar laboratoriumuitslagen er zo uitzien?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Goed bezig, begin met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(2025-11-05T16:22:10.250359+00:00):</w:t>
      </w:r>
      <w:r>
        <w:br w:type="textWrapping"/>
      </w:r>
      <w:r>
        <w:rPr>
          <w:rFonts w:ascii="Arial" w:hAnsi="Arial" w:eastAsia="Arial" w:cs="Arial"/>
          <w:i w:val="false"/>
          <w:b w:val="false"/>
          <w:u w:val="none"/>
          <w:strike w:val="false"/>
          <w:sz w:val="20"/>
          <w:szCs w:val="20"/>
          <w:color w:val="000000"/>
        </w:rPr>
        <w:t xml:space="preserve">Door een verdikking van het alveolaire capillaire membraan duurt de transport van 02 en co2 langer. Daardoor is er minder concentratie zuurstof in het bloed en is de pO2 lager. De CO2 kan minder makkelijk aan de omgeving worden afgegeven en de pCO2 wordt hoger. Omdat er een lagere O2 concentratie in het bloed aanwezig is is hb ook minder gesatureerd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(2025-11-05T16:22:23.735374+00:00):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Kennisactivering. In deze fase lopen we kort door de kernconcepten en mechanismen die bij deze casus horen.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vragen of onduidelijkheden over bloed- en gaswisseling voordat we verdergaan? Of zullen we samen de basisprocessen bespreken?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gestart! Goed zo, even kort de kernprincipes ophalen.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(2025-11-05T16:22:43.690579+00:00):</w:t>
      </w:r>
      <w:r>
        <w:br w:type="textWrapping"/>
      </w:r>
      <w:r>
        <w:rPr>
          <w:rFonts w:ascii="Arial" w:hAnsi="Arial" w:eastAsia="Arial" w:cs="Arial"/>
          <w:i w:val="false"/>
          <w:b w:val="false"/>
          <w:u w:val="none"/>
          <w:strike w:val="false"/>
          <w:sz w:val="20"/>
          <w:szCs w:val="20"/>
          <w:color w:val="000000"/>
        </w:rPr>
        <w:t xml:space="preserve">Basisprocessen bespreken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(2025-11-05T16:22:53.032071+00:00):</w:t>
      </w:r>
      <w:r>
        <w:br w:type="textWrapping"/>
      </w:r>
      <w:r>
        <w:rPr>
          <w:rFonts w:ascii="Arial" w:hAnsi="Arial" w:eastAsia="Arial" w:cs="Arial"/>
          <w:i w:val="false"/>
          <w:b w:val="false"/>
          <w:u w:val="none"/>
          <w:strike w:val="false"/>
          <w:sz w:val="20"/>
          <w:szCs w:val="20"/>
          <w:color w:val="000000"/>
        </w:rPr>
        <w:t xml:space="preserve">Mooi, laten we de basis samen ophalen. Wanneer je denkt aan bloed- en gaswisseling als geheel, welke hoofdprocessen schieten je dan te binnen?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 denk je bijvoorbeeld aan wat betreft de rollen van de longen, het bloed en de weefsels in de uitwisseling van zuurstof en koolstofdioxide?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er gebeurt als bloed door de longen stroomt en daarna langs de weefsels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(2025-11-05T16:24:11.635448+00:00):</w:t>
      </w:r>
      <w:r>
        <w:br w:type="textWrapping"/>
      </w:r>
      <w:r>
        <w:rPr>
          <w:rFonts w:ascii="Arial" w:hAnsi="Arial" w:eastAsia="Arial" w:cs="Arial"/>
          <w:i w:val="false"/>
          <w:b w:val="false"/>
          <w:u w:val="none"/>
          <w:strike w:val="false"/>
          <w:sz w:val="20"/>
          <w:szCs w:val="20"/>
          <w:color w:val="000000"/>
        </w:rPr>
        <w:t xml:space="preserve">Bloed dat langs de longen stroomt geeft CO2 af aan de longen waardoor dit naar buiten kan. 02 wordt in de longen in het bloed opgenomen. Bij de weefsels wordt het 02 verbruikt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(2025-11-05T16:24:21.677135+00:00):</w:t>
      </w:r>
      <w:r>
        <w:br w:type="textWrapping"/>
      </w:r>
      <w:r>
        <w:rPr>
          <w:rFonts w:ascii="Arial" w:hAnsi="Arial" w:eastAsia="Arial" w:cs="Arial"/>
          <w:i w:val="false"/>
          <w:b w:val="false"/>
          <w:u w:val="none"/>
          <w:strike w:val="false"/>
          <w:sz w:val="20"/>
          <w:szCs w:val="20"/>
          <w:color w:val="000000"/>
        </w:rPr>
        <w:t xml:space="preserve">Goed begin! Je beschrijft het transport van zuurstof en koolstofdioxide. Kun je toelichten wat er in het bloed zelf gebeurt zodat O₂ wordt meegenomen en afgegeven op de juiste plekken? Dus: hoe zorgt het lichaam ervoor dat hemoglobine zowel O₂ kan opnemen in de longen als afgeven in het weefsel?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Ken je hierbij bijvoorbeeld het Bohr-effect, en zo ja, wat weet je daarover?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(2025-11-05T16:25:56.122029+00:00):</w:t>
      </w:r>
      <w:r>
        <w:br w:type="textWrapping"/>
      </w:r>
      <w:r>
        <w:rPr>
          <w:rFonts w:ascii="Arial" w:hAnsi="Arial" w:eastAsia="Arial" w:cs="Arial"/>
          <w:i w:val="false"/>
          <w:b w:val="false"/>
          <w:u w:val="none"/>
          <w:strike w:val="false"/>
          <w:sz w:val="20"/>
          <w:szCs w:val="20"/>
          <w:color w:val="000000"/>
        </w:rPr>
        <w:t xml:space="preserve">Hb heeft verschillende plekken beschikbaar voor zuurstof om aan te binden bij een bepaalde concentratie aan o2. Bij een bepaalde lage 02 concentratie laat hb zuurstof weer los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(2025-11-05T16:26:06.681766+00:00):</w:t>
      </w:r>
      <w:r>
        <w:br w:type="textWrapping"/>
      </w:r>
      <w:r>
        <w:rPr>
          <w:rFonts w:ascii="Arial" w:hAnsi="Arial" w:eastAsia="Arial" w:cs="Arial"/>
          <w:i w:val="false"/>
          <w:b w:val="false"/>
          <w:u w:val="none"/>
          <w:strike w:val="false"/>
          <w:sz w:val="20"/>
          <w:szCs w:val="20"/>
          <w:color w:val="000000"/>
        </w:rPr>
        <w:t xml:space="preserve">Dat klopt—hemoglobine kan zuurstof binden bij hoge zuurstofconcentratie (zoals in de longen), en laat het los bij lage zuurstofconcentratie (zoals in de weefsels).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noemt het effect van de zuurstofspanning, maar er zijn extra factoren die dit proces beïnvloeden, bijvoorbeeld het Bohr-effect. Zou je uit kunnen leggen wat het Bohr-effect inhoudt, of wat een stijging van CO₂ en een zuurder milieu doet met de zuurstofafgifte door hemoglobine?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(2025-11-05T16:27:21.106715+00:00):</w:t>
      </w:r>
      <w:r>
        <w:br w:type="textWrapping"/>
      </w:r>
      <w:r>
        <w:rPr>
          <w:rFonts w:ascii="Arial" w:hAnsi="Arial" w:eastAsia="Arial" w:cs="Arial"/>
          <w:i w:val="false"/>
          <w:b w:val="false"/>
          <w:u w:val="none"/>
          <w:strike w:val="false"/>
          <w:sz w:val="20"/>
          <w:szCs w:val="20"/>
          <w:color w:val="000000"/>
        </w:rPr>
        <w:t xml:space="preserve">Ik weet niet meer zo goed wat het bohr-effect is, bij een stijging van het CO2 gehalte laat 02 ook los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(2025-11-05T16:27:34.756347+00:00):</w:t>
      </w:r>
      <w:r>
        <w:br w:type="textWrapping"/>
      </w:r>
      <w:r>
        <w:rPr>
          <w:rFonts w:ascii="Arial" w:hAnsi="Arial" w:eastAsia="Arial" w:cs="Arial"/>
          <w:i w:val="false"/>
          <w:b w:val="false"/>
          <w:u w:val="none"/>
          <w:strike w:val="false"/>
          <w:sz w:val="20"/>
          <w:szCs w:val="20"/>
          <w:color w:val="000000"/>
        </w:rPr>
        <w:t xml:space="preserve">Heel goed, je hebt al een belangrijk uitgangspunt te pakken! Het Bohr-effect beschrijft inderdaad dat een hogere CO₂-concentratie en een lagere pH (dus zuurder) ervoor zorgen dat hemoglobine makkelijker zuurstof afgeeft aan het weefsel. Daardoor kan O₂ precies dáár losgelaten worden waar het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welke invloed zuurstofbinding aan hemoglobine heeft op het vervoer en de afgifte van CO₂? Ken je het Haldane-effect, of heb je daarover gehoord?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Je bouwt duidelijk je basiskennis op, ga vooral zo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(2025-11-05T16:28:19.144761+00:00):</w:t>
      </w:r>
      <w:r>
        <w:br w:type="textWrapping"/>
      </w:r>
      <w:r>
        <w:rPr>
          <w:rFonts w:ascii="Arial" w:hAnsi="Arial" w:eastAsia="Arial" w:cs="Arial"/>
          <w:i w:val="false"/>
          <w:b w:val="false"/>
          <w:u w:val="none"/>
          <w:strike w:val="false"/>
          <w:sz w:val="20"/>
          <w:szCs w:val="20"/>
          <w:color w:val="000000"/>
        </w:rPr>
        <w:t xml:space="preserve">Ik heb er weleens van gehoord maar ik weet het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(2025-11-05T16:28:31.748046+00:00):</w:t>
      </w:r>
      <w:r>
        <w:br w:type="textWrapping"/>
      </w:r>
      <w:r>
        <w:rPr>
          <w:rFonts w:ascii="Arial" w:hAnsi="Arial" w:eastAsia="Arial" w:cs="Arial"/>
          <w:i w:val="false"/>
          <w:b w:val="false"/>
          <w:u w:val="none"/>
          <w:strike w:val="false"/>
          <w:sz w:val="20"/>
          <w:szCs w:val="20"/>
          <w:color w:val="000000"/>
        </w:rPr>
        <w:t xml:space="preserve">Geen probleem! Kort samengevat: het Haldane-effect houdt in dat zodra hemoglobine in de longen zuurstof opneemt, het minder makkelijk CO₂ vasthoudt. Hierdoor kan CO₂ juist goed worden afgegeven aan de alveoli om uitgeademd te worden. Dit is dus het omgekeerde van het Bohr-effect, waarbij juist in de weefsels zuurstof wordt afgegeven.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je nu de belangrijkste processen rondom gaswisseling en het transport via hemoglobine weer helder hebt? Of wil je nog een korte toelichting op een specifiek onderdeel voordat we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duidelijk is, gaan we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Je bent klaar voor het toepassen van je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(2025-11-05T16:29:17.057198+00:00):</w:t>
      </w:r>
      <w:r>
        <w:br w:type="textWrapping"/>
      </w:r>
      <w:r>
        <w:rPr>
          <w:rFonts w:ascii="Arial" w:hAnsi="Arial" w:eastAsia="Arial" w:cs="Arial"/>
          <w:i w:val="false"/>
          <w:b w:val="false"/>
          <w:u w:val="none"/>
          <w:strike w:val="false"/>
          <w:sz w:val="20"/>
          <w:szCs w:val="20"/>
          <w:color w:val="000000"/>
        </w:rPr>
        <w:t xml:space="preserve">Alles is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(2025-11-05T16:29:41.138258+00:00):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We gaan door naar Fase 2 – Narratief construeren. Nu mag je met de opgefriste kennis uitleggen waarom deze patiënt kortademig is en waarom haar laboratoriumuitslagen zijn zoals ze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drie maanden. De laatste dagen zijn haar klachten verergerd: zelfs simpele klusjes en lopen kosten haar moeite, met frequente pauzes om op adem te komen. Ze merkt een toename van haar gebruikelijke hoest én koorts.</w:t>
      </w:r>
      <w:r>
        <w:br w:type="textWrapping"/>
      </w:r>
      <w:r>
        <w:rPr>
          <w:rFonts w:ascii="Arial" w:hAnsi="Arial" w:eastAsia="Arial" w:cs="Arial"/>
          <w:i w:val="false"/>
          <w:b w:val="false"/>
          <w:u w:val="none"/>
          <w:strike w:val="false"/>
          <w:sz w:val="20"/>
          <w:szCs w:val="20"/>
          <w:color w:val="000000"/>
        </w:rPr>
        <w:t xml:space="preserve">Vijf jaar geleden werd COPD bij haar vastgesteld. In COPD veroorzaakt chronische ontsteking schade aan de alveolaire wanden, en zorgt luchtwegremodellering voor een verdikking van de alveolaire-capillaire membraan.</w:t>
      </w:r>
      <w:r>
        <w:br w:type="textWrapping"/>
      </w:r>
      <w:r>
        <w:rPr>
          <w:rFonts w:ascii="Arial" w:hAnsi="Arial" w:eastAsia="Arial" w:cs="Arial"/>
          <w:i w:val="false"/>
          <w:b w:val="false"/>
          <w:u w:val="none"/>
          <w:strike w:val="false"/>
          <w:sz w:val="20"/>
          <w:szCs w:val="20"/>
          <w:color w:val="000000"/>
        </w:rPr>
        <w:t xml:space="preserve">Laboratorium:</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pO₂: 65 mmHg (Referentie: 80–100 mmHg)</w:t>
      </w:r>
      <w:r>
        <w:br w:type="textWrapping"/>
      </w:r>
      <w:r>
        <w:rPr>
          <w:rFonts w:ascii="Arial" w:hAnsi="Arial" w:eastAsia="Arial" w:cs="Arial"/>
          <w:i w:val="false"/>
          <w:b w:val="false"/>
          <w:u w:val="none"/>
          <w:strike w:val="false"/>
          <w:sz w:val="20"/>
          <w:szCs w:val="20"/>
          <w:color w:val="000000"/>
        </w:rPr>
        <w:t xml:space="preserve">  3. pCO₂: 51 mmHg (Referentie: 35–45 mmHg)</w:t>
      </w:r>
      <w:r>
        <w:br w:type="textWrapping"/>
      </w:r>
      <w:r>
        <w:rPr>
          <w:rFonts w:ascii="Arial" w:hAnsi="Arial" w:eastAsia="Arial" w:cs="Arial"/>
          <w:i w:val="false"/>
          <w:b w:val="false"/>
          <w:u w:val="none"/>
          <w:strike w:val="false"/>
          <w:sz w:val="20"/>
          <w:szCs w:val="20"/>
          <w:color w:val="000000"/>
        </w:rPr>
        <w:t xml:space="preserve">  4.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wat je net hebt opgehaald, stap voor stap verklaren waarom deze patiënt kortademig is en deze labwaarden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gestart! Je past je kennis nu toe in de praktijk.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(2025-11-05T16:33:22.218203+00:00):</w:t>
      </w:r>
      <w:r>
        <w:br w:type="textWrapping"/>
      </w:r>
      <w:r>
        <w:rPr>
          <w:rFonts w:ascii="Arial" w:hAnsi="Arial" w:eastAsia="Arial" w:cs="Arial"/>
          <w:i w:val="false"/>
          <w:b w:val="false"/>
          <w:u w:val="none"/>
          <w:strike w:val="false"/>
          <w:sz w:val="20"/>
          <w:szCs w:val="20"/>
          <w:color w:val="000000"/>
        </w:rPr>
        <w:t xml:space="preserve">De opnamen en afgifte van 02 en CO2 in de longen gaat moeilijk door de verdikte wand. Mevrouw heeft een lage ph en een hoge pCO2 want zou betekenen dat er meer 02 door hb zou moeten worden afgegeven. Alleen heeft ze een lage o2 waarde waardoor er niet genoeg zuurstof is om afgegeven aan het bloed en de weefsels te worden en dus ook niet genoeg zuurstof in het lichaam beschikbaar is waardoor ze kortademig en moe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(2025-11-05T16:33:35.5665+00:00):</w:t>
      </w:r>
      <w:r>
        <w:br w:type="textWrapping"/>
      </w:r>
      <w:r>
        <w:rPr>
          <w:rFonts w:ascii="Arial" w:hAnsi="Arial" w:eastAsia="Arial" w:cs="Arial"/>
          <w:i w:val="false"/>
          <w:b w:val="false"/>
          <w:u w:val="none"/>
          <w:strike w:val="false"/>
          <w:sz w:val="20"/>
          <w:szCs w:val="20"/>
          <w:color w:val="000000"/>
        </w:rPr>
        <w:t xml:space="preserve">Goed uitgelegd! Je benoemt dat de verdikte alveolaire-capillaire membraan zorgt voor verminderde uitwisseling van O₂ en CO₂, en je koppelt dit aan de hypoxie en hypercapnie. Je noemt ook het gevolg van een lage pH en het effect daarvan op het afgeven van O₂ door hemoglobine.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nog een paar verdiepingsvragen:</w:t>
      </w:r>
      <w:r>
        <w:br w:type="textWrapping"/>
      </w:r>
      <w:r>
        <w:rPr>
          <w:rFonts w:ascii="Arial" w:hAnsi="Arial" w:eastAsia="Arial" w:cs="Arial"/>
          <w:i w:val="false"/>
          <w:b w:val="false"/>
          <w:u w:val="none"/>
          <w:strike w:val="false"/>
          <w:sz w:val="20"/>
          <w:szCs w:val="20"/>
          <w:color w:val="000000"/>
        </w:rPr>
        <w:t xml:space="preserve">- Je ziet dat haar hemoglobinegehalte verlaagd is (10,0 g/dL). In hoeverre draagt deze anemie ook bij aan haar klachten?</w:t>
      </w:r>
      <w:r>
        <w:br w:type="textWrapping"/>
      </w:r>
      <w:r>
        <w:rPr>
          <w:rFonts w:ascii="Arial" w:hAnsi="Arial" w:eastAsia="Arial" w:cs="Arial"/>
          <w:i w:val="false"/>
          <w:b w:val="false"/>
          <w:u w:val="none"/>
          <w:strike w:val="false"/>
          <w:sz w:val="20"/>
          <w:szCs w:val="20"/>
          <w:color w:val="000000"/>
        </w:rPr>
        <w:t xml:space="preserve">- Kun je uitleggen waarom CO₂ zich sneller ophoopt dan je misschien bij zuurstof zou verwachten?</w:t>
      </w:r>
      <w:r>
        <w:br w:type="textWrapping"/>
      </w:r>
      <w:r>
        <w:rPr>
          <w:rFonts w:ascii="Arial" w:hAnsi="Arial" w:eastAsia="Arial" w:cs="Arial"/>
          <w:i w:val="false"/>
          <w:b w:val="false"/>
          <w:u w:val="none"/>
          <w:strike w:val="false"/>
          <w:sz w:val="20"/>
          <w:szCs w:val="20"/>
          <w:color w:val="000000"/>
        </w:rPr>
        <w:t xml:space="preserve">- Wat gebeurt er met de zuurstofsaturatie (SaO₂) in deze situatie—denk ook aan het Bohr-effect, dat je eerder hebt besproken.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onderdelen ook toevoegen aan je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(2025-11-05T16:36:38.829674+00:00):</w:t>
      </w:r>
      <w:r>
        <w:br w:type="textWrapping"/>
      </w:r>
      <w:r>
        <w:rPr>
          <w:rFonts w:ascii="Arial" w:hAnsi="Arial" w:eastAsia="Arial" w:cs="Arial"/>
          <w:i w:val="false"/>
          <w:b w:val="false"/>
          <w:u w:val="none"/>
          <w:strike w:val="false"/>
          <w:sz w:val="20"/>
          <w:szCs w:val="20"/>
          <w:color w:val="000000"/>
        </w:rPr>
        <w:t xml:space="preserve">-door een verlaagde hb waarde zijn er minder plekken voor 02 en CO2 beschikbaar om aan te binden. Hierdoor wordt de transport van deze stoffen lastig en kan 02 moeilijker bij de weefsels etc komen waardoor ze ook kortademig en moe kan zijn. -omdat zuurstof verbruikt wordt en co2 een afvalproduct is -de zuurstofsaturatie gaat omlaag omdat er minder zuurstof beschikbaar is om te hechten per hb molecuul dus er zullen minder 02 hechten per hb molecuul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(2025-11-05T16:39:16.159633+00:00):</w:t>
      </w:r>
      <w:r>
        <w:br w:type="textWrapping"/>
      </w:r>
      <w:r>
        <w:rPr>
          <w:rFonts w:ascii="Arial" w:hAnsi="Arial" w:eastAsia="Arial" w:cs="Arial"/>
          <w:i w:val="false"/>
          <w:b w:val="false"/>
          <w:u w:val="none"/>
          <w:strike w:val="false"/>
          <w:sz w:val="20"/>
          <w:szCs w:val="20"/>
          <w:color w:val="000000"/>
        </w:rPr>
        <w:t xml:space="preserve">-weet ik niet -bij een hogere CO2 en lage ph heeft een positief effect op de zuurstof voorziening in weefsels er wordt dus meer 02 afgegeven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(2025-11-05T16:44:26.288419+00:00):</w:t>
      </w:r>
      <w:r>
        <w:br w:type="textWrapping"/>
      </w:r>
      <w:r>
        <w:rPr>
          <w:rFonts w:ascii="Arial" w:hAnsi="Arial" w:eastAsia="Arial" w:cs="Arial"/>
          <w:i w:val="false"/>
          <w:b w:val="false"/>
          <w:u w:val="none"/>
          <w:strike w:val="false"/>
          <w:sz w:val="20"/>
          <w:szCs w:val="20"/>
          <w:color w:val="000000"/>
        </w:rPr>
        <w:t xml:space="preserve">Doordat de vrouw een verdikte alveolaire membraan heeft is het lastiger om 02 op te nemen in het bloed. De p02 is lager. Mevrouw heeft copd en kan minder goed uitademen waardoor de pCO2 omhoog gaat omdat de co2 in het bloed blijft. Door de hoge pCO2 is er een lage ph. Dit zorgt voor dat er meer  o2 aan de weefsels worden afgegeven wat nadelig is omdat mevrouw al een lage pO2 is. Er is niet genoeg zuurstof in het lichaam voor alle weefsels en ze heeft ook nog een lage hb waardoor minder 02 uberhaubt bij de weefsels terecht komt. Dit tekort aan zuurstof zorgt voor een tekort in de weefsels en dat ze heel moe en benauwd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(2025-11-05T16:44:47.954722+00:00):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uitgelegd! Nu kijken we of je kennis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komt op de spoedeisende hulp met hevige pijn, kortademigheid en vermoeidheid die 6 uur geleden begonnen. Hij heeft sikkelcelanemie en recent een luchtweginfectie doorgemaakt. Er is geen sprake van chronische longaandoeningen. Hij ademt sneller dan normaal.</w:t>
      </w:r>
      <w:r>
        <w:br w:type="textWrapping"/>
      </w:r>
      <w:r>
        <w:rPr>
          <w:rFonts w:ascii="Arial" w:hAnsi="Arial" w:eastAsia="Arial" w:cs="Arial"/>
          <w:i w:val="false"/>
          <w:b w:val="false"/>
          <w:u w:val="none"/>
          <w:strike w:val="false"/>
          <w:sz w:val="20"/>
          <w:szCs w:val="20"/>
          <w:color w:val="000000"/>
        </w:rPr>
        <w:t xml:space="preserve">Bij sikkelcelziekte polymeriseert HbS tijdens stress, waardoor rode bloedcellen sikkelvormig en stijf worden. Deze blokkeren capillairen, ook rond de alveoli.</w:t>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 Hemoglobine: 6,5 g/dL (Referentie: 12–16 g/dL)</w:t>
      </w:r>
      <w:r>
        <w:br w:type="textWrapping"/>
      </w:r>
      <w:r>
        <w:rPr>
          <w:rFonts w:ascii="Arial" w:hAnsi="Arial" w:eastAsia="Arial" w:cs="Arial"/>
          <w:i w:val="false"/>
          <w:b w:val="false"/>
          <w:u w:val="none"/>
          <w:strike w:val="false"/>
          <w:sz w:val="20"/>
          <w:szCs w:val="20"/>
          <w:color w:val="000000"/>
        </w:rPr>
        <w:t xml:space="preserve">- Arterieel bloedgas (ABG):</w:t>
      </w:r>
      <w:r>
        <w:br w:type="textWrapping"/>
      </w:r>
      <w:r>
        <w:rPr>
          <w:rFonts w:ascii="Arial" w:hAnsi="Arial" w:eastAsia="Arial" w:cs="Arial"/>
          <w:i w:val="false"/>
          <w:b w:val="false"/>
          <w:u w:val="none"/>
          <w:strike w:val="false"/>
          <w:sz w:val="20"/>
          <w:szCs w:val="20"/>
          <w:color w:val="000000"/>
        </w:rPr>
        <w:t xml:space="preserve">  1. pH: 7,45 (Referentie: 7,35–7,45)</w:t>
      </w:r>
      <w:r>
        <w:br w:type="textWrapping"/>
      </w:r>
      <w:r>
        <w:rPr>
          <w:rFonts w:ascii="Arial" w:hAnsi="Arial" w:eastAsia="Arial" w:cs="Arial"/>
          <w:i w:val="false"/>
          <w:b w:val="false"/>
          <w:u w:val="none"/>
          <w:strike w:val="false"/>
          <w:sz w:val="20"/>
          <w:szCs w:val="20"/>
          <w:color w:val="000000"/>
        </w:rPr>
        <w:t xml:space="preserve">  2. pO₂: 62 mmHg (Referentie: 80–100 mmHg)</w:t>
      </w:r>
      <w:r>
        <w:br w:type="textWrapping"/>
      </w:r>
      <w:r>
        <w:rPr>
          <w:rFonts w:ascii="Arial" w:hAnsi="Arial" w:eastAsia="Arial" w:cs="Arial"/>
          <w:i w:val="false"/>
          <w:b w:val="false"/>
          <w:u w:val="none"/>
          <w:strike w:val="false"/>
          <w:sz w:val="20"/>
          <w:szCs w:val="20"/>
          <w:color w:val="000000"/>
        </w:rPr>
        <w:t xml:space="preserve">  3. pCO₂: 25 mmHg (Referentie: 35–45 mmHg)</w:t>
      </w:r>
      <w:r>
        <w:br w:type="textWrapping"/>
      </w:r>
      <w:r>
        <w:rPr>
          <w:rFonts w:ascii="Arial" w:hAnsi="Arial" w:eastAsia="Arial" w:cs="Arial"/>
          <w:i w:val="false"/>
          <w:b w:val="false"/>
          <w:u w:val="none"/>
          <w:strike w:val="false"/>
          <w:sz w:val="20"/>
          <w:szCs w:val="20"/>
          <w:color w:val="000000"/>
        </w:rPr>
        <w:t xml:space="preserve">  4. SaO₂: 88%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jongen kortademig en pijnlijk is, én hoe je zijn labuitslagen begrijpt? Gebruik je kennis van bloed, gaswisseling en wat je eerder hebt geleerd!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Laatste fase gestart! Dit is je kans om te laten zien hoe goed je het begrijpt.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(2025-11-05T16:45:13.408974+00:00):</w:t>
      </w:r>
      <w:r>
        <w:br w:type="textWrapping"/>
      </w:r>
      <w:r>
        <w:rPr>
          <w:rFonts w:ascii="Arial" w:hAnsi="Arial" w:eastAsia="Arial" w:cs="Arial"/>
          <w:i w:val="false"/>
          <w:b w:val="false"/>
          <w:u w:val="none"/>
          <w:strike w:val="false"/>
          <w:sz w:val="20"/>
          <w:szCs w:val="20"/>
          <w:color w:val="000000"/>
        </w:rPr>
        <w:t xml:space="preserve">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(2025-11-05T16:45:33.430008+00:00):</w:t>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fases voltooid! Je hebt je kennis stap voor stap toegepast en verdiept – geweldig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Mocht je nog vragen hebben of zelf een uitleg willen teruglezen, aarzel niet om dat te doen. Blijf oefenen met het verbinden van fysiologie en kliniek—dat maakt je steeds sterker in klinisch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gewerkt vandaag!</w:t>
      </w:r>
    </w:p>
    <w:p>
      <w:pPr>
        <w:pStyle w:val="Normal"/>
      </w:pPr>
      <w:r>
        <w:t xml:space="preserve"/>
      </w:r>
    </w:p>
    <w:p>
      <w:pPr>
        <w:pStyle w:val="Titre1"/>
      </w:pPr>
      <w:r>
        <w:t xml:space="preserve">ineke.csv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2025-11-10T08:32:26Z</dcterms:modified>
  <cp:category/>
</cp:coreProperties>
</file>