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(2025-11-05T16:48:22.822146+00:00):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(2025-11-05T16:48:40.772221+00:00):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over de afgelopen 3 maanden. De afgelopen dagen zijn haar klachten verergerd. Zelfs kleine huishoudelijke taken en lopen gaan nauwelijks, ze moet vaak pauzeren om op adem te komen. Daarnaast is haar gebruikelijke hoest erger geworden en heeft ze koorts gekregen. Vijf jaar geleden is bij haar COPD vastgesteld. Bij COPD zorgt chronische ontsteking ervoor dat de alveolaire wanden beschadigd raken en de alveolair-capillaire membraan dikker wordt.</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last heeft van kortademigheid en hoe je haar labwaarden verklaart?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(2025-11-05T16:53:19.899428+00:00):</w:t>
      </w:r>
      <w:r>
        <w:br w:type="textWrapping"/>
      </w:r>
      <w:r>
        <w:rPr>
          <w:rFonts w:ascii="Arial" w:hAnsi="Arial" w:eastAsia="Arial" w:cs="Arial"/>
          <w:i w:val="false"/>
          <w:b w:val="false"/>
          <w:u w:val="none"/>
          <w:strike w:val="false"/>
          <w:sz w:val="20"/>
          <w:szCs w:val="20"/>
          <w:color w:val="000000"/>
        </w:rPr>
        <w:t xml:space="preserve">zuurstof druk is te laag, maar koolstof druk daarentegen te hoog. Zuurstof transport dus de diffusie gaat te langzaam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(2025-11-05T16:53:28.914494+00:00):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herhalen we kort de basisbegrippen en mechanismen die relevant zijn voor deze casus. Heb je op dit moment vragen of dingen die je graag eerst verduidelijkt zou willen hebben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(2025-11-05T16:53:54.816572+00:00):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(2025-11-05T16:54:04.262759+00:00):</w:t>
      </w:r>
      <w:r>
        <w:br w:type="textWrapping"/>
      </w:r>
      <w:r>
        <w:rPr>
          <w:rFonts w:ascii="Arial" w:hAnsi="Arial" w:eastAsia="Arial" w:cs="Arial"/>
          <w:i w:val="false"/>
          <w:b w:val="false"/>
          <w:u w:val="none"/>
          <w:strike w:val="false"/>
          <w:sz w:val="20"/>
          <w:szCs w:val="20"/>
          <w:color w:val="000000"/>
        </w:rPr>
        <w:t xml:space="preserve">Prima! Dan begin ik met een open vraag om je eigen kennis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bloed en gaswisseling als geheel, welke belangrijke processen schieten je dan als eerste te binnen? Welke “spelers” zijn er betrokken bij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(2025-11-05T16:54:19.335262+00:00):</w:t>
      </w:r>
      <w:r>
        <w:br w:type="textWrapping"/>
      </w:r>
      <w:r>
        <w:rPr>
          <w:rFonts w:ascii="Arial" w:hAnsi="Arial" w:eastAsia="Arial" w:cs="Arial"/>
          <w:i w:val="false"/>
          <w:b w:val="false"/>
          <w:u w:val="none"/>
          <w:strike w:val="false"/>
          <w:sz w:val="20"/>
          <w:szCs w:val="20"/>
          <w:color w:val="000000"/>
        </w:rPr>
        <w:t xml:space="preserve">zuurstof en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(2025-11-05T16:54:30.083281+00:00):</w:t>
      </w:r>
      <w:r>
        <w:br w:type="textWrapping"/>
      </w:r>
      <w:r>
        <w:rPr>
          <w:rFonts w:ascii="Arial" w:hAnsi="Arial" w:eastAsia="Arial" w:cs="Arial"/>
          <w:i w:val="false"/>
          <w:b w:val="false"/>
          <w:u w:val="none"/>
          <w:strike w:val="false"/>
          <w:sz w:val="20"/>
          <w:szCs w:val="20"/>
          <w:color w:val="000000"/>
        </w:rPr>
        <w:t xml:space="preserve">Mooi! Zuurstof en koolstofdioxide zijn inderdaad de hoofdrolspelers als het gaat om gaswisseling. Kun je uitleggen welke rol de longen, het bloed en de weefsels elk spelen in het transport en de uitwisseling van deze gassen? Wat gebeurt er precies op ieder niveau?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(2025-11-05T16:56:17.327848+00:00):</w:t>
      </w:r>
      <w:r>
        <w:br w:type="textWrapping"/>
      </w:r>
      <w:r>
        <w:rPr>
          <w:rFonts w:ascii="Arial" w:hAnsi="Arial" w:eastAsia="Arial" w:cs="Arial"/>
          <w:i w:val="false"/>
          <w:b w:val="false"/>
          <w:u w:val="none"/>
          <w:strike w:val="false"/>
          <w:sz w:val="20"/>
          <w:szCs w:val="20"/>
          <w:color w:val="000000"/>
        </w:rPr>
        <w:t xml:space="preserve">zuurstof die in de luchtblaasjes zit door inademing gaat naar het bloed door drukverschil waardoor er diffusie kan plaats vinden, door het bloed naar het weefsel en koolstofdioxide eigenlijk precies andersom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(2025-11-05T16:56:27.566051+00:00):</w:t>
      </w:r>
      <w:r>
        <w:br w:type="textWrapping"/>
      </w:r>
      <w:r>
        <w:rPr>
          <w:rFonts w:ascii="Arial" w:hAnsi="Arial" w:eastAsia="Arial" w:cs="Arial"/>
          <w:i w:val="false"/>
          <w:b w:val="false"/>
          <w:u w:val="none"/>
          <w:strike w:val="false"/>
          <w:sz w:val="20"/>
          <w:szCs w:val="20"/>
          <w:color w:val="000000"/>
        </w:rPr>
        <w:t xml:space="preserve">Dat klopt! Je omschrijft het basisproces goed: door een drukverschil diffundeert zuurstof vanuit de longblaasjes (alveoli) naar het bloed, en koolstofdioxide diffundeert vanuit het bloed naar de longblaasjes om uitgeademd te worden.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wat zorgt ervoor dat hemoglobine zowel zuurstof als koolstofdioxide op de juiste plek kan opnemen en weer afgeven? Heb je wel eens gehoord van het Bohr-effect of Haldane-effect? 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(2025-11-05T16:58:14.953307+00:00):</w:t>
      </w:r>
      <w:r>
        <w:br w:type="textWrapping"/>
      </w:r>
      <w:r>
        <w:rPr>
          <w:rFonts w:ascii="Arial" w:hAnsi="Arial" w:eastAsia="Arial" w:cs="Arial"/>
          <w:i w:val="false"/>
          <w:b w:val="false"/>
          <w:u w:val="none"/>
          <w:strike w:val="false"/>
          <w:sz w:val="20"/>
          <w:szCs w:val="20"/>
          <w:color w:val="000000"/>
        </w:rPr>
        <w:t xml:space="preserve">er zijn 4 plaatsen om aan te binden, en hemoglobine gebonden met koolstofdioxide heeft een lossere binding en hemoglobine met zuurstof heeft een sterkere binding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(2025-11-05T16:58:24.561982+00:00):</w:t>
      </w:r>
      <w:r>
        <w:br w:type="textWrapping"/>
      </w:r>
      <w:r>
        <w:rPr>
          <w:rFonts w:ascii="Arial" w:hAnsi="Arial" w:eastAsia="Arial" w:cs="Arial"/>
          <w:i w:val="false"/>
          <w:b w:val="false"/>
          <w:u w:val="none"/>
          <w:strike w:val="false"/>
          <w:sz w:val="20"/>
          <w:szCs w:val="20"/>
          <w:color w:val="000000"/>
        </w:rPr>
        <w:t xml:space="preserve">Je weet al dat hemoglobine vier bindingsplaatsen heeft en dat de binding met zuurstof en koolstofdioxide varieert. Mooi!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Bohr-effect hieraan bijdraagt? Wat gebeurt er met de zuurstofaffiniteit van hemoglobine als er veel koolstofdioxide en zuur (lage pH) aanwezig is, bijvoorbeeld in actief weefsel? Wat betekent dit voor het vrijkomen van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(2025-11-05T17:13:44.606+00:00):</w:t>
      </w:r>
      <w:r>
        <w:br w:type="textWrapping"/>
      </w:r>
      <w:r>
        <w:rPr>
          <w:rFonts w:ascii="Arial" w:hAnsi="Arial" w:eastAsia="Arial" w:cs="Arial"/>
          <w:i w:val="false"/>
          <w:b w:val="false"/>
          <w:u w:val="none"/>
          <w:strike w:val="false"/>
          <w:sz w:val="20"/>
          <w:szCs w:val="20"/>
          <w:color w:val="000000"/>
        </w:rPr>
        <w:t xml:space="preserve">Je hebt vlot de basis van de gasuitwisseling en het belang van zuurstof en koolstofdioxide samengevat, en je begrijpt al hoe diffusie via drukverschil werkt tussen longen, bloed en weefsels. De meeste ondersteuning was nodig in het verdiepen van koppelingen tussen kennis, zoals de rol van hemoglobine en specifiek het Bohr-effect; hier kun je verder groeien door causale schakels te tekenen of het mechanisme in eigen woorden hardop uit te leggen. Probeer dit soort processen eens stap voor stap uit te schrijven of met een schema te visualiseren – zo ontdek je waar een uitleg of mechanisme fysiek plaatsvindt en hoe de factoren invloed op elkaar hebben. Je inzicht groeit al duidelijk en elke verdieping helpt je de logica achter labwaarden en symptomen beter te doorgronden, 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(2025-11-05T17:13:58.731+00:00):</w:t>
      </w:r>
      <w:r>
        <w:br w:type="textWrapping"/>
      </w:r>
      <w:r>
        <w:rPr>
          <w:rFonts w:ascii="Arial" w:hAnsi="Arial" w:eastAsia="Arial" w:cs="Arial"/>
          <w:i w:val="false"/>
          <w:b w:val="false"/>
          <w:u w:val="none"/>
          <w:strike w:val="false"/>
          <w:sz w:val="20"/>
          <w:szCs w:val="20"/>
          <w:color w:val="000000"/>
        </w:rPr>
        <w:t xml:space="preserve">Je hebt duidelijk laten zien dat je het basisprincipe van gaswisseling begrijpt en weet welke rollen zuurstof en koolstofdioxide spelen in het lichaam. Je uitleg was sterk over diffusie, maar je kon nog winst boeken in het leggen van verbanden tussen hemoglobine, het Bohr-effect en de gevolgen hiervan voor zuurstofafgifte in verschillende omstandigheden. Probeer het mechanisme van het Bohr-effect een keer stap voor stap na te tekenen of het proces verbaal uit te leggen om de logica achter de verschuivingen in affiniteit te versterken. Je beheerst de hoofdlijnen al goed—met nog wat extra aandacht voor de causale processen wordt je begrip alleen maar steviger! Blijf doorgaan, je bent goed op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(2025-11-05T17:14:09.526+00:00):</w:t>
      </w:r>
      <w:r>
        <w:br w:type="textWrapping"/>
      </w:r>
      <w:r>
        <w:rPr>
          <w:rFonts w:ascii="Arial" w:hAnsi="Arial" w:eastAsia="Arial" w:cs="Arial"/>
          <w:i w:val="false"/>
          <w:b w:val="false"/>
          <w:u w:val="none"/>
          <w:strike w:val="false"/>
          <w:sz w:val="20"/>
          <w:szCs w:val="20"/>
          <w:color w:val="000000"/>
        </w:rPr>
        <w:t xml:space="preserve">Je hebt het basisprincipe van gaswisseling en diffusie goed verwoord, en herkent duidelijk de rol van zuurstof en koolstofdioxide in dit proces. Het lukt je om de belangrijkste onderdelen te benoemen en hun richting van transport te volgen. De meeste verdieping kon nog gewonnen worden in het verklaren hoe hemoglobine zich aanpast aan wisselende omstandigheden, zoals het Bohr-effect; probeer dit eens zelf in een schema te tekenen of hardop uit te leggen voor jezelf. Zo bouw je jouw begrip van de oorzaak-gevolg relaties verder uit. Je bent al lekker op weg—het stapsgewijs verdiepen van deze mechanismen zal je alleen maar scherper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(2025-11-05T17:14:30.448754+00:00):</w:t>
      </w:r>
      <w:r>
        <w:br w:type="textWrapping"/>
      </w:r>
      <w:r>
        <w:rPr>
          <w:rFonts w:ascii="Arial" w:hAnsi="Arial" w:eastAsia="Arial" w:cs="Arial"/>
          <w:i w:val="false"/>
          <w:b w:val="false"/>
          <w:u w:val="none"/>
          <w:strike w:val="false"/>
          <w:sz w:val="20"/>
          <w:szCs w:val="20"/>
          <w:color w:val="000000"/>
        </w:rPr>
        <w:t xml:space="preserve">ik wil stoppen mag ik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(2025-11-05T17:14:48.825481+00:00):</w:t>
      </w:r>
      <w:r>
        <w:br w:type="textWrapping"/>
      </w:r>
      <w:r>
        <w:rPr>
          <w:rFonts w:ascii="Arial" w:hAnsi="Arial" w:eastAsia="Arial" w:cs="Arial"/>
          <w:i w:val="false"/>
          <w:b w:val="false"/>
          <w:u w:val="none"/>
          <w:strike w:val="false"/>
          <w:sz w:val="20"/>
          <w:szCs w:val="20"/>
          <w:color w:val="000000"/>
        </w:rPr>
        <w:t xml:space="preserve">Natuurlijk, hier volgt je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hoofdpunten goed benoemd: het belang van diffusie door drukverschillen en dat zuurstof en koolstofdioxide elkaars uitwisselpartners zijn tussen longen, bloed en weefsels. Ook heb je aangegeven dat hemoglobine vier bindingsplaatsen heeft en verschillende affiniteit toont voor zuurstof en koolstofdioxide, wat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je verder nog zou kunnen verdiepen:</w:t>
      </w:r>
      <w:r>
        <w:br w:type="textWrapping"/>
      </w:r>
      <w:r>
        <w:rPr>
          <w:rFonts w:ascii="Arial" w:hAnsi="Arial" w:eastAsia="Arial" w:cs="Arial"/>
          <w:i w:val="false"/>
          <w:b w:val="false"/>
          <w:u w:val="none"/>
          <w:strike w:val="false"/>
          <w:sz w:val="20"/>
          <w:szCs w:val="20"/>
          <w:color w:val="000000"/>
        </w:rPr>
        <w:t xml:space="preserve">- Het Bohr-effect houdt in dat een hogere concentratie CO₂ (en een lagere pH) de affiniteit van hemoglobine voor zuurstof verlaagt, zodat zuurstof makkelijker wordt afgegeven aan actieve weefsels.</w:t>
      </w:r>
      <w:r>
        <w:br w:type="textWrapping"/>
      </w:r>
      <w:r>
        <w:rPr>
          <w:rFonts w:ascii="Arial" w:hAnsi="Arial" w:eastAsia="Arial" w:cs="Arial"/>
          <w:i w:val="false"/>
          <w:b w:val="false"/>
          <w:u w:val="none"/>
          <w:strike w:val="false"/>
          <w:sz w:val="20"/>
          <w:szCs w:val="20"/>
          <w:color w:val="000000"/>
        </w:rPr>
        <w:t xml:space="preserve">- Het Haldane-effect houdt in dat als hemoglobine meer zuurstof bindt (zoals in de longen), het minder goed CO₂ bindt, waardoor CO₂ makkelijker kan worden afgegeven aan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 verschillende rollen van longen, bloed, weefsels en hemoglobine (met daarbij het Bohr- en Haldane-effect) goed snapt, leg je een stevige basis voor klinische toepassing van deze kennis.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 en als je weer wil oefenen of verder wil, ben je welkom!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hebt alvast de kennis geactiveerd! Sterk inhoudelijk fundament gelegd, goed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(2025-11-05T17:14:52.703+00:00):</w:t>
      </w:r>
      <w:r>
        <w:br w:type="textWrapping"/>
      </w:r>
      <w:r>
        <w:rPr>
          <w:rFonts w:ascii="Arial" w:hAnsi="Arial" w:eastAsia="Arial" w:cs="Arial"/>
          <w:i w:val="false"/>
          <w:b w:val="false"/>
          <w:u w:val="none"/>
          <w:strike w:val="false"/>
          <w:sz w:val="20"/>
          <w:szCs w:val="20"/>
          <w:color w:val="000000"/>
        </w:rPr>
        <w:t xml:space="preserve">Je hebt laten zien dat je de kern van gasuitwisseling snapt, zoals het belang van drukverschillen en de rol van hemoglobine, en je weet welke gassen betrokken zijn. De meeste verdieping was echter nodig in het leggen van redeneerverbanden, vooral rondom het Bohr-effect en de dynamiek van zuurstofafgifte onder verschillende omstandigheden. Door bijvoorbeeld een simpel schema te tekenen van hoe pCO₂ en pH de zuurstofafgifte beïnvloeden, kun je het causale mechanisme nog helderder krijgen. Je bent duidelijk gegroeid in je begrip en elk nieuw detail dat je toevoegt, maakt je klinisch denken sterker—blijf zo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(2025-11-05T17:14:59.163+00:00):</w:t>
      </w:r>
      <w:r>
        <w:br w:type="textWrapping"/>
      </w:r>
      <w:r>
        <w:rPr>
          <w:rFonts w:ascii="Arial" w:hAnsi="Arial" w:eastAsia="Arial" w:cs="Arial"/>
          <w:i w:val="false"/>
          <w:b w:val="false"/>
          <w:u w:val="none"/>
          <w:strike w:val="false"/>
          <w:sz w:val="20"/>
          <w:szCs w:val="20"/>
          <w:color w:val="000000"/>
        </w:rPr>
        <w:t xml:space="preserve">Je hebt uitstekend aangetoond dat je het basisprincipe van gaswisseling begrijpt en helder de rol van zuurstof, koolstofdioxide en diffusie tussen longen, bloed en weefsels kunt benoemen. Vooral het herkennen van de hoofdrolspelers en hun transport was duidelijk; daarnaast pakte je ook al kernpunten van hemoglobine goed op. De meeste hulp was nodig bij het doorgronden van het Bohr-effect en het leggen van dieperliggende redeneerverbanden rond affiniteitsveranderingen van hemoglobine bij wisselende omstandigheden. Probeer het mechanisme van het Bohr-effect nog eens uit te tekenen of hardop aan jezelf uit te leggen; zo krijg je vanzelf meer grip op het achterliggende “waarom”. Je basis is solide en met deze extra oefening groeit je klinische inzicht snel verder—goed bezig!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(2025-11-05T17:15:10.755+00:00):</w:t>
      </w:r>
      <w:r>
        <w:br w:type="textWrapping"/>
      </w:r>
      <w:r>
        <w:rPr>
          <w:rFonts w:ascii="Arial" w:hAnsi="Arial" w:eastAsia="Arial" w:cs="Arial"/>
          <w:i w:val="false"/>
          <w:b w:val="false"/>
          <w:u w:val="none"/>
          <w:strike w:val="false"/>
          <w:sz w:val="20"/>
          <w:szCs w:val="20"/>
          <w:color w:val="000000"/>
        </w:rPr>
        <w:t xml:space="preserve">Je hebt duidelijk aangetoond dat je de kern van gaswisseling begrijpt, met een goed overzicht van het belang van drukverschillen en de rol van hemoglobine bij het transport van zuurstof en koolstofdioxide. Waar nog extra verdieping mogelijk is, is in het doorgronden van het Bohr-effect—hoe hogere CO₂ en lagere pH de zuurstofafgifte beïnvloeden—en het leggen van die redeneerverbanden. Probeer eens stap voor stap uit te tekenen of in je eigen woorden uit te leggen hoe deze mechanismen fysiek verlopen, om de logica achter labwaarden en symptomen nog scherper te krijgen. Je hebt al een solide basis en elk detail dat je toevoegt helpt je klinisch redeneervermogen te versterken. Blijf vooral deze verbanden oefenen; je bent goed op weg!</w:t>
      </w:r>
    </w:p>
    <w:p>
      <w:pPr>
        <w:pStyle w:val="Normal"/>
      </w:pPr>
      <w:r>
        <w:t xml:space="preserve"/>
      </w:r>
    </w:p>
    <w:p>
      <w:pPr>
        <w:pStyle w:val="Titre1"/>
      </w:pPr>
      <w:r>
        <w:t xml:space="preserve">stli2005.csv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