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(2025-11-05T16:47:37.726692+00:00):</w:t>
      </w:r>
      <w:r>
        <w:br w:type="textWrapping"/>
      </w:r>
      <w:r>
        <w:rPr>
          <w:rFonts w:ascii="Arial" w:hAnsi="Arial" w:eastAsia="Arial" w:cs="Arial"/>
          <w:i w:val="false"/>
          <w:b w:val="false"/>
          <w:u w:val="none"/>
          <w:strike w:val="false"/>
          <w:sz w:val="20"/>
          <w:szCs w:val="20"/>
          <w:color w:val="000000"/>
        </w:rPr>
        <w:t xml:space="preserve">Start het gesprek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(2025-11-05T16:47:54.052282+00:00):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verkennen hoe bloed- en gaswisseling werken aan de hand van belangrijke fysiologische principes. Je wordt begeleid om je eigen verhaal te bouwen dat verklaart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maken van je eigen verhaal over een casus helpt je om ideeën te koppelen, ze beter te onthouden en deze kennis later toe te passen in klinische situaties. Tegelijkertijd weerspiegelt deze manier van redeneren hoe artsen snappen wat er bij hun patiënten gebeurt – en op een dag gebruik je het zelf in je eigen klinische praktijk.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die je stap voor stap op weg helpen:</w:t>
      </w:r>
      <w:r>
        <w:br w:type="textWrapping"/>
      </w:r>
      <w:r>
        <w:rPr>
          <w:rFonts w:ascii="Arial" w:hAnsi="Arial" w:eastAsia="Arial" w:cs="Arial"/>
          <w:i w:val="false"/>
          <w:b w:val="false"/>
          <w:u w:val="none"/>
          <w:strike w:val="false"/>
          <w:sz w:val="20"/>
          <w:szCs w:val="20"/>
          <w:color w:val="000000"/>
        </w:rPr>
        <w:t xml:space="preserve">Fase 1 – Kennis activeren: je bestaande kennis over bloed- en gaswisseling ophalen.</w:t>
      </w:r>
      <w:r>
        <w:br w:type="textWrapping"/>
      </w:r>
      <w:r>
        <w:rPr>
          <w:rFonts w:ascii="Arial" w:hAnsi="Arial" w:eastAsia="Arial" w:cs="Arial"/>
          <w:i w:val="false"/>
          <w:b w:val="false"/>
          <w:u w:val="none"/>
          <w:strike w:val="false"/>
          <w:sz w:val="20"/>
          <w:szCs w:val="20"/>
          <w:color w:val="000000"/>
        </w:rPr>
        <w:t xml:space="preserve">Fase 2 – Narratief construeren: die kennis toepassen om te verklaren wat er gebeurt in een situatie.</w:t>
      </w:r>
      <w:r>
        <w:br w:type="textWrapping"/>
      </w:r>
      <w:r>
        <w:rPr>
          <w:rFonts w:ascii="Arial" w:hAnsi="Arial" w:eastAsia="Arial" w:cs="Arial"/>
          <w:i w:val="false"/>
          <w:b w:val="false"/>
          <w:u w:val="none"/>
          <w:strike w:val="false"/>
          <w:sz w:val="20"/>
          <w:szCs w:val="20"/>
          <w:color w:val="000000"/>
        </w:rPr>
        <w:t xml:space="preserve">Fase 3 – Redenering toepassen: kijken of je deze inzichten kunt toepassen in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gas exchange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(2025-11-05T16:49:24.208943+00:00):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(2025-11-05T16:49:42.054696+00:00):</w:t>
      </w:r>
      <w:r>
        <w:br w:type="textWrapping"/>
      </w:r>
      <w:r>
        <w:rPr>
          <w:rFonts w:ascii="Arial" w:hAnsi="Arial" w:eastAsia="Arial" w:cs="Arial"/>
          <w:i w:val="false"/>
          <w:b w:val="false"/>
          <w:u w:val="none"/>
          <w:strike w:val="false"/>
          <w:sz w:val="20"/>
          <w:szCs w:val="20"/>
          <w:color w:val="000000"/>
        </w:rPr>
        <w:t xml:space="preserve">Hier volgt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sinds 3 maanden. De afgelopen dagen zijn haar klachten verergerd. Zelfs simpele huishoudelijke taken en lopen gaan moeizaam en ze moet vaak stoppen om op adem te komen. Ze heeft ook meer last gekregen van haar gebruikelijke hoest en koorts.  </w:t>
      </w:r>
      <w:r>
        <w:br w:type="textWrapping"/>
      </w:r>
      <w:r>
        <w:rPr>
          <w:rFonts w:ascii="Arial" w:hAnsi="Arial" w:eastAsia="Arial" w:cs="Arial"/>
          <w:i w:val="false"/>
          <w:b w:val="false"/>
          <w:u w:val="none"/>
          <w:strike w:val="false"/>
          <w:sz w:val="20"/>
          <w:szCs w:val="20"/>
          <w:color w:val="000000"/>
        </w:rPr>
        <w:t xml:space="preserve">Vijf jaar geleden kreeg ze de diagnose COPD. Bij COPD zorgen chronische ontsteking en beschadiging van de alveolaire wanden en verdikking van de alveolocapillaire membraan voor problemen met gaswisseling.  </w:t>
      </w:r>
      <w:r>
        <w:br w:type="textWrapping"/>
      </w:r>
      <w:r>
        <w:rPr>
          <w:rFonts w:ascii="Arial" w:hAnsi="Arial" w:eastAsia="Arial" w:cs="Arial"/>
          <w:i w:val="false"/>
          <w:b w:val="false"/>
          <w:u w:val="none"/>
          <w:strike w:val="false"/>
          <w:sz w:val="20"/>
          <w:szCs w:val="20"/>
          <w:color w:val="000000"/>
        </w:rPr>
        <w:t xml:space="preserve">Labonderzoek laat zien:  </w:t>
      </w:r>
      <w:r>
        <w:br w:type="textWrapping"/>
      </w:r>
      <w:r>
        <w:rPr>
          <w:rFonts w:ascii="Arial" w:hAnsi="Arial" w:eastAsia="Arial" w:cs="Arial"/>
          <w:i w:val="false"/>
          <w:b w:val="false"/>
          <w:u w:val="none"/>
          <w:strike w:val="false"/>
          <w:sz w:val="20"/>
          <w:szCs w:val="20"/>
          <w:color w:val="000000"/>
        </w:rPr>
        <w:t xml:space="preserve">- Hemoglobine: 10,0 g/dL (norm: 12–16 g/dL)  </w:t>
      </w:r>
      <w:r>
        <w:br w:type="textWrapping"/>
      </w:r>
      <w:r>
        <w:rPr>
          <w:rFonts w:ascii="Arial" w:hAnsi="Arial" w:eastAsia="Arial" w:cs="Arial"/>
          <w:i w:val="false"/>
          <w:b w:val="false"/>
          <w:u w:val="none"/>
          <w:strike w:val="false"/>
          <w:sz w:val="20"/>
          <w:szCs w:val="20"/>
          <w:color w:val="000000"/>
        </w:rPr>
        <w:t xml:space="preserve">- Arterieel bloedgas:   </w:t>
      </w:r>
      <w:r>
        <w:br w:type="textWrapping"/>
      </w:r>
      <w:r>
        <w:rPr>
          <w:rFonts w:ascii="Arial" w:hAnsi="Arial" w:eastAsia="Arial" w:cs="Arial"/>
          <w:i w:val="false"/>
          <w:b w:val="false"/>
          <w:u w:val="none"/>
          <w:strike w:val="false"/>
          <w:sz w:val="20"/>
          <w:szCs w:val="20"/>
          <w:color w:val="000000"/>
        </w:rPr>
        <w:t xml:space="preserve">   1. pH: 7,30 (norm: 7,35–7,45) → acidose  </w:t>
      </w:r>
      <w:r>
        <w:br w:type="textWrapping"/>
      </w:r>
      <w:r>
        <w:rPr>
          <w:rFonts w:ascii="Arial" w:hAnsi="Arial" w:eastAsia="Arial" w:cs="Arial"/>
          <w:i w:val="false"/>
          <w:b w:val="false"/>
          <w:u w:val="none"/>
          <w:strike w:val="false"/>
          <w:sz w:val="20"/>
          <w:szCs w:val="20"/>
          <w:color w:val="000000"/>
        </w:rPr>
        <w:t xml:space="preserve">   2. pO₂: 65 mmHg (norm: 80–100 mmHg)  </w:t>
      </w:r>
      <w:r>
        <w:br w:type="textWrapping"/>
      </w:r>
      <w:r>
        <w:rPr>
          <w:rFonts w:ascii="Arial" w:hAnsi="Arial" w:eastAsia="Arial" w:cs="Arial"/>
          <w:i w:val="false"/>
          <w:b w:val="false"/>
          <w:u w:val="none"/>
          <w:strike w:val="false"/>
          <w:sz w:val="20"/>
          <w:szCs w:val="20"/>
          <w:color w:val="000000"/>
        </w:rPr>
        <w:t xml:space="preserve">   3. pCO₂: 51 mmHg (norm: 35–45 mmHg)  </w:t>
      </w:r>
      <w:r>
        <w:br w:type="textWrapping"/>
      </w:r>
      <w:r>
        <w:rPr>
          <w:rFonts w:ascii="Arial" w:hAnsi="Arial" w:eastAsia="Arial" w:cs="Arial"/>
          <w:i w:val="false"/>
          <w:b w:val="false"/>
          <w:u w:val="none"/>
          <w:strike w:val="false"/>
          <w:sz w:val="20"/>
          <w:szCs w:val="20"/>
          <w:color w:val="000000"/>
        </w:rPr>
        <w:t xml:space="preserve">   4. SaO₂: 89% (norm: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Leg uit waarom deze patiënte kortademig is en hoe haar labuitslagen hierdoor verklaard kunnen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(2025-11-05T16:55:16.058691+00:00):</w:t>
      </w:r>
      <w:r>
        <w:br w:type="textWrapping"/>
      </w:r>
      <w:r>
        <w:rPr>
          <w:rFonts w:ascii="Arial" w:hAnsi="Arial" w:eastAsia="Arial" w:cs="Arial"/>
          <w:i w:val="false"/>
          <w:b w:val="false"/>
          <w:u w:val="none"/>
          <w:strike w:val="false"/>
          <w:sz w:val="20"/>
          <w:szCs w:val="20"/>
          <w:color w:val="000000"/>
        </w:rPr>
        <w:t xml:space="preserve">Deze patiënt is kortademig aangezien ze chronische ontstekingen en beschadiging van de alveolaire wanden heeft hierdoor kan zuurstof minder goed binden aan de rode bloedcellen. De lapwaardes laten een te zure ph zien, en dit is niet optimaal van de binding van zuurstof aan hemoglobine. Ook is de zuurstof druk te laag en dit zorgt ook voor een verminderde opname van zuurstof. Door een mindere binding van zuurstof stapelt de concentratie Co2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(2025-11-05T16:55:25.580885+00:00):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beginnen aan Fase 1 – Kennis activeren. In deze fase herhalen we kort de belangrijkste concepten en mechanismen die bij deze casus horen.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op dit moment vragen of dingen die je graag eerst zou willen verduidelijken voordat we deze basiskennis samen doornemen?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gas exchange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(2025-11-05T16:55:49.406677+00:00):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(2025-11-05T16:55:56.931601+00:00):</w:t>
      </w:r>
      <w:r>
        <w:br w:type="textWrapping"/>
      </w:r>
      <w:r>
        <w:rPr>
          <w:rFonts w:ascii="Arial" w:hAnsi="Arial" w:eastAsia="Arial" w:cs="Arial"/>
          <w:i w:val="false"/>
          <w:b w:val="false"/>
          <w:u w:val="none"/>
          <w:strike w:val="false"/>
          <w:sz w:val="20"/>
          <w:szCs w:val="20"/>
          <w:color w:val="000000"/>
        </w:rPr>
        <w:t xml:space="preserve">Prima! Laten we dan even stilstaan bij de hoofdprincipes van bloed- en gasuitwisseling.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jij denkt aan de totale bloed- en gasuitwisseling in het lichaam: welke hoofdprocessen komen dan in je op? Kun je kort beschrijven welke “routes” het zuurstof en koolstofdioxide volgen tussen longen, bloed en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(2025-11-05T16:58:21.44619+00:00):</w:t>
      </w:r>
      <w:r>
        <w:br w:type="textWrapping"/>
      </w:r>
      <w:r>
        <w:rPr>
          <w:rFonts w:ascii="Arial" w:hAnsi="Arial" w:eastAsia="Arial" w:cs="Arial"/>
          <w:i w:val="false"/>
          <w:b w:val="false"/>
          <w:u w:val="none"/>
          <w:strike w:val="false"/>
          <w:sz w:val="20"/>
          <w:szCs w:val="20"/>
          <w:color w:val="000000"/>
        </w:rPr>
        <w:t xml:space="preserve">De hoofdprocessen die in mij opkomen zijn de binding van zuurstof aan hemoglobine op de rode bloedcellen, en de afgifte van co2 aan het bloed. De routes die het zuurstof en koolstofdioxide volgen zijn het zuurstof rijke bloed via de slagaders naar het desbetreffende orgaan/ weefsel/. Het zuurstofarme bloed doet deze route omgekeerd.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(2025-11-05T16:58:29.952787+00:00):</w:t>
      </w:r>
      <w:r>
        <w:br w:type="textWrapping"/>
      </w:r>
      <w:r>
        <w:rPr>
          <w:rFonts w:ascii="Arial" w:hAnsi="Arial" w:eastAsia="Arial" w:cs="Arial"/>
          <w:i w:val="false"/>
          <w:b w:val="false"/>
          <w:u w:val="none"/>
          <w:strike w:val="false"/>
          <w:sz w:val="20"/>
          <w:szCs w:val="20"/>
          <w:color w:val="000000"/>
        </w:rPr>
        <w:t xml:space="preserve">Mooi startpunt! Je noemt al de opname van zuurstof in het bloed, de binding aan hemoglobine, en de afgifte van koolstofdioxide.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uitleggen wat er precies in de longen en in de weefsels gebeurt met zuurstof en koolstofdioxide? Hoe wisselen deze gassen daar van plaats, en waarom? Wat maakt dit proces efficiënt?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(2025-11-05T16:59:16.646164+00:00):</w:t>
      </w:r>
      <w:r>
        <w:br w:type="textWrapping"/>
      </w:r>
      <w:r>
        <w:rPr>
          <w:rFonts w:ascii="Arial" w:hAnsi="Arial" w:eastAsia="Arial" w:cs="Arial"/>
          <w:i w:val="false"/>
          <w:b w:val="false"/>
          <w:u w:val="none"/>
          <w:strike w:val="false"/>
          <w:sz w:val="20"/>
          <w:szCs w:val="20"/>
          <w:color w:val="000000"/>
        </w:rPr>
        <w:t xml:space="preserve">Zuurstof en koolstof dioxide wisselen van plaats door de binding van hemoglobine aan de rode bloedcellem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(2025-11-05T16:59:25.865237+00:00):</w:t>
      </w:r>
      <w:r>
        <w:br w:type="textWrapping"/>
      </w:r>
      <w:r>
        <w:rPr>
          <w:rFonts w:ascii="Arial" w:hAnsi="Arial" w:eastAsia="Arial" w:cs="Arial"/>
          <w:i w:val="false"/>
          <w:b w:val="false"/>
          <w:u w:val="none"/>
          <w:strike w:val="false"/>
          <w:sz w:val="20"/>
          <w:szCs w:val="20"/>
          <w:color w:val="000000"/>
        </w:rPr>
        <w:t xml:space="preserve">Je noemt nu de rol van hemoglobine, dat klopt inderdaad! Maar er gebeurt nog iets extra’s qua transport over de wand van de longblaasjes (alveoli) en de capillairen.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verloopt het diffunderen van zuurstof en koolstofdioxide precies tussen de alveoli en het bloed? Kun je uitleggen wat dit proces aandrijft, en waarom het in de longen anders verloopt dan in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(2025-11-05T17:00:57.081235+00:00):</w:t>
      </w:r>
      <w:r>
        <w:br w:type="textWrapping"/>
      </w:r>
      <w:r>
        <w:rPr>
          <w:rFonts w:ascii="Arial" w:hAnsi="Arial" w:eastAsia="Arial" w:cs="Arial"/>
          <w:i w:val="false"/>
          <w:b w:val="false"/>
          <w:u w:val="none"/>
          <w:strike w:val="false"/>
          <w:sz w:val="20"/>
          <w:szCs w:val="20"/>
          <w:color w:val="000000"/>
        </w:rPr>
        <w:t xml:space="preserve">Nee dat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(2025-11-05T17:01:04.362387+00:00):</w:t>
      </w:r>
      <w:r>
        <w:br w:type="textWrapping"/>
      </w:r>
      <w:r>
        <w:rPr>
          <w:rFonts w:ascii="Arial" w:hAnsi="Arial" w:eastAsia="Arial" w:cs="Arial"/>
          <w:i w:val="false"/>
          <w:b w:val="false"/>
          <w:u w:val="none"/>
          <w:strike w:val="false"/>
          <w:sz w:val="20"/>
          <w:szCs w:val="20"/>
          <w:color w:val="000000"/>
        </w:rPr>
        <w:t xml:space="preserve">Geen probleem! Denk eens na: wat bepaalt of een gas van de ene naar de andere plek stroomt? Zou het kunnen dat er drukverschillen een rol spelen? Kun je bedenken op welke plekken zuurstof- en koolstofdioxide-concentraties het hoogst (en laagst) zijn, en hoe dat mogelijk het transport beïnvloedt?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(2025-11-05T17:03:44.265931+00:00):</w:t>
      </w:r>
      <w:r>
        <w:br w:type="textWrapping"/>
      </w:r>
      <w:r>
        <w:rPr>
          <w:rFonts w:ascii="Arial" w:hAnsi="Arial" w:eastAsia="Arial" w:cs="Arial"/>
          <w:i w:val="false"/>
          <w:b w:val="false"/>
          <w:u w:val="none"/>
          <w:strike w:val="false"/>
          <w:sz w:val="20"/>
          <w:szCs w:val="20"/>
          <w:color w:val="000000"/>
        </w:rPr>
        <w:t xml:space="preserve">Het drukverschil zorgt voor het diffunderen van zuurstof en koolstofdioxide tussen de alveoli en het bloed. Zuurstof concentraties zijn het hoogst buiten de longblaasjes en het laagst binnen de longblaasjes hierdoor kan zuurstof door het drukverschil mooi overlopen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(2025-11-05T17:03:57.522982+00:00):</w:t>
      </w:r>
      <w:r>
        <w:br w:type="textWrapping"/>
      </w:r>
      <w:r>
        <w:rPr>
          <w:rFonts w:ascii="Arial" w:hAnsi="Arial" w:eastAsia="Arial" w:cs="Arial"/>
          <w:i w:val="false"/>
          <w:b w:val="false"/>
          <w:u w:val="none"/>
          <w:strike w:val="false"/>
          <w:sz w:val="20"/>
          <w:szCs w:val="20"/>
          <w:color w:val="000000"/>
        </w:rPr>
        <w:t xml:space="preserve">Goed! Je hebt door dat het drukverschil (het verschil in partiële druk van zuurstof en koolstofdioxide) het transport van deze gassen aandrijft. In de longen is de zuurstofspanning in de ingeademde lucht hoger dan in het bloed, waardoor zuurstof het bloed in diffundeert. Omgekeerd is de CO₂-spanning in het bloed hoger, dus CO₂ diffundeert naar de alveoli waar het wordt uitgeademd.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even verder:  </w:t>
      </w:r>
      <w:r>
        <w:br w:type="textWrapping"/>
      </w:r>
      <w:r>
        <w:rPr>
          <w:rFonts w:ascii="Arial" w:hAnsi="Arial" w:eastAsia="Arial" w:cs="Arial"/>
          <w:i w:val="false"/>
          <w:b w:val="false"/>
          <w:u w:val="none"/>
          <w:strike w:val="false"/>
          <w:sz w:val="20"/>
          <w:szCs w:val="20"/>
          <w:color w:val="000000"/>
        </w:rPr>
        <w:t xml:space="preserve">Welke rol speelt hemoglobine precies bij het transporteren van deze gassen? Waarom is het niet voldoende dat zuurstof gewoon oplost in het bloedplasma?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(2025-11-05T17:06:21.147775+00:00):</w:t>
      </w:r>
      <w:r>
        <w:br w:type="textWrapping"/>
      </w:r>
      <w:r>
        <w:rPr>
          <w:rFonts w:ascii="Arial" w:hAnsi="Arial" w:eastAsia="Arial" w:cs="Arial"/>
          <w:i w:val="false"/>
          <w:b w:val="false"/>
          <w:u w:val="none"/>
          <w:strike w:val="false"/>
          <w:sz w:val="20"/>
          <w:szCs w:val="20"/>
          <w:color w:val="000000"/>
        </w:rPr>
        <w:t xml:space="preserve">Hemoglobine zorgt ervoor dat zuurstof kan binden aan de rode bloedcellen en hierdoor verspreid kan worden in het lichaam. Als zuurstof gewoon oplost in het bloedplasma kan het niet goed verspreid worden door het lichaam en ontstaat er dus een zuurstof te kort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(2025-11-05T17:06:30.530667+00:00):</w:t>
      </w:r>
      <w:r>
        <w:br w:type="textWrapping"/>
      </w:r>
      <w:r>
        <w:rPr>
          <w:rFonts w:ascii="Arial" w:hAnsi="Arial" w:eastAsia="Arial" w:cs="Arial"/>
          <w:i w:val="false"/>
          <w:b w:val="false"/>
          <w:u w:val="none"/>
          <w:strike w:val="false"/>
          <w:sz w:val="20"/>
          <w:szCs w:val="20"/>
          <w:color w:val="000000"/>
        </w:rPr>
        <w:t xml:space="preserve">Heel goed! Hemoglobine maakt inderdaad de transportcapaciteit van het bloed voor zuurstof vele malen groter dan wanneer het alleen in plasma zou oplossen.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Kan je uitleggen hoe hemoglobine precies regelt waar het zuurstof “loslaat” (in de weefsels) en waar het juist opneemt (in de longen)? Zijn er factoren (zoals CO₂, pH of temperatuur) die de affiniteit van hemoglobine voor zuurstof beïnvloeden? Weet je misschien hoe dit effect heet?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(2025-11-05T17:07:38.535993+00:00):</w:t>
      </w:r>
      <w:r>
        <w:br w:type="textWrapping"/>
      </w:r>
      <w:r>
        <w:rPr>
          <w:rFonts w:ascii="Arial" w:hAnsi="Arial" w:eastAsia="Arial" w:cs="Arial"/>
          <w:i w:val="false"/>
          <w:b w:val="false"/>
          <w:u w:val="none"/>
          <w:strike w:val="false"/>
          <w:sz w:val="20"/>
          <w:szCs w:val="20"/>
          <w:color w:val="000000"/>
        </w:rPr>
        <w:t xml:space="preserve">Factoren die de affiniteit van hemoglobine voor zuurstof beinvloeden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(2025-11-05T17:07:47.298345+00:00):</w:t>
      </w:r>
      <w:r>
        <w:br w:type="textWrapping"/>
      </w:r>
      <w:r>
        <w:rPr>
          <w:rFonts w:ascii="Arial" w:hAnsi="Arial" w:eastAsia="Arial" w:cs="Arial"/>
          <w:i w:val="false"/>
          <w:b w:val="false"/>
          <w:u w:val="none"/>
          <w:strike w:val="false"/>
          <w:sz w:val="20"/>
          <w:szCs w:val="20"/>
          <w:color w:val="000000"/>
        </w:rPr>
        <w:t xml:space="preserve">Goed, probeer ze eens te benoemen: aan welke factoren denk je die ervoor zorgen dat hemoglobine óf makkelijker, óf juist moeilijker zuurstof loslaat? Wat gebeurt er bijvoorbeeld bij een hoge CO₂-concentratie, een lagere pH (verzuring), of een hogere temperatuur?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benoemen hoe dit mechanisme heet, dat beschrijft hoe deze factoren de zuurstofafgifte bevorderen?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(2025-11-05T17:09:08.94251+00:00):</w:t>
      </w:r>
      <w:r>
        <w:br w:type="textWrapping"/>
      </w:r>
      <w:r>
        <w:rPr>
          <w:rFonts w:ascii="Arial" w:hAnsi="Arial" w:eastAsia="Arial" w:cs="Arial"/>
          <w:i w:val="false"/>
          <w:b w:val="false"/>
          <w:u w:val="none"/>
          <w:strike w:val="false"/>
          <w:sz w:val="20"/>
          <w:szCs w:val="20"/>
          <w:color w:val="000000"/>
        </w:rPr>
        <w:t xml:space="preserve">Bij een te hoge CO2 concentratie wordt de affiniteit van hemoglobine voor zuurstof groter en bij een lagere ph wordt de affiniteit lager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(2025-11-05T17:09:19.246521+00:00):</w:t>
      </w:r>
      <w:r>
        <w:br w:type="textWrapping"/>
      </w:r>
      <w:r>
        <w:rPr>
          <w:rFonts w:ascii="Arial" w:hAnsi="Arial" w:eastAsia="Arial" w:cs="Arial"/>
          <w:i w:val="false"/>
          <w:b w:val="false"/>
          <w:u w:val="none"/>
          <w:strike w:val="false"/>
          <w:sz w:val="20"/>
          <w:szCs w:val="20"/>
          <w:color w:val="000000"/>
        </w:rPr>
        <w:t xml:space="preserve">Je zit in de goede richting: een lagere pH (zuurder) en een hogere CO₂-concentratie zorgen er inderdaad voor dat hemoglobine makkelijker zuurstof loslaat, dus dat de affiniteit lager wordt. Dit effect heeft ook een specifieke naam. Weet je welke dat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weet je wat het tegenovergestelde effect is, waarbij binding van zuurstof juist de afgifte van CO₂ vergemakkelijkt? Ook dat effect heeft een naam.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(2025-11-05T17:09:47.312901+00:00):</w:t>
      </w:r>
      <w:r>
        <w:br w:type="textWrapping"/>
      </w:r>
      <w:r>
        <w:rPr>
          <w:rFonts w:ascii="Arial" w:hAnsi="Arial" w:eastAsia="Arial" w:cs="Arial"/>
          <w:i w:val="false"/>
          <w:b w:val="false"/>
          <w:u w:val="none"/>
          <w:strike w:val="false"/>
          <w:sz w:val="20"/>
          <w:szCs w:val="20"/>
          <w:color w:val="000000"/>
        </w:rPr>
        <w:t xml:space="preserve">Ik weet de naam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(2025-11-05T17:10:00.000622+00:00):</w:t>
      </w:r>
      <w:r>
        <w:br w:type="textWrapping"/>
      </w:r>
      <w:r>
        <w:rPr>
          <w:rFonts w:ascii="Arial" w:hAnsi="Arial" w:eastAsia="Arial" w:cs="Arial"/>
          <w:i w:val="false"/>
          <w:b w:val="false"/>
          <w:u w:val="none"/>
          <w:strike w:val="false"/>
          <w:sz w:val="20"/>
          <w:szCs w:val="20"/>
          <w:color w:val="000000"/>
        </w:rPr>
        <w:t xml:space="preserve">Geen probleem! Het effect waarbij CO₂ en verzuring (lagere pH) ervoor zorgen dat hemoglobine makkelijker zuurstof afgeeft in de weefsels heet het “Bohr-effect”.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tegenovergestelde effect — waarbij de binding van zuurstof in de longen juist de afgifte van CO₂ makkelijker maakt — heet het “Haldane-effect”.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hier nog iets verder over weten of zal ik door gaan naar de volgende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(2025-11-05T17:10:22.082151+00:00):</w:t>
      </w:r>
      <w:r>
        <w:br w:type="textWrapping"/>
      </w:r>
      <w:r>
        <w:rPr>
          <w:rFonts w:ascii="Arial" w:hAnsi="Arial" w:eastAsia="Arial" w:cs="Arial"/>
          <w:i w:val="false"/>
          <w:b w:val="false"/>
          <w:u w:val="none"/>
          <w:strike w:val="false"/>
          <w:sz w:val="20"/>
          <w:szCs w:val="20"/>
          <w:color w:val="000000"/>
        </w:rPr>
        <w:t xml:space="preserve">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(2025-11-05T17:11:14.339725+00:00):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sinds 3 maanden. De afgelopen dagen zijn haar klachten verergerd. Zelfs simpele huishoudelijke taken en lopen gaan moeizaam en ze moet vaak stoppen om op adem te komen. Ze heeft ook meer last gekregen van haar gebruikelijke hoest en koorts.  </w:t>
      </w:r>
      <w:r>
        <w:br w:type="textWrapping"/>
      </w:r>
      <w:r>
        <w:rPr>
          <w:rFonts w:ascii="Arial" w:hAnsi="Arial" w:eastAsia="Arial" w:cs="Arial"/>
          <w:i w:val="false"/>
          <w:b w:val="false"/>
          <w:u w:val="none"/>
          <w:strike w:val="false"/>
          <w:sz w:val="20"/>
          <w:szCs w:val="20"/>
          <w:color w:val="000000"/>
        </w:rPr>
        <w:t xml:space="preserve">Vijf jaar geleden kreeg ze de diagnose COPD. Bij COPD zorgen chronische ontsteking en beschadiging van de alveolaire wanden en verdikking van de alveolocapillaire membraan voor problemen met gaswisseling.  </w:t>
      </w:r>
      <w:r>
        <w:br w:type="textWrapping"/>
      </w:r>
      <w:r>
        <w:rPr>
          <w:rFonts w:ascii="Arial" w:hAnsi="Arial" w:eastAsia="Arial" w:cs="Arial"/>
          <w:i w:val="false"/>
          <w:b w:val="false"/>
          <w:u w:val="none"/>
          <w:strike w:val="false"/>
          <w:sz w:val="20"/>
          <w:szCs w:val="20"/>
          <w:color w:val="000000"/>
        </w:rPr>
        <w:t xml:space="preserve">Labonderzoek laat zien:  </w:t>
      </w:r>
      <w:r>
        <w:br w:type="textWrapping"/>
      </w:r>
      <w:r>
        <w:rPr>
          <w:rFonts w:ascii="Arial" w:hAnsi="Arial" w:eastAsia="Arial" w:cs="Arial"/>
          <w:i w:val="false"/>
          <w:b w:val="false"/>
          <w:u w:val="none"/>
          <w:strike w:val="false"/>
          <w:sz w:val="20"/>
          <w:szCs w:val="20"/>
          <w:color w:val="000000"/>
        </w:rPr>
        <w:t xml:space="preserve">- Hemoglobine: 10,0 g/dL (norm: 12–16 g/dL)  </w:t>
      </w:r>
      <w:r>
        <w:br w:type="textWrapping"/>
      </w:r>
      <w:r>
        <w:rPr>
          <w:rFonts w:ascii="Arial" w:hAnsi="Arial" w:eastAsia="Arial" w:cs="Arial"/>
          <w:i w:val="false"/>
          <w:b w:val="false"/>
          <w:u w:val="none"/>
          <w:strike w:val="false"/>
          <w:sz w:val="20"/>
          <w:szCs w:val="20"/>
          <w:color w:val="000000"/>
        </w:rPr>
        <w:t xml:space="preserve">- Arterieel bloedgas:   </w:t>
      </w:r>
      <w:r>
        <w:br w:type="textWrapping"/>
      </w:r>
      <w:r>
        <w:rPr>
          <w:rFonts w:ascii="Arial" w:hAnsi="Arial" w:eastAsia="Arial" w:cs="Arial"/>
          <w:i w:val="false"/>
          <w:b w:val="false"/>
          <w:u w:val="none"/>
          <w:strike w:val="false"/>
          <w:sz w:val="20"/>
          <w:szCs w:val="20"/>
          <w:color w:val="000000"/>
        </w:rPr>
        <w:t xml:space="preserve">   1. pH: 7,30 (norm: 7,35–7,45) → acidose  </w:t>
      </w:r>
      <w:r>
        <w:br w:type="textWrapping"/>
      </w:r>
      <w:r>
        <w:rPr>
          <w:rFonts w:ascii="Arial" w:hAnsi="Arial" w:eastAsia="Arial" w:cs="Arial"/>
          <w:i w:val="false"/>
          <w:b w:val="false"/>
          <w:u w:val="none"/>
          <w:strike w:val="false"/>
          <w:sz w:val="20"/>
          <w:szCs w:val="20"/>
          <w:color w:val="000000"/>
        </w:rPr>
        <w:t xml:space="preserve">   2. pO₂: 65 mmHg (norm: 80–100 mmHg)  </w:t>
      </w:r>
      <w:r>
        <w:br w:type="textWrapping"/>
      </w:r>
      <w:r>
        <w:rPr>
          <w:rFonts w:ascii="Arial" w:hAnsi="Arial" w:eastAsia="Arial" w:cs="Arial"/>
          <w:i w:val="false"/>
          <w:b w:val="false"/>
          <w:u w:val="none"/>
          <w:strike w:val="false"/>
          <w:sz w:val="20"/>
          <w:szCs w:val="20"/>
          <w:color w:val="000000"/>
        </w:rPr>
        <w:t xml:space="preserve">   3. pCO₂: 51 mmHg (norm: 35–45 mmHg)  </w:t>
      </w:r>
      <w:r>
        <w:br w:type="textWrapping"/>
      </w:r>
      <w:r>
        <w:rPr>
          <w:rFonts w:ascii="Arial" w:hAnsi="Arial" w:eastAsia="Arial" w:cs="Arial"/>
          <w:i w:val="false"/>
          <w:b w:val="false"/>
          <w:u w:val="none"/>
          <w:strike w:val="false"/>
          <w:sz w:val="20"/>
          <w:szCs w:val="20"/>
          <w:color w:val="000000"/>
        </w:rPr>
        <w:t xml:space="preserve">   4. SaO₂: 89% (norm: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belangrijkste kennis hebt herhaald:</w:t>
      </w:r>
      <w:r>
        <w:br w:type="textWrapping"/>
      </w:r>
      <w:r>
        <w:rPr>
          <w:rFonts w:ascii="Arial" w:hAnsi="Arial" w:eastAsia="Arial" w:cs="Arial"/>
          <w:i w:val="false"/>
          <w:b w:val="false"/>
          <w:u w:val="none"/>
          <w:strike w:val="false"/>
          <w:sz w:val="20"/>
          <w:szCs w:val="20"/>
          <w:color w:val="000000"/>
        </w:rPr>
        <w:t xml:space="preserve">Kun je met die kennis uitleggen waarom deze patiënte kortademig is en hoe haar afwijkende laboratoriumwaardes ontstaan? Geef je uitleg zo volledig mogelijk!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(2025-11-05T17:13:29.075093+00:00):</w:t>
      </w:r>
      <w:r>
        <w:br w:type="textWrapping"/>
      </w:r>
      <w:r>
        <w:rPr>
          <w:rFonts w:ascii="Arial" w:hAnsi="Arial" w:eastAsia="Arial" w:cs="Arial"/>
          <w:i w:val="false"/>
          <w:b w:val="false"/>
          <w:u w:val="none"/>
          <w:strike w:val="false"/>
          <w:sz w:val="20"/>
          <w:szCs w:val="20"/>
          <w:color w:val="000000"/>
        </w:rPr>
        <w:t xml:space="preserve">Deze patiënte is kortademig omdat het lichaam onvoldoende zuurstof kan opnemen. Dit komt doordat de gaswisseling verstoord is in de longen. Ook is het hemoglobine gehalte te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(2025-11-05T17:13:39.733808+00:00):</w:t>
      </w:r>
      <w:r>
        <w:br w:type="textWrapping"/>
      </w:r>
      <w:r>
        <w:rPr>
          <w:rFonts w:ascii="Arial" w:hAnsi="Arial" w:eastAsia="Arial" w:cs="Arial"/>
          <w:i w:val="false"/>
          <w:b w:val="false"/>
          <w:u w:val="none"/>
          <w:strike w:val="false"/>
          <w:sz w:val="20"/>
          <w:szCs w:val="20"/>
          <w:color w:val="000000"/>
        </w:rPr>
        <w:t xml:space="preserve">Goede eerste stappen! Je noemt gebrek aan zuurstofopname door gestoorde gaswisseling én een te laag hemoglobine. Kun je verder uitleggen waardoor die gaswisseling in de longen verstoord raakt bij deze patiënt met COPD? Wat gebeurt er precies in de alveolen en de capillairen, en welk gevolg heeft dat?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(2025-11-05T17:13:45.572389+00:00):</w:t>
      </w:r>
      <w:r>
        <w:br w:type="textWrapping"/>
      </w:r>
      <w:r>
        <w:rPr>
          <w:rFonts w:ascii="Arial" w:hAnsi="Arial" w:eastAsia="Arial" w:cs="Arial"/>
          <w:i w:val="false"/>
          <w:b w:val="false"/>
          <w:u w:val="none"/>
          <w:strike w:val="false"/>
          <w:sz w:val="20"/>
          <w:szCs w:val="20"/>
          <w:color w:val="000000"/>
        </w:rPr>
        <w:t xml:space="preserve">Ik wil graag feedback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(2025-11-05T17:14:01.731505+00:00):</w:t>
      </w:r>
      <w:r>
        <w:br w:type="textWrapping"/>
      </w:r>
      <w:r>
        <w:rPr>
          <w:rFonts w:ascii="Arial" w:hAnsi="Arial" w:eastAsia="Arial" w:cs="Arial"/>
          <w:i w:val="false"/>
          <w:b w:val="false"/>
          <w:u w:val="none"/>
          <w:strike w:val="false"/>
          <w:sz w:val="20"/>
          <w:szCs w:val="20"/>
          <w:color w:val="000000"/>
        </w:rPr>
        <w:t xml:space="preserve">Natuurlijk! Je zit op het juiste spoor: je benoemt het belang van gestoorde gaswisseling en een laag hemoglobinegehalte. Hier wat gerichte suggesties om je redenering verder aan te vullen: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**COPD en gaswisseling:** Kun je uitleggen wat er bij COPD misgaat met de structuur van de longen (denk aan de alveolaire wanden en de alveolocapillaire membraan)? Waarom leidt dit tot minder zuurstofoverdracht naar het bloed?</w:t>
      </w:r>
      <w:r>
        <w:br w:type="textWrapping"/>
      </w:r>
      <w:r>
        <w:rPr>
          <w:rFonts w:ascii="Arial" w:hAnsi="Arial" w:eastAsia="Arial" w:cs="Arial"/>
          <w:i w:val="false"/>
          <w:b w:val="false"/>
          <w:u w:val="none"/>
          <w:strike w:val="false"/>
          <w:sz w:val="20"/>
          <w:szCs w:val="20"/>
          <w:color w:val="000000"/>
        </w:rPr>
        <w:t xml:space="preserve">- **Effect op de bloedgassen:** Hoe leidt een verminderde zuurstofopname tot een lagere pO₂ en SaO₂, en waardoor ontstaat de hoge pCO₂?</w:t>
      </w:r>
      <w:r>
        <w:br w:type="textWrapping"/>
      </w:r>
      <w:r>
        <w:rPr>
          <w:rFonts w:ascii="Arial" w:hAnsi="Arial" w:eastAsia="Arial" w:cs="Arial"/>
          <w:i w:val="false"/>
          <w:b w:val="false"/>
          <w:u w:val="none"/>
          <w:strike w:val="false"/>
          <w:sz w:val="20"/>
          <w:szCs w:val="20"/>
          <w:color w:val="000000"/>
        </w:rPr>
        <w:t xml:space="preserve">- **Acidose:** Kun je uitleggen waarom het lichaam verzuurt (lage pH) bij deze patiënt?</w:t>
      </w:r>
      <w:r>
        <w:br w:type="textWrapping"/>
      </w:r>
      <w:r>
        <w:rPr>
          <w:rFonts w:ascii="Arial" w:hAnsi="Arial" w:eastAsia="Arial" w:cs="Arial"/>
          <w:i w:val="false"/>
          <w:b w:val="false"/>
          <w:u w:val="none"/>
          <w:strike w:val="false"/>
          <w:sz w:val="20"/>
          <w:szCs w:val="20"/>
          <w:color w:val="000000"/>
        </w:rPr>
        <w:t xml:space="preserve">- **Hemoglobine:** Hoe draagt een te laag hemoglobine extra bij aan haar klachten, zelfs als de zuurstofspanning nog niet extreem laag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je antwoord eens met deze punten uit te breiden. Kun je op basis hiervan uitleggen wat er allemaal misgaat met de gaswisseling en het zuurstoftransport in het lichaam van deze vrouw?</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(2025-11-05T17:15:41.171+00:00):</w:t>
      </w:r>
      <w:r>
        <w:br w:type="textWrapping"/>
      </w:r>
      <w:r>
        <w:rPr>
          <w:rFonts w:ascii="Arial" w:hAnsi="Arial" w:eastAsia="Arial" w:cs="Arial"/>
          <w:i w:val="false"/>
          <w:b w:val="false"/>
          <w:u w:val="none"/>
          <w:strike w:val="false"/>
          <w:sz w:val="20"/>
          <w:szCs w:val="20"/>
          <w:color w:val="000000"/>
        </w:rPr>
        <w:t xml:space="preserve">Je hebt laten zien dat je de basis van zuurstoftransport en de rol van hemoglobine begrijpt, en je kon de verbanden met gestoorde gaswisseling bij COPD benoemen. Je antwoord toont inzicht in het effect van verminderde zuurstofopname en laag hemoglobine op kortademigheid. Het meeste hulp had je nodig in fase 2—vooral bij het koppelen van het structurele longprobleem (beschadiging van alveolaire wanden bij COPD) aan de directe gevolgen voor partiële drukken en bloedgaswaarden. Probeer dit causale verband doelgericht te versterken, bijvoorbeeld door het tekenen van een schematisch diagram: laat zien hoe beschadigde alveoli leiden tot verminderde gasuitwisseling, daling van pO₂, ophoping van pCO₂ en uiteindelijk acidose. Je hebt al veel goede stappen gezet—blijf oefenen in het verbinden van mechanisme en klinisch beeld, dan wordt je redenering steeds sterker!</w:t>
      </w:r>
    </w:p>
    <w:p>
      <w:pPr>
        <w:pStyle w:val="Normal"/>
      </w:pPr>
      <w:r>
        <w:t xml:space="preserve"/>
      </w:r>
    </w:p>
    <w:p>
      <w:pPr>
        <w:pStyle w:val="Titre1"/>
      </w:pPr>
      <w:r>
        <w:t xml:space="preserve">wallyvanderslot.csv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2025-11-10T08:32:30Z</dcterms:modified>
  <cp:category/>
</cp:coreProperties>
</file>