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streams</w:t>
      </w:r>
    </w:p>
    <w:p>
      <w:pPr>
        <w:pStyle w:val="Heading3"/>
      </w:pPr>
      <w:bookmarkStart w:id="20" w:name="base-cations"/>
      <w:r>
        <w:t xml:space="preserve">base cations</w:t>
      </w:r>
      <w:bookmarkEnd w:id="2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acid-anions"/>
      <w:r>
        <w:t xml:space="preserve">acid anions</w:t>
      </w:r>
      <w:bookmarkEnd w:id="22"/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doc"/>
      <w:r>
        <w:t xml:space="preserve">DOC</w:t>
      </w:r>
      <w:bookmarkEnd w:id="24"/>
    </w:p>
    <w:p>
      <w:pPr>
        <w:pStyle w:val="FirstParagraph"/>
      </w:pPr>
      <w:r>
        <w:rPr>
          <w:b/>
        </w:rPr>
        <w:t xml:space="preserve">check units and conversions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aluminum"/>
      <w:r>
        <w:t xml:space="preserve">aluminum</w:t>
      </w:r>
      <w:bookmarkEnd w:id="2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h-so-many-phs"/>
      <w:r>
        <w:t xml:space="preserve">pH – so many pHs!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others"/>
      <w:r>
        <w:t xml:space="preserve">others</w:t>
      </w:r>
      <w:bookmarkEnd w:id="3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ream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Session Info</w:t>
      </w:r>
      <w:r>
        <w:br/>
      </w:r>
      <w:r>
        <w:t xml:space="preserve">Date run: 2020-06-20</w:t>
      </w:r>
    </w:p>
    <w:p>
      <w:pPr>
        <w:pStyle w:val="SourceCode"/>
      </w:pPr>
      <w:r>
        <w:rPr>
          <w:rStyle w:val="VerbatimChar"/>
        </w:rPr>
        <w:t xml:space="preserve">#&gt; R version 3.6.0 (2019-04-26)</w:t>
      </w:r>
      <w:r>
        <w:br/>
      </w:r>
      <w:r>
        <w:rPr>
          <w:rStyle w:val="VerbatimChar"/>
        </w:rPr>
        <w:t xml:space="preserve">#&gt; Platform: x86_64-apple-darwin15.6.0 (64-bit)</w:t>
      </w:r>
      <w:r>
        <w:br/>
      </w:r>
      <w:r>
        <w:rPr>
          <w:rStyle w:val="VerbatimChar"/>
        </w:rPr>
        <w:t xml:space="preserve">#&gt; Running under: macOS Mojave 10.14.6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Matrix products: default</w:t>
      </w:r>
      <w:r>
        <w:br/>
      </w:r>
      <w:r>
        <w:rPr>
          <w:rStyle w:val="VerbatimChar"/>
        </w:rPr>
        <w:t xml:space="preserve">#&gt; BLAS:   /Library/Frameworks/R.framework/Versions/3.6/Resources/lib/libRblas.0.dylib</w:t>
      </w:r>
      <w:r>
        <w:br/>
      </w:r>
      <w:r>
        <w:rPr>
          <w:rStyle w:val="VerbatimChar"/>
        </w:rPr>
        <w:t xml:space="preserve">#&gt; LAPACK: /Library/Frameworks/R.framework/Versions/3.6/Resources/lib/libRlapack.dylib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locale:</w:t>
      </w:r>
      <w:r>
        <w:br/>
      </w:r>
      <w:r>
        <w:rPr>
          <w:rStyle w:val="VerbatimChar"/>
        </w:rPr>
        <w:t xml:space="preserve">#&gt; [1] en_US.UTF-8/en_US.UTF-8/en_US.UTF-8/C/en_US.UTF-8/en_US.UTF-8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attached base packages:</w:t>
      </w:r>
      <w:r>
        <w:br/>
      </w:r>
      <w:r>
        <w:rPr>
          <w:rStyle w:val="VerbatimChar"/>
        </w:rPr>
        <w:t xml:space="preserve">#&gt; [1] stats     graphics  grDevices utils     datasets  methods   base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other attached packages:</w:t>
      </w:r>
      <w:r>
        <w:br/>
      </w:r>
      <w:r>
        <w:rPr>
          <w:rStyle w:val="VerbatimChar"/>
        </w:rPr>
        <w:t xml:space="preserve">#&gt;  [1] soilpalettes_0.1.0 lubridate_1.7.8    forcats_0.5.0     </w:t>
      </w:r>
      <w:r>
        <w:br/>
      </w:r>
      <w:r>
        <w:rPr>
          <w:rStyle w:val="VerbatimChar"/>
        </w:rPr>
        <w:t xml:space="preserve">#&gt;  [4] stringr_1.4.0      dplyr_1.0.0        purrr_0.3.4       </w:t>
      </w:r>
      <w:r>
        <w:br/>
      </w:r>
      <w:r>
        <w:rPr>
          <w:rStyle w:val="VerbatimChar"/>
        </w:rPr>
        <w:t xml:space="preserve">#&gt;  [7] readr_1.3.1        tidyr_1.1.0        tibble_3.0.1      </w:t>
      </w:r>
      <w:r>
        <w:br/>
      </w:r>
      <w:r>
        <w:rPr>
          <w:rStyle w:val="VerbatimChar"/>
        </w:rPr>
        <w:t xml:space="preserve">#&gt; [10] ggplot2_3.3.0      tidyverse_1.3.0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loaded via a namespace (and not attached):</w:t>
      </w:r>
      <w:r>
        <w:br/>
      </w:r>
      <w:r>
        <w:rPr>
          <w:rStyle w:val="VerbatimChar"/>
        </w:rPr>
        <w:t xml:space="preserve">#&gt;  [1] tidyselect_1.1.0 xfun_0.10        haven_2.2.0      lattice_0.20-38 </w:t>
      </w:r>
      <w:r>
        <w:br/>
      </w:r>
      <w:r>
        <w:rPr>
          <w:rStyle w:val="VerbatimChar"/>
        </w:rPr>
        <w:t xml:space="preserve">#&gt;  [5] colorspace_1.4-1 vctrs_0.3.0      generics_0.0.2   htmltools_0.4.0 </w:t>
      </w:r>
      <w:r>
        <w:br/>
      </w:r>
      <w:r>
        <w:rPr>
          <w:rStyle w:val="VerbatimChar"/>
        </w:rPr>
        <w:t xml:space="preserve">#&gt;  [9] yaml_2.2.0       blob_1.2.1       rlang_0.4.6      pillar_1.4.4    </w:t>
      </w:r>
      <w:r>
        <w:br/>
      </w:r>
      <w:r>
        <w:rPr>
          <w:rStyle w:val="VerbatimChar"/>
        </w:rPr>
        <w:t xml:space="preserve">#&gt; [13] glue_1.4.0       withr_2.1.2      DBI_1.0.0        dbplyr_1.4.4    </w:t>
      </w:r>
      <w:r>
        <w:br/>
      </w:r>
      <w:r>
        <w:rPr>
          <w:rStyle w:val="VerbatimChar"/>
        </w:rPr>
        <w:t xml:space="preserve">#&gt; [17] modelr_0.1.5     readxl_1.3.1     lifecycle_0.2.0  munsell_0.5.0   </w:t>
      </w:r>
      <w:r>
        <w:br/>
      </w:r>
      <w:r>
        <w:rPr>
          <w:rStyle w:val="VerbatimChar"/>
        </w:rPr>
        <w:t xml:space="preserve">#&gt; [21] gtable_0.3.0     cellranger_1.1.0 rvest_0.3.5      evaluate_0.14   </w:t>
      </w:r>
      <w:r>
        <w:br/>
      </w:r>
      <w:r>
        <w:rPr>
          <w:rStyle w:val="VerbatimChar"/>
        </w:rPr>
        <w:t xml:space="preserve">#&gt; [25] labeling_0.3     knitr_1.25       fansi_0.4.0      broom_0.5.6     </w:t>
      </w:r>
      <w:r>
        <w:br/>
      </w:r>
      <w:r>
        <w:rPr>
          <w:rStyle w:val="VerbatimChar"/>
        </w:rPr>
        <w:t xml:space="preserve">#&gt; [29] Rcpp_1.0.2       scales_1.0.0     backports_1.1.5  jsonlite_1.6.1  </w:t>
      </w:r>
      <w:r>
        <w:br/>
      </w:r>
      <w:r>
        <w:rPr>
          <w:rStyle w:val="VerbatimChar"/>
        </w:rPr>
        <w:t xml:space="preserve">#&gt; [33] fs_1.3.1         hms_0.5.3        digest_0.6.25    stringi_1.4.3   </w:t>
      </w:r>
      <w:r>
        <w:br/>
      </w:r>
      <w:r>
        <w:rPr>
          <w:rStyle w:val="VerbatimChar"/>
        </w:rPr>
        <w:t xml:space="preserve">#&gt; [37] grid_3.6.0       cli_2.0.2        tools_3.6.0      magrittr_1.5    </w:t>
      </w:r>
      <w:r>
        <w:br/>
      </w:r>
      <w:r>
        <w:rPr>
          <w:rStyle w:val="VerbatimChar"/>
        </w:rPr>
        <w:t xml:space="preserve">#&gt; [41] crayon_1.3.4     pkgconfig_2.0.3  ellipsis_0.3.0   xml2_1.2.2      </w:t>
      </w:r>
      <w:r>
        <w:br/>
      </w:r>
      <w:r>
        <w:rPr>
          <w:rStyle w:val="VerbatimChar"/>
        </w:rPr>
        <w:t xml:space="preserve">#&gt; [45] reprex_0.3.0     assertthat_0.2.1 rmarkdown_2.1    httr_1.4.1      </w:t>
      </w:r>
      <w:r>
        <w:br/>
      </w:r>
      <w:r>
        <w:rPr>
          <w:rStyle w:val="VerbatimChar"/>
        </w:rPr>
        <w:t xml:space="preserve">#&gt; [49] rstudioapi_0.11  R6_2.4.0         nlme_3.1-141     compiler_3.6.0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</dc:title>
  <dc:creator/>
  <cp:keywords/>
  <dcterms:created xsi:type="dcterms:W3CDTF">2020-06-20T07:58:36Z</dcterms:created>
  <dcterms:modified xsi:type="dcterms:W3CDTF">2020-06-20T07:58:36Z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