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Arial" w:cs="Arial" w:eastAsia="Arial" w:hAnsi="Arial"/>
          <w:b w:val="false"/>
          <w:bCs w:val="false"/>
          <w:i w:val="false"/>
          <w:iCs w:val="false"/>
          <w:color w:val="2A2220"/>
          <w:sz w:val="1"/>
          <w:szCs w:val="1"/>
        </w:rPr>
        <w:t xml:space="preserve"/>
      </w:r>
    </w:p>
    <w:p>
      <w:pPr>
        <w:spacing w:after="80" w:before="0"/>
        <w:jc w:val="center"/>
      </w:pPr>
      <w:r>
        <w:rPr>
          <w:rFonts w:ascii="Arial" w:cs="Arial" w:eastAsia="Arial" w:hAnsi="Arial"/>
          <w:b/>
          <w:bCs/>
          <w:i w:val="false"/>
          <w:iCs w:val="false"/>
          <w:color w:val="2A2220"/>
          <w:spacing w:val="140"/>
          <w:sz w:val="64"/>
          <w:szCs w:val="64"/>
        </w:rPr>
        <w:t xml:space="preserve">OPAL &amp; ROUGE</w:t>
      </w:r>
    </w:p>
    <w:p>
      <w:pPr>
        <w:spacing w:after="80" w:before="0"/>
        <w:jc w:val="center"/>
      </w:pPr>
      <w:r>
        <w:rPr>
          <w:rFonts w:ascii="Arial" w:cs="Arial" w:eastAsia="Arial" w:hAnsi="Arial"/>
          <w:b w:val="false"/>
          <w:bCs w:val="false"/>
          <w:i w:val="false"/>
          <w:iCs w:val="false"/>
          <w:color w:val="C9897A"/>
          <w:sz w:val="26"/>
          <w:szCs w:val="26"/>
        </w:rPr>
        <w:t xml:space="preserve">Product Design &amp; Requirements Document</w:t>
      </w:r>
    </w:p>
    <w:p>
      <w:pPr>
        <w:pBdr>
          <w:bottom w:val="single" w:color="C9897A" w:sz="6" w:space="1"/>
        </w:pBdr>
        <w:spacing w:after="200" w:before="0"/>
      </w:pPr>
    </w:p>
    <w:p>
      <w:pPr>
        <w:spacing w:after="80" w:before="0"/>
        <w:jc w:val="left"/>
      </w:pPr>
      <w:r>
        <w:rPr>
          <w:rFonts w:ascii="Arial" w:cs="Arial" w:eastAsia="Arial" w:hAnsi="Arial"/>
          <w:b w:val="false"/>
          <w:bCs w:val="false"/>
          <w:i w:val="false"/>
          <w:iCs w:val="false"/>
          <w:color w:val="2A2220"/>
          <w:sz w:val="1"/>
          <w:szCs w:val="1"/>
        </w:rPr>
        <w:t xml:space="preserve"/>
      </w:r>
    </w:p>
    <w:p>
      <w:pPr>
        <w:spacing w:after="600" w:before="0"/>
        <w:jc w:val="center"/>
      </w:pPr>
      <w:r>
        <w:rPr>
          <w:rFonts w:ascii="Arial" w:cs="Arial" w:eastAsia="Arial" w:hAnsi="Arial"/>
          <w:b w:val="false"/>
          <w:bCs w:val="false"/>
          <w:i w:val="false"/>
          <w:iCs w:val="false"/>
          <w:color w:val="B5AAA5"/>
          <w:sz w:val="20"/>
          <w:szCs w:val="20"/>
        </w:rPr>
        <w:t xml:space="preserve">v1.0  ·  April 2026  ·  Confidential</w:t>
      </w:r>
    </w:p>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tblGrid>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Document Type</w:t>
            </w:r>
          </w:p>
        </w:tc>
        <w:tc>
          <w:tcPr>
            <w:tcW w:type="dxa" w:w="432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Product Design &amp; Requirements (PDR)</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Version</w:t>
            </w:r>
          </w:p>
        </w:tc>
        <w:tc>
          <w:tcPr>
            <w:tcW w:type="dxa" w:w="432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1.0 — Initial Release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Date</w:t>
            </w:r>
          </w:p>
        </w:tc>
        <w:tc>
          <w:tcPr>
            <w:tcW w:type="dxa" w:w="432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April 2026</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Status</w:t>
            </w:r>
          </w:p>
        </w:tc>
        <w:tc>
          <w:tcPr>
            <w:tcW w:type="dxa" w:w="432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Active Development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Website</w:t>
            </w:r>
          </w:p>
        </w:tc>
        <w:tc>
          <w:tcPr>
            <w:tcW w:type="dxa" w:w="432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https://opal-rouge.b12sites.com</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Stack</w:t>
            </w:r>
          </w:p>
        </w:tc>
        <w:tc>
          <w:tcPr>
            <w:tcW w:type="dxa" w:w="432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Single-file HTML/CSS/JS SPA, localStorage, no backend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Monetisation</w:t>
            </w:r>
          </w:p>
        </w:tc>
        <w:tc>
          <w:tcPr>
            <w:tcW w:type="dxa" w:w="432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Amazon Associates affiliate programme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Primary Traffic</w:t>
            </w:r>
          </w:p>
        </w:tc>
        <w:tc>
          <w:tcPr>
            <w:tcW w:type="dxa" w:w="432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Pinterest (@opalrougeoutfits)</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CONTENTS</w:t>
      </w:r>
    </w:p>
    <w:p>
      <w:pPr>
        <w:pStyle w:val="Heading1"/>
        <w:spacing w:after="100" w:before="280"/>
      </w:pPr>
      <w:r>
        <w:rPr>
          <w:rFonts w:ascii="Arial" w:cs="Arial" w:eastAsia="Arial" w:hAnsi="Arial"/>
          <w:b/>
          <w:bCs/>
          <w:i w:val="false"/>
          <w:iCs w:val="false"/>
          <w:color w:val="2A2220"/>
          <w:sz w:val="38"/>
          <w:szCs w:val="38"/>
        </w:rPr>
        <w:t xml:space="preserve">Table of Contents</w:t>
      </w:r>
    </w:p>
    <w:p>
      <w:pPr>
        <w:pBdr>
          <w:bottom w:val="single" w:color="E8DFD5" w:sz="4" w:space="1"/>
        </w:pBdr>
        <w:spacing w:after="200" w:before="0"/>
      </w:pPr>
    </w:p>
    <w:p>
      <w:pPr>
        <w:spacing w:after="60" w:before="0"/>
        <w:jc w:val="left"/>
      </w:pPr>
      <w:r>
        <w:rPr>
          <w:rFonts w:ascii="Arial" w:cs="Arial" w:eastAsia="Arial" w:hAnsi="Arial"/>
          <w:b w:val="false"/>
          <w:bCs w:val="false"/>
          <w:i w:val="false"/>
          <w:iCs w:val="false"/>
          <w:color w:val="2A2220"/>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01</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Executive Summary &amp; Vision</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02</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Product Architecture</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03</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Design System &amp; Visual Language</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04</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Page-by-Page Feature Specification</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05</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Navigation, Routing &amp; Global UI</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06</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Content Management — Admin Panel</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07</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Data Model &amp; Storage Schema</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08</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Filtering, Search &amp; Sort Engine</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09</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Wishlist &amp; Personalisation System</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10</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Quick-View Popup (QV) — Deep Spec</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11</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Infinite Scroll &amp; Pagination</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12</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Sharing, Social &amp; SEO</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13</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Responsiveness &amp; Breakpoints</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14</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Performance &amp; Loading Strategy</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15</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Monetisation &amp; Affiliate Architecture</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16</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Risks, Constraints &amp; Known Gaps</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17</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Roadmap &amp; Future Enhancements</w:t>
            </w:r>
          </w:p>
        </w:tc>
      </w:tr>
      <w:tr>
        <w:tc>
          <w:tcPr>
            <w:tcW w:type="dxa" w:w="7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18</w:t>
            </w:r>
          </w:p>
        </w:tc>
        <w:tc>
          <w:tcPr>
            <w:tcW w:type="dxa" w:w="8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Appendix — Data Schemas &amp; Reference</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01</w:t>
      </w:r>
    </w:p>
    <w:p>
      <w:pPr>
        <w:pStyle w:val="Heading1"/>
        <w:spacing w:after="100" w:before="280"/>
      </w:pPr>
      <w:r>
        <w:rPr>
          <w:rFonts w:ascii="Arial" w:cs="Arial" w:eastAsia="Arial" w:hAnsi="Arial"/>
          <w:b/>
          <w:bCs/>
          <w:i w:val="false"/>
          <w:iCs w:val="false"/>
          <w:color w:val="2A2220"/>
          <w:sz w:val="38"/>
          <w:szCs w:val="38"/>
        </w:rPr>
        <w:t xml:space="preserve">Executive Summary &amp; Vision</w:t>
      </w:r>
    </w:p>
    <w:p>
      <w:pPr>
        <w:pBdr>
          <w:bottom w:val="single" w:color="E8DFD5" w:sz="4" w:space="1"/>
        </w:pBdr>
        <w:spacing w:after="200" w:before="0"/>
      </w:pPr>
    </w:p>
    <w:p>
      <w:pPr>
        <w:spacing w:after="100" w:before="60"/>
        <w:jc w:val="left"/>
      </w:pPr>
      <w:r>
        <w:rPr>
          <w:rFonts w:ascii="Arial" w:cs="Arial" w:eastAsia="Arial" w:hAnsi="Arial"/>
          <w:b w:val="false"/>
          <w:bCs w:val="false"/>
          <w:i w:val="false"/>
          <w:iCs w:val="false"/>
          <w:color w:val="2A2220"/>
          <w:sz w:val="22"/>
          <w:szCs w:val="22"/>
        </w:rPr>
        <w:t xml:space="preserve">Opal &amp; Rouge is a fashion and lifestyle content destination built for modern women who value elegance, simplicity, and timeless style. The platform delivers curated outfit ideas, accessories, shoppable looks, and editorial trend guides — all monetised through Amazon Associates affiliate links and driven by Pinterest traffic.</w:t>
      </w:r>
    </w:p>
    <w:p>
      <w:pPr>
        <w:spacing w:after="40" w:before="0"/>
        <w:jc w:val="left"/>
      </w:pPr>
      <w:r>
        <w:rPr>
          <w:rFonts w:ascii="Arial" w:cs="Arial" w:eastAsia="Arial" w:hAnsi="Arial"/>
          <w:b w:val="false"/>
          <w:bCs w:val="false"/>
          <w:i w:val="false"/>
          <w:iCs w:val="false"/>
          <w:color w:val="2A2220"/>
          <w:sz w:val="1"/>
          <w:szCs w:val="1"/>
        </w:rPr>
        <w:t xml:space="preserve"/>
      </w:r>
    </w:p>
    <w:p>
      <w:pPr>
        <w:spacing w:after="100" w:before="60"/>
        <w:jc w:val="left"/>
      </w:pPr>
      <w:r>
        <w:rPr>
          <w:rFonts w:ascii="Arial" w:cs="Arial" w:eastAsia="Arial" w:hAnsi="Arial"/>
          <w:b w:val="false"/>
          <w:bCs w:val="false"/>
          <w:i w:val="false"/>
          <w:iCs w:val="false"/>
          <w:color w:val="2A2220"/>
          <w:sz w:val="22"/>
          <w:szCs w:val="22"/>
        </w:rPr>
        <w:t xml:space="preserve">Unlike platforms that require backend infrastructure, databases, or developer maintenance, Opal &amp; Rouge is engineered as a fully self-contained single-file SPA (Single Page Application). Every feature — content management, wishlist, theming, filtering, pagination, and analytics — runs entirely in the browser. There is no server, no CMS, no deployment pipeline.</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Mission Statement</w:t>
      </w:r>
    </w:p>
    <w:p>
      <w:pPr>
        <w:spacing w:after="100" w:before="60"/>
        <w:jc w:val="left"/>
      </w:pPr>
      <w:r>
        <w:rPr>
          <w:rFonts w:ascii="Arial" w:cs="Arial" w:eastAsia="Arial" w:hAnsi="Arial"/>
          <w:b w:val="false"/>
          <w:bCs w:val="false"/>
          <w:i w:val="false"/>
          <w:iCs w:val="false"/>
          <w:color w:val="2A2220"/>
          <w:sz w:val="22"/>
          <w:szCs w:val="22"/>
        </w:rPr>
        <w:t xml:space="preserve">"To make fashion inspiration easy, accessible, and beautifully curated — one look at a time."</w:t>
      </w:r>
    </w:p>
    <w:p>
      <w:pPr>
        <w:spacing w:after="4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Product Vision</w:t>
      </w:r>
    </w:p>
    <w:p>
      <w:pPr>
        <w:spacing w:after="100" w:before="60"/>
        <w:jc w:val="left"/>
      </w:pPr>
      <w:r>
        <w:rPr>
          <w:rFonts w:ascii="Arial" w:cs="Arial" w:eastAsia="Arial" w:hAnsi="Arial"/>
          <w:b w:val="false"/>
          <w:bCs w:val="false"/>
          <w:i w:val="false"/>
          <w:iCs w:val="false"/>
          <w:color w:val="2A2220"/>
          <w:sz w:val="22"/>
          <w:szCs w:val="22"/>
        </w:rPr>
        <w:t xml:space="preserve">Become the go-to shoppable fashion reference for South Asian and global women aged 20–40, delivering curated content that bridges aspirational style with affordable, link-ready shopping — all without friction.</w:t>
      </w:r>
    </w:p>
    <w:p>
      <w:pPr>
        <w:spacing w:after="4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Core Design Principles</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Elegance over clutter</w:t>
      </w:r>
      <w:r>
        <w:rPr>
          <w:rFonts w:ascii="Arial" w:cs="Arial" w:eastAsia="Arial" w:hAnsi="Arial"/>
          <w:b w:val="false"/>
          <w:bCs w:val="false"/>
          <w:i w:val="false"/>
          <w:iCs w:val="false"/>
          <w:color w:val="7A6E6A"/>
          <w:sz w:val="20"/>
          <w:szCs w:val="20"/>
        </w:rPr>
        <w:t xml:space="preserve">  —  Every UI decision favours whitespace, restraint, and editorial feel</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Zero-dependency operation</w:t>
      </w:r>
      <w:r>
        <w:rPr>
          <w:rFonts w:ascii="Arial" w:cs="Arial" w:eastAsia="Arial" w:hAnsi="Arial"/>
          <w:b w:val="false"/>
          <w:bCs w:val="false"/>
          <w:i w:val="false"/>
          <w:iCs w:val="false"/>
          <w:color w:val="7A6E6A"/>
          <w:sz w:val="20"/>
          <w:szCs w:val="20"/>
        </w:rPr>
        <w:t xml:space="preserve">  —  No server, no framework, no build step — paste and host</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Content-first monetisation</w:t>
      </w:r>
      <w:r>
        <w:rPr>
          <w:rFonts w:ascii="Arial" w:cs="Arial" w:eastAsia="Arial" w:hAnsi="Arial"/>
          <w:b w:val="false"/>
          <w:bCs w:val="false"/>
          <w:i w:val="false"/>
          <w:iCs w:val="false"/>
          <w:color w:val="7A6E6A"/>
          <w:sz w:val="20"/>
          <w:szCs w:val="20"/>
        </w:rPr>
        <w:t xml:space="preserve">  —  Affiliate links feel like natural editorial, not advertising</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Admin empowerment</w:t>
      </w:r>
      <w:r>
        <w:rPr>
          <w:rFonts w:ascii="Arial" w:cs="Arial" w:eastAsia="Arial" w:hAnsi="Arial"/>
          <w:b w:val="false"/>
          <w:bCs w:val="false"/>
          <w:i w:val="false"/>
          <w:iCs w:val="false"/>
          <w:color w:val="7A6E6A"/>
          <w:sz w:val="20"/>
          <w:szCs w:val="20"/>
        </w:rPr>
        <w:t xml:space="preserve">  —  Non-technical owner can manage all content in a polished dashboard</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Performance by default</w:t>
      </w:r>
      <w:r>
        <w:rPr>
          <w:rFonts w:ascii="Arial" w:cs="Arial" w:eastAsia="Arial" w:hAnsi="Arial"/>
          <w:b w:val="false"/>
          <w:bCs w:val="false"/>
          <w:i w:val="false"/>
          <w:iCs w:val="false"/>
          <w:color w:val="7A6E6A"/>
          <w:sz w:val="20"/>
          <w:szCs w:val="20"/>
        </w:rPr>
        <w:t xml:space="preserve">  —  Lazy images, infinite scroll, shimmer skeletons — fast on mobile</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Dark mode parity</w:t>
      </w:r>
      <w:r>
        <w:rPr>
          <w:rFonts w:ascii="Arial" w:cs="Arial" w:eastAsia="Arial" w:hAnsi="Arial"/>
          <w:b w:val="false"/>
          <w:bCs w:val="false"/>
          <w:i w:val="false"/>
          <w:iCs w:val="false"/>
          <w:color w:val="7A6E6A"/>
          <w:sz w:val="20"/>
          <w:szCs w:val="20"/>
        </w:rPr>
        <w:t xml:space="preserve">  —  Full theme system via CSS custom properties — no visual regressions</w:t>
      </w:r>
    </w:p>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SEGMENT</w:t>
            </w:r>
          </w:p>
        </w:tc>
        <w:tc>
          <w:tcPr>
            <w:tcW w:type="dxa" w:w="4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PROFILE</w:t>
            </w:r>
          </w:p>
        </w:tc>
        <w:tc>
          <w:tcPr>
            <w:tcW w:type="dxa" w:w="33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PRIMARY NEED</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Primary</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Women 22–38, urban India, fashion-conscious, Amazon shopper</w:t>
            </w:r>
          </w:p>
        </w:tc>
        <w:tc>
          <w:tcPr>
            <w:tcW w:type="dxa" w:w="3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Discover ready-to-buy outfits and accessories quickly</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Secondary</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Global diaspora, Pinterest users, style bloggers</w:t>
            </w:r>
          </w:p>
        </w:tc>
        <w:tc>
          <w:tcPr>
            <w:tcW w:type="dxa" w:w="3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Visual inspiration, board saves, trend education</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Admin</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Site owner — single person, non-technical</w:t>
            </w:r>
          </w:p>
        </w:tc>
        <w:tc>
          <w:tcPr>
            <w:tcW w:type="dxa" w:w="3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Publish content fast, see performance, manage everything</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Success Metrics (6-Month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KPI</w:t>
            </w:r>
          </w:p>
        </w:tc>
        <w:tc>
          <w:tcPr>
            <w:tcW w:type="dxa" w:w="1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BASELINE</w:t>
            </w:r>
          </w:p>
        </w:tc>
        <w:tc>
          <w:tcPr>
            <w:tcW w:type="dxa" w:w="1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TARGET</w:t>
            </w:r>
          </w:p>
        </w:tc>
        <w:tc>
          <w:tcPr>
            <w:tcW w:type="dxa" w:w="3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MEASUREMENT</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Monthly Unique Visitors</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10,000+</w:t>
            </w:r>
          </w:p>
        </w:tc>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Hosting analytics</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Avg. Session Duration</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&gt; 3 min</w:t>
            </w:r>
          </w:p>
        </w:tc>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Google Analytics</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Affiliate Click-Through Rate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&gt; 4%</w:t>
            </w:r>
          </w:p>
        </w:tc>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 click tracker</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Wishlist Engagement Rate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&gt; 25%</w:t>
            </w:r>
          </w:p>
        </w:tc>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localStorage wishlist count</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Pinterest Referral Share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&gt; 60%</w:t>
            </w:r>
          </w:p>
        </w:tc>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Traffic source analysis</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Bounce Rate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&lt; 55%</w:t>
            </w:r>
          </w:p>
        </w:tc>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Analytics</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Mobile Traffic Share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&gt; 70%</w:t>
            </w:r>
          </w:p>
        </w:tc>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Device analytics</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02</w:t>
      </w:r>
    </w:p>
    <w:p>
      <w:pPr>
        <w:pStyle w:val="Heading1"/>
        <w:spacing w:after="100" w:before="280"/>
      </w:pPr>
      <w:r>
        <w:rPr>
          <w:rFonts w:ascii="Arial" w:cs="Arial" w:eastAsia="Arial" w:hAnsi="Arial"/>
          <w:b/>
          <w:bCs/>
          <w:i w:val="false"/>
          <w:iCs w:val="false"/>
          <w:color w:val="2A2220"/>
          <w:sz w:val="38"/>
          <w:szCs w:val="38"/>
        </w:rPr>
        <w:t xml:space="preserve">Product Architecture</w:t>
      </w:r>
    </w:p>
    <w:p>
      <w:pPr>
        <w:pBdr>
          <w:bottom w:val="single" w:color="E8DFD5" w:sz="4" w:space="1"/>
        </w:pBdr>
        <w:spacing w:after="200" w:before="0"/>
      </w:pPr>
    </w:p>
    <w:p>
      <w:pPr>
        <w:spacing w:after="100" w:before="60"/>
        <w:jc w:val="left"/>
      </w:pPr>
      <w:r>
        <w:rPr>
          <w:rFonts w:ascii="Arial" w:cs="Arial" w:eastAsia="Arial" w:hAnsi="Arial"/>
          <w:b w:val="false"/>
          <w:bCs w:val="false"/>
          <w:i w:val="false"/>
          <w:iCs w:val="false"/>
          <w:color w:val="2A2220"/>
          <w:sz w:val="22"/>
          <w:szCs w:val="22"/>
        </w:rPr>
        <w:t xml:space="preserve">Opal &amp; Rouge is architected as a zero-dependency, single-file SPA. The entire product — HTML structure, embedded CSS, JavaScript logic, data layer, and admin panel — lives in one index.html file. This is a deliberate architectural constraint that enables instant deployment, zero maintenance overhead, and full offline capability.</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LAYER</w:t>
            </w:r>
          </w:p>
        </w:tc>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TECHNOLOGY</w:t>
            </w:r>
          </w:p>
        </w:tc>
        <w:tc>
          <w:tcPr>
            <w:tcW w:type="dxa" w:w="4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Markup</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HTML5</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Semantic structure, Open Graph meta, Twitter Card, viewport meta</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Styling</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CSS3 (vanilla)</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CSS custom properties, grid, flexbox, clamp(), backdrop-filter</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Behaviour</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JavaScript ES6+</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Vanilla JS — no jQuery, no React, no framework</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Routing</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DOM class toggling</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.page/.page.active pattern — no URL hash routing, no history API</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State</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Module-level variables</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qvItem, fState, scrollState, adminOk, dragId, dragType</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Persistence</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localStorage</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Primary: opalrouge_v4. Secondary: 8 additional keys (see §07)</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Fonts</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Google Fonts CDN</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Cormorant Garamond (ital,300–600) + Jost (300,400,500)</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Images</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External URLs</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Primarily Pinterest CDN (i.pinimg.com). Lazy-loaded via loading="lazy"</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Hosting</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Static file host</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b12sites.com. Compatible with Netlify, Vercel, GitHub Pages</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Build</w:t>
            </w:r>
          </w:p>
        </w:tc>
        <w:tc>
          <w:tcPr>
            <w:tcW w:type="dxa" w:w="2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None</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 bundler, no transpiler, no CI/CD — raw file deployment</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SPA Page Model</w:t>
      </w:r>
    </w:p>
    <w:p>
      <w:pPr>
        <w:spacing w:after="100" w:before="60"/>
        <w:jc w:val="left"/>
      </w:pPr>
      <w:r>
        <w:rPr>
          <w:rFonts w:ascii="Arial" w:cs="Arial" w:eastAsia="Arial" w:hAnsi="Arial"/>
          <w:b w:val="false"/>
          <w:bCs w:val="false"/>
          <w:i w:val="false"/>
          <w:iCs w:val="false"/>
          <w:color w:val="2A2220"/>
          <w:sz w:val="22"/>
          <w:szCs w:val="22"/>
        </w:rPr>
        <w:t xml:space="preserve">Navigation between sections uses a show/hide class pattern. All pages exist in the DOM simultaneously; only the .active page is visible. goPage(n) removes .active from all pages and adds it to page-{n}.</w:t>
      </w:r>
    </w:p>
    <w:p>
      <w:pPr>
        <w:spacing w:after="40" w:before="0"/>
        <w:jc w:val="left"/>
      </w:pPr>
      <w:r>
        <w:rPr>
          <w:rFonts w:ascii="Arial" w:cs="Arial" w:eastAsia="Arial" w:hAnsi="Arial"/>
          <w:b w:val="false"/>
          <w:bCs w:val="false"/>
          <w:i w:val="false"/>
          <w:iCs w:val="false"/>
          <w:color w:val="2A2220"/>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PAGE ID</w:t>
            </w:r>
          </w:p>
        </w:tc>
        <w:tc>
          <w:tcPr>
            <w:tcW w:type="dxa" w:w="1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ROUTE EQUIVALENT</w:t>
            </w:r>
          </w:p>
        </w:tc>
        <w:tc>
          <w:tcPr>
            <w:tcW w:type="dxa" w:w="2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CONTENT TYPE</w:t>
            </w:r>
          </w:p>
        </w:tc>
        <w:tc>
          <w:tcPr>
            <w:tcW w:type="dxa" w:w="2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RENDERED BY</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18"/>
                <w:szCs w:val="18"/>
              </w:rPr>
              <w:t xml:space="preserve">page-home</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2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Hero, outfits preview, accessories preview, Pinterest CTA</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renderAll()</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18"/>
                <w:szCs w:val="18"/>
              </w:rPr>
              <w:t xml:space="preserve">page-outfits</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/outfits</w:t>
            </w:r>
          </w:p>
        </w:tc>
        <w:tc>
          <w:tcPr>
            <w:tcW w:type="dxa" w:w="2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Masonry grid, filter pills, search, sort, infinite scroll</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setupInfiniteScroll()</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18"/>
                <w:szCs w:val="18"/>
              </w:rPr>
              <w:t xml:space="preserve">page-accessories</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/accessories</w:t>
            </w:r>
          </w:p>
        </w:tc>
        <w:tc>
          <w:tcPr>
            <w:tcW w:type="dxa" w:w="2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Auto-fill grid, filter pills, search, sort, price sort</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setupInfiniteScroll()</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18"/>
                <w:szCs w:val="18"/>
              </w:rPr>
              <w:t xml:space="preserve">page-shop</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/shop</w:t>
            </w:r>
          </w:p>
        </w:tc>
        <w:tc>
          <w:tcPr>
            <w:tcW w:type="dxa" w:w="2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Masonry of shoppable bundles with product rows</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shopCard()</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18"/>
                <w:szCs w:val="18"/>
              </w:rPr>
              <w:t xml:space="preserve">page-trends</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/trends</w:t>
            </w:r>
          </w:p>
        </w:tc>
        <w:tc>
          <w:tcPr>
            <w:tcW w:type="dxa" w:w="2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Dark editorial masonry with always-visible overlays</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trendCard()</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18"/>
                <w:szCs w:val="18"/>
              </w:rPr>
              <w:t xml:space="preserve">page-blog</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/blog/:id</w:t>
            </w:r>
          </w:p>
        </w:tc>
        <w:tc>
          <w:tcPr>
            <w:tcW w:type="dxa" w:w="2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Full article — tag, title, meta, intro, products, tips</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openBlog()</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18"/>
                <w:szCs w:val="18"/>
              </w:rPr>
              <w:t xml:space="preserve">page-about</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/about</w:t>
            </w:r>
          </w:p>
        </w:tc>
        <w:tc>
          <w:tcPr>
            <w:tcW w:type="dxa" w:w="2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Brand story, live stats (outfits/accessories/trends count)</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renderAll()</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Data Flow</w:t>
      </w:r>
    </w:p>
    <w:p>
      <w:pPr>
        <w:spacing w:after="100" w:before="60"/>
        <w:jc w:val="left"/>
      </w:pPr>
      <w:r>
        <w:rPr>
          <w:rFonts w:ascii="Arial" w:cs="Arial" w:eastAsia="Arial" w:hAnsi="Arial"/>
          <w:b w:val="false"/>
          <w:bCs w:val="false"/>
          <w:i w:val="false"/>
          <w:iCs w:val="false"/>
          <w:color w:val="2A2220"/>
          <w:sz w:val="22"/>
          <w:szCs w:val="22"/>
        </w:rPr>
        <w:t xml:space="preserve">All data flows through a simple read-modify-write cycle against localStorage. There is no reactive state system — every data change calls renderAll() which re-renders all visible UI from scratch.</w:t>
      </w:r>
    </w:p>
    <w:p>
      <w:pPr>
        <w:spacing w:after="40" w:before="0"/>
        <w:jc w:val="left"/>
      </w:pPr>
      <w:r>
        <w:rPr>
          <w:rFonts w:ascii="Arial" w:cs="Arial" w:eastAsia="Arial" w:hAnsi="Arial"/>
          <w:b w:val="false"/>
          <w:bCs w:val="false"/>
          <w:i w:val="false"/>
          <w:iCs w:val="false"/>
          <w:color w:val="2A2220"/>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STEP</w:t>
            </w:r>
          </w:p>
        </w:tc>
        <w:tc>
          <w:tcPr>
            <w:tcW w:type="dxa" w:w="4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ACTION</w:t>
            </w:r>
          </w:p>
        </w:tc>
        <w:tc>
          <w:tcPr>
            <w:tcW w:type="dxa" w:w="4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FUNCTION(S)</w:t>
            </w:r>
          </w:p>
        </w:tc>
      </w:tr>
      <w:tr>
        <w:tc>
          <w:tcPr>
            <w:tcW w:type="dxa" w:w="6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User triggers action (add, edit, delete, toggle wish)</w:t>
            </w:r>
          </w:p>
        </w:tc>
        <w:tc>
          <w:tcPr>
            <w:tcW w:type="dxa" w:w="4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saveItem(), delItem(), toggleWish()</w:t>
            </w:r>
          </w:p>
        </w:tc>
      </w:tr>
      <w:tr>
        <w:tc>
          <w:tcPr>
            <w:tcW w:type="dxa" w:w="6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2</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Data written to localStorage under opalrouge_v4</w:t>
            </w:r>
          </w:p>
        </w:tc>
        <w:tc>
          <w:tcPr>
            <w:tcW w:type="dxa" w:w="4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save(d) — JSON.stringify</w:t>
            </w:r>
          </w:p>
        </w:tc>
      </w:tr>
      <w:tr>
        <w:tc>
          <w:tcPr>
            <w:tcW w:type="dxa" w:w="6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3</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renderAll() called to re-render all sections</w:t>
            </w:r>
          </w:p>
        </w:tc>
        <w:tc>
          <w:tcPr>
            <w:tcW w:type="dxa" w:w="4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renderAll()</w:t>
            </w:r>
          </w:p>
        </w:tc>
      </w:tr>
      <w:tr>
        <w:tc>
          <w:tcPr>
            <w:tcW w:type="dxa" w:w="6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4</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Individual render functions re-read localStorage</w:t>
            </w:r>
          </w:p>
        </w:tc>
        <w:tc>
          <w:tcPr>
            <w:tcW w:type="dxa" w:w="4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get(t) — JSON.parse</w:t>
            </w:r>
          </w:p>
        </w:tc>
      </w:tr>
      <w:tr>
        <w:tc>
          <w:tcPr>
            <w:tcW w:type="dxa" w:w="6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5</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DOM updated by setting .innerHTML on container elements</w:t>
            </w:r>
          </w:p>
        </w:tc>
        <w:tc>
          <w:tcPr>
            <w:tcW w:type="dxa" w:w="4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mCard(), accCard(), accCard() etc.</w:t>
            </w:r>
          </w:p>
        </w:tc>
      </w:tr>
      <w:tr>
        <w:tc>
          <w:tcPr>
            <w:tcW w:type="dxa" w:w="6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6</w:t>
            </w:r>
          </w:p>
        </w:tc>
        <w:tc>
          <w:tcPr>
            <w:tcW w:type="dxa" w:w="4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Event listeners re-attached inline via onclick attributes</w:t>
            </w:r>
          </w:p>
        </w:tc>
        <w:tc>
          <w:tcPr>
            <w:tcW w:type="dxa" w:w="4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Inline onclick="openModal(…)"</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03</w:t>
      </w:r>
    </w:p>
    <w:p>
      <w:pPr>
        <w:pStyle w:val="Heading1"/>
        <w:spacing w:after="100" w:before="280"/>
      </w:pPr>
      <w:r>
        <w:rPr>
          <w:rFonts w:ascii="Arial" w:cs="Arial" w:eastAsia="Arial" w:hAnsi="Arial"/>
          <w:b/>
          <w:bCs/>
          <w:i w:val="false"/>
          <w:iCs w:val="false"/>
          <w:color w:val="2A2220"/>
          <w:sz w:val="38"/>
          <w:szCs w:val="38"/>
        </w:rPr>
        <w:t xml:space="preserve">Design System &amp; Visual Language</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3.1  Colour Palette — 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CSS VARIABLE</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HEX</w:t>
            </w:r>
          </w:p>
        </w:tc>
        <w:tc>
          <w:tcPr>
            <w:tcW w:type="dxa" w:w="1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RGB</w:t>
            </w:r>
          </w:p>
        </w:tc>
        <w:tc>
          <w:tcPr>
            <w:tcW w:type="dxa" w:w="3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USAGE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--rose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#C9897A</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201, 137, 122</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Primary accent — CTAs, links, active states, price labels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--deep-rose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#9E5E52</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158,  94,  82</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Hover states, strong emphasis, admin accent hover</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--charcoal</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#2A2220</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 42,  34,  32</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Primary text, nav logo, hero H1, dark backgrounds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--warm-white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#FAF7F4</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250, 247, 244</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Page background (light mode)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--cream</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#F2ECE5</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242, 236, 229</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Surface / card backgrounds, section fills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--sand</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#E8DFD5</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232, 223, 213</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Subtle fills, section dividers, wishlist empty</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--blush</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#F5EDE8</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245, 237, 232</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Hover fills, masonry placeholder backgrounds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--muted</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#7A6E6A</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122, 110, 106</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Secondary text, descriptions, meta info</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--light-muted</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#B5AAA5</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181, 170, 165</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Placeholder text, disabled states, empty states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--nav-bg</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rgba(250,247,244,0.95)</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Nav background with blur</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3.2  Colour Palette — Dark Mode  (data-theme="dark")</w:t>
      </w:r>
    </w:p>
    <w:p>
      <w:pPr>
        <w:spacing w:after="100" w:before="60"/>
        <w:jc w:val="left"/>
      </w:pPr>
      <w:r>
        <w:rPr>
          <w:rFonts w:ascii="Arial" w:cs="Arial" w:eastAsia="Arial" w:hAnsi="Arial"/>
          <w:b w:val="false"/>
          <w:bCs w:val="false"/>
          <w:i w:val="false"/>
          <w:iCs w:val="false"/>
          <w:color w:val="7A6E6A"/>
          <w:sz w:val="22"/>
          <w:szCs w:val="22"/>
        </w:rPr>
        <w:t xml:space="preserve">Dark mode is implemented via CSS [data-theme=dark] overrides on custom properties. When toggled, every component re-styles automatically — no component-level class changes required.</w:t>
      </w:r>
    </w:p>
    <w:p>
      <w:pPr>
        <w:spacing w:after="40" w:before="0"/>
        <w:jc w:val="left"/>
      </w:pPr>
      <w:r>
        <w:rPr>
          <w:rFonts w:ascii="Arial" w:cs="Arial" w:eastAsia="Arial" w:hAnsi="Arial"/>
          <w:b w:val="false"/>
          <w:bCs w:val="false"/>
          <w:i w:val="false"/>
          <w:iCs w:val="false"/>
          <w:color w:val="2A2220"/>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VARIABLE</w:t>
            </w:r>
          </w:p>
        </w:tc>
        <w:tc>
          <w:tcPr>
            <w:tcW w:type="dxa" w:w="2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DARK VALUE</w:t>
            </w:r>
          </w:p>
        </w:tc>
        <w:tc>
          <w:tcPr>
            <w:tcW w:type="dxa" w:w="4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LIGHT EQUIVALENT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--bg</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#1A1614</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#FAF7F4 (warm-white)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--text</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#E8DDD8</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#2A2220 (charcoal)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--surface</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#221E1C</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#F2ECE5 (cream)</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--card-bg</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#2A2422</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#FAF7F4 (warm-white)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--nav-bg</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rgba(26,22,20,0.96)</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rgba(250,247,244,0.95)</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--warm-white</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#1A1614</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#FAF7F4</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--blush</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#2E2320</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#F5EDE8</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--charcoal</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#E8DDD8</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#2A2220  (inverted to text colour)</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--muted</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#A89A94</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#7A6E6A</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--sand</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#252019</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#E8DFD5</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3.3  Admin Panel Colour System</w:t>
      </w:r>
    </w:p>
    <w:p>
      <w:pPr>
        <w:spacing w:after="100" w:before="60"/>
        <w:jc w:val="left"/>
      </w:pPr>
      <w:r>
        <w:rPr>
          <w:rFonts w:ascii="Arial" w:cs="Arial" w:eastAsia="Arial" w:hAnsi="Arial"/>
          <w:b w:val="false"/>
          <w:bCs w:val="false"/>
          <w:i w:val="false"/>
          <w:iCs w:val="false"/>
          <w:color w:val="7A6E6A"/>
          <w:sz w:val="22"/>
          <w:szCs w:val="22"/>
        </w:rPr>
        <w:t xml:space="preserve">The Admin panel uses a completely separate dark colour system (always dark, never toggled by the public theme switch).</w:t>
      </w:r>
    </w:p>
    <w:p>
      <w:pPr>
        <w:spacing w:after="40" w:before="0"/>
        <w:jc w:val="left"/>
      </w:pPr>
      <w:r>
        <w:rPr>
          <w:rFonts w:ascii="Arial" w:cs="Arial" w:eastAsia="Arial" w:hAnsi="Arial"/>
          <w:b w:val="false"/>
          <w:bCs w:val="false"/>
          <w:i w:val="false"/>
          <w:iCs w:val="false"/>
          <w:color w:val="2A2220"/>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VARIABLE</w:t>
            </w:r>
          </w:p>
        </w:tc>
        <w:tc>
          <w:tcPr>
            <w:tcW w:type="dxa" w:w="2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VALUE</w:t>
            </w:r>
          </w:p>
        </w:tc>
        <w:tc>
          <w:tcPr>
            <w:tcW w:type="dxa" w:w="4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USAGE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--admin-bg</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18"/>
                <w:szCs w:val="18"/>
              </w:rPr>
              <w:t xml:space="preserve">#0F1117</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Full admin overlay background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--admin-card</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18"/>
                <w:szCs w:val="18"/>
              </w:rPr>
              <w:t xml:space="preserve">#161920</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Form cards, list item backgrounds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--admin-accent</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18"/>
                <w:szCs w:val="18"/>
              </w:rPr>
              <w:t xml:space="preserve">#C9897A</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Same rose — active tabs, buttons, badges, form focus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--admin-border</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18"/>
                <w:szCs w:val="18"/>
              </w:rPr>
              <w:t xml:space="preserve">rgba(201,137,122,0.15)</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Subtle dividers and card borders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--admin-text</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18"/>
                <w:szCs w:val="18"/>
              </w:rPr>
              <w:t xml:space="preserve">#E8E0D8</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Primary text inside admin</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3.4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400"/>
        <w:gridCol w:w="2960"/>
      </w:tblGrid>
      <w:tr>
        <w:trPr>
          <w:tblHeader/>
        </w:trPr>
        <w:tc>
          <w:tcPr>
            <w:tcW w:type="dxa" w:w="1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ROLE</w:t>
            </w:r>
          </w:p>
        </w:tc>
        <w:tc>
          <w:tcPr>
            <w:tcW w:type="dxa" w:w="2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FAMILY</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WEIGHTS</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SIZE RANGE</w:t>
            </w:r>
          </w:p>
        </w:tc>
        <w:tc>
          <w:tcPr>
            <w:tcW w:type="dxa" w:w="2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NOTES</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Display / H1</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Cormorant Garamond</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300, 400</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clamp(2.4rem–3.8rem)</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Italic em for rose accent. Hero headline.</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Section Headings</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Cormorant Garamond</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300</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1.65–2.5rem</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Weight 300 for elegant, thin feel</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Card Titles</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Cormorant Garamond</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400</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0.75–0.95rem</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Serif micro-titles on cards, QV, blog</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Body / UI</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Jost</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300, 400</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0.62–0.92rem</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Letter-spacing 0.08–0.2em for caps</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Monospaced</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System UI fallback</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Not used in UI; implied for admin code hints</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Fallback</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Georgia / System UI</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Applied if Google Fonts CDN fails</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3.5  Component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COMPONENT</w:t>
            </w:r>
          </w:p>
        </w:tc>
        <w:tc>
          <w:tcPr>
            <w:tcW w:type="dxa" w:w="6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KEY CSS PROPERTIES</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Nav bar</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position:fixed; backdrop-filter:blur(18px); border-bottom:1px solid rgba(201,137,122,0.1)</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btn-primary</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background:charcoal → rose on hover; transform:translateY(-1px); letter-spacing:0.1em</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btn-secondary</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border:1px solid rgba(rose,0.5); transparent bg; rose on hover; translateY(-1px)</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Masonry cards</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break-inside:avoid; hover translateY(-3px); gradient overlay opacity:0→1</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Accessory cards</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aspect-ratio:1 image; translateY(-4px) hover; box-shadow on hover; rose badge</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Quick-View (QV)</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grid 1fr/1.1fr; border-radius:16px 16px 0 0; bottom-sheet; backdrop-filter:blur(6px)</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Wishlist panel</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position:fixed right; width:400px; slide from right:-420px; z-index:600</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Toast</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fixed bottom; translateY(80px)→0; opacity 0→1; 2.8s display; rose border</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Filter pills (.fp)</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border:1px solid rgba(rose,0.22); rose bg + white text when active</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Admin items</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draggable:true; cursor:grab; opacity:0.4 when dragging; rose border on drag-over</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04</w:t>
      </w:r>
    </w:p>
    <w:p>
      <w:pPr>
        <w:pStyle w:val="Heading1"/>
        <w:spacing w:after="100" w:before="280"/>
      </w:pPr>
      <w:r>
        <w:rPr>
          <w:rFonts w:ascii="Arial" w:cs="Arial" w:eastAsia="Arial" w:hAnsi="Arial"/>
          <w:b/>
          <w:bCs/>
          <w:i w:val="false"/>
          <w:iCs w:val="false"/>
          <w:color w:val="2A2220"/>
          <w:sz w:val="38"/>
          <w:szCs w:val="38"/>
        </w:rPr>
        <w:t xml:space="preserve">Page-by-Page Feature Specification</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4.1  Home Page  (page-home)</w:t>
      </w:r>
    </w:p>
    <w:p>
      <w:pPr>
        <w:pStyle w:val="Heading3"/>
        <w:spacing w:after="60" w:before="200"/>
      </w:pPr>
      <w:r>
        <w:rPr>
          <w:rFonts w:ascii="Arial" w:cs="Arial" w:eastAsia="Arial" w:hAnsi="Arial"/>
          <w:b/>
          <w:bCs/>
          <w:i w:val="false"/>
          <w:iCs w:val="false"/>
          <w:color w:val="2A2220"/>
          <w:sz w:val="22"/>
          <w:szCs w:val="22"/>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SPECIFICATION</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Layout</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CSS Grid 1fr/1fr. Left: text. Right: visual collage. min-height:100vh. padding-top:62px (nav height).</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Eyebrow</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"New Season Curation" — 0.65rem, 0.22em letter-spacing, uppercase, rose, left-aligned rule via ::before</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H1</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"Elevated Style. Curated Finds. Effortless Elegance." — Cormorant Garamond 300, clamp(2.4–3.8rem), &lt;em&gt; in rose italic</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Subtitle</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max-width:400px, 0.87rem, muted, line-height:1.9</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CTA Buttons</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btn-primary "Shop the Look" → goPage(shop); btn-secondary "Explore Outfits" → goPage(outfits)</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Collage</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3-item CSS grid (1st = full-width 16:9, 2nd+3rd = 3:4). Populated from outfits+accessories with images. Falls back to O&amp;R/♦/✦ placeholders.</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Collage item</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Clickable → openModal(). Category label overlay via gradient. Hover: translateY(-4px), box-shadow.</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Mobile</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Hero right column hidden. Text full-width.</w:t>
            </w:r>
          </w:p>
        </w:tc>
      </w:tr>
    </w:tbl>
    <w:p>
      <w:pPr>
        <w:spacing w:after="60" w:before="0"/>
        <w:jc w:val="left"/>
      </w:pPr>
      <w:r>
        <w:rPr>
          <w:rFonts w:ascii="Arial" w:cs="Arial" w:eastAsia="Arial" w:hAnsi="Arial"/>
          <w:b w:val="false"/>
          <w:bCs w:val="false"/>
          <w:i w:val="false"/>
          <w:iCs w:val="false"/>
          <w:color w:val="2A2220"/>
          <w:sz w:val="1"/>
          <w:szCs w:val="1"/>
        </w:rPr>
        <w:t xml:space="preserve"/>
      </w:r>
    </w:p>
    <w:p>
      <w:pPr>
        <w:pStyle w:val="Heading3"/>
        <w:spacing w:after="60" w:before="200"/>
      </w:pPr>
      <w:r>
        <w:rPr>
          <w:rFonts w:ascii="Arial" w:cs="Arial" w:eastAsia="Arial" w:hAnsi="Arial"/>
          <w:b/>
          <w:bCs/>
          <w:i w:val="false"/>
          <w:iCs w:val="false"/>
          <w:color w:val="2A2220"/>
          <w:sz w:val="22"/>
          <w:szCs w:val="22"/>
        </w:rPr>
        <w:t xml:space="preserve">Home Outfit Preview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Background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var(--surface) (cream)</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Eyebrow/Title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"Fresh Picks" / "Outfit Inspiration" with rose italic em</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Grid type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Masonry (columns:4 CSS multi-col), max-width:1440px, column-gap:1.5rem</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Item limit</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Controlled by opr_ofLim setting (default: 6). Filters items where featured ≠ "no".</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CTA</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"View All Outfits" btn-secondary → goPage(outfits)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Empty state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Italic ✦ message: "Add outfit posts in Admin to show here ✦"</w:t>
            </w:r>
          </w:p>
        </w:tc>
      </w:tr>
    </w:tbl>
    <w:p>
      <w:pPr>
        <w:spacing w:after="60" w:before="0"/>
        <w:jc w:val="left"/>
      </w:pPr>
      <w:r>
        <w:rPr>
          <w:rFonts w:ascii="Arial" w:cs="Arial" w:eastAsia="Arial" w:hAnsi="Arial"/>
          <w:b w:val="false"/>
          <w:bCs w:val="false"/>
          <w:i w:val="false"/>
          <w:iCs w:val="false"/>
          <w:color w:val="2A2220"/>
          <w:sz w:val="1"/>
          <w:szCs w:val="1"/>
        </w:rPr>
        <w:t xml:space="preserve"/>
      </w:r>
    </w:p>
    <w:p>
      <w:pPr>
        <w:pStyle w:val="Heading3"/>
        <w:spacing w:after="60" w:before="200"/>
      </w:pPr>
      <w:r>
        <w:rPr>
          <w:rFonts w:ascii="Arial" w:cs="Arial" w:eastAsia="Arial" w:hAnsi="Arial"/>
          <w:b/>
          <w:bCs/>
          <w:i w:val="false"/>
          <w:iCs w:val="false"/>
          <w:color w:val="2A2220"/>
          <w:sz w:val="22"/>
          <w:szCs w:val="22"/>
        </w:rPr>
        <w:t xml:space="preserve">Home Accessories Preview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Background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var(--bg)</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Eyebrow/Title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"The Edit" / "Curated Accessories"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Grid type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CSS Grid auto-fill minmax(220px, 1fr), gap:1.5rem, max-width:1440px</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Item limit</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Controlled by opr_acLim setting (default: 8). Filters featured ≠ "no".</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CTA</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"View All Accessories" btn-secondary → goPage(accessories)</w:t>
            </w:r>
          </w:p>
        </w:tc>
      </w:tr>
    </w:tbl>
    <w:p>
      <w:pPr>
        <w:spacing w:after="60" w:before="0"/>
        <w:jc w:val="left"/>
      </w:pPr>
      <w:r>
        <w:rPr>
          <w:rFonts w:ascii="Arial" w:cs="Arial" w:eastAsia="Arial" w:hAnsi="Arial"/>
          <w:b w:val="false"/>
          <w:bCs w:val="false"/>
          <w:i w:val="false"/>
          <w:iCs w:val="false"/>
          <w:color w:val="2A2220"/>
          <w:sz w:val="1"/>
          <w:szCs w:val="1"/>
        </w:rPr>
        <w:t xml:space="preserve"/>
      </w:r>
    </w:p>
    <w:p>
      <w:pPr>
        <w:pStyle w:val="Heading3"/>
        <w:spacing w:after="60" w:before="200"/>
      </w:pPr>
      <w:r>
        <w:rPr>
          <w:rFonts w:ascii="Arial" w:cs="Arial" w:eastAsia="Arial" w:hAnsi="Arial"/>
          <w:b/>
          <w:bCs/>
          <w:i w:val="false"/>
          <w:iCs w:val="false"/>
          <w:color w:val="2A2220"/>
          <w:sz w:val="22"/>
          <w:szCs w:val="22"/>
        </w:rPr>
        <w:t xml:space="preserve">Pinterest CTA Banner</w:t>
      </w:r>
    </w:p>
    <w:p>
      <w:pPr>
        <w:spacing w:after="100" w:before="60"/>
        <w:jc w:val="left"/>
      </w:pPr>
      <w:r>
        <w:rPr>
          <w:rFonts w:ascii="Arial" w:cs="Arial" w:eastAsia="Arial" w:hAnsi="Arial"/>
          <w:b w:val="false"/>
          <w:bCs w:val="false"/>
          <w:i w:val="false"/>
          <w:iCs w:val="false"/>
          <w:color w:val="2A2220"/>
          <w:sz w:val="22"/>
          <w:szCs w:val="22"/>
        </w:rPr>
        <w:t xml:space="preserve">Full-width charcoal strip. Left: eyebrow + @opalrougeoutfits H3. Right: rose btn-primary linking to https://in.pinterest.com/opalrougeoutfits/ (target="_blank"). Flex layout with gap and flex-wrap.</w:t>
      </w:r>
    </w:p>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4.2  Outfit Ideas Page  (page-outfits)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SPECIFICATION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Padding</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7rem top, 3.5rem sides, max-width:1400px, centred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Section label</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"Style Diary" eyebrow, "Outfit Inspiration" H2</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Filter bar</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Category pills (left) + search box + sort dropdown (right)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Category pills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Auto-generated from unique cats in data. "All" always first. setFilterCat() on click.</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Search</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Live oninput → doFilter('outfits', value). Searches title AND cat fields.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Sort options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Newest (default), Oldest (array reverse), A–Z (localeCompare on title)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Grid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Masonry 4-column. Infinite scroll 12 items/page.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Masonry card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Image (lazy-loaded), heart button, gradient hover overlay with cat/title/CTA, meta below</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Categories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Office Wear, Festive &amp; Eid, Career Fair, Street Style, Casual, Cultural Fashion, Spring Style, Formal, Outdoor &amp; Sport</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4.3  Accessories Page  (page-accessories)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SPECIFICATION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Section label</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"Shop Now" / "The Accessories Edit"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Grid type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CSS Grid auto-fill minmax(220px,1fr). Not masonry — uniform card heights.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Card structure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Square image (aspect-ratio:1), badge (top-left, rose bg), heart (top-right), info below</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Info section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cat (uppercase small rose), product name (serif), price (rose italic), "Tap to view ↗"</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Sort options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Newest, Oldest, A–Z, Price ↑ (low to high), Price ↓ (high to low)</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Price sort</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Parses price string — strips non-numeric chars with regex [^\d.], then parseFloat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Categories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Necklaces, Rings, Earrings, Waist Chains, Bags, Watches, Sunglasses, Bracelets, Anklets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Infinite scroll</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12 items/page via IntersectionObserver</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4.4  Shop the Look Page  (page-shop)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SPECIFICATION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Section label</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"Shoppable Looks" / "Shop the Look"</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Grid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Masonry layout. Each card = look image + overlay + product link rows below image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Product format</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 entry: "Product Name | Amazon URL" one per line. Parsed by split('\n').filter(l=&gt;l.includes('|'))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Product display</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Inline flex row: product name (left) + "Shop" link (right, rose, opens new tab with sponsored)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CTA in QV</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QV shows full product list. "Shop →" per row. Main shop btn hidden (no single link).</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Style tags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Office Wear, Festive, Casual, Evening, Street Style, Formal</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4.5  Trend Guides Page  (page-trends)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SPECIFICATION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Background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var(--charcoal) dark, min-height:100vh</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Section label</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"Reading List" / "Trend Guides" (white text)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Card style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Masonry. Gradient overlay always visible (opacity:1). Category tag + title + date.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Overlay gradient</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linear-gradient(to top, rgba(26,18,16,0.82) 0%, rgba(26,18,16,0.1) 55%, transparent 100%)</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Topics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Office Style, Accessories, Festive, Seasonal, Minimalism, Global Fashion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Click action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Opens Quick-View popup (openModal). No separate blog template for trends (unlike outfits).</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4.6  Blog Article View  (page-blog)</w:t>
      </w:r>
    </w:p>
    <w:p>
      <w:pPr>
        <w:spacing w:after="100" w:before="60"/>
        <w:jc w:val="left"/>
      </w:pPr>
      <w:r>
        <w:rPr>
          <w:rFonts w:ascii="Arial" w:cs="Arial" w:eastAsia="Arial" w:hAnsi="Arial"/>
          <w:b w:val="false"/>
          <w:bCs w:val="false"/>
          <w:i w:val="false"/>
          <w:iCs w:val="false"/>
          <w:color w:val="2A2220"/>
          <w:sz w:val="22"/>
          <w:szCs w:val="22"/>
        </w:rPr>
        <w:t xml:space="preserve">Blog is not a standalone page with its own data — it is a detail view populated by openBlog(item) from any outfit or shop item. It reuses the outfit/shop item's fields.</w:t>
      </w:r>
    </w:p>
    <w:p>
      <w:pPr>
        <w:spacing w:after="40" w:before="0"/>
        <w:jc w:val="left"/>
      </w:pPr>
      <w:r>
        <w:rPr>
          <w:rFonts w:ascii="Arial" w:cs="Arial" w:eastAsia="Arial" w:hAnsi="Arial"/>
          <w:b w:val="false"/>
          <w:bCs w:val="false"/>
          <w:i w:val="false"/>
          <w:iCs w:val="false"/>
          <w:color w:val="2A2220"/>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SPECIFICATION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Hero section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padding:8rem 3.5rem 4rem. Background: var(--surface). max-width:780px centred.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Fields shown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category tag (rose uppercase), H1 title (serif clamp 1.9–2.9rem), date · category meta</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Body section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padding:2.8rem 3.5rem 5rem. max-width:780px centred.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Intro para</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item.desc OR default fallback text about looking polished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Product blocks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If item.products: each line becomes a .prod-block row (icon placeholder, cat, name, "Shop →" CTA)</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Single link</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If item.link (no products): one prod-block with item image, title, desc, Shop CTA</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Styling Tips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Static H2 + hardcoded styling tip paragraph. Not data-driven.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Disclaimer</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Amazon Associates disclosure text. Rose bottom border separator.</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Back button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btn-secondary "← Back to Outfits" → goPage(outfits)</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4.7  About Page  (page-about)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SPECIFICATION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Layout</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padding:8rem 3.5rem 6rem. max-width:840px. Left-aligned section header.</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Brand copy</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3 paragraphs: product description, curation philosophy, simple goal statement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Live counters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ab-o (outfit count), ab-a (accessory count), ab-t (trend count), ab-w (wishlist saves)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Counter style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Cormorant Garamond 2.3rem rose italic, animated by renderAll() reading localStorage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CTAs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"Explore the Collection" btn-primary → outfits. "Our Pinterest ↗" btn-secondary → Pinterest URL</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05</w:t>
      </w:r>
    </w:p>
    <w:p>
      <w:pPr>
        <w:pStyle w:val="Heading1"/>
        <w:spacing w:after="100" w:before="280"/>
      </w:pPr>
      <w:r>
        <w:rPr>
          <w:rFonts w:ascii="Arial" w:cs="Arial" w:eastAsia="Arial" w:hAnsi="Arial"/>
          <w:b/>
          <w:bCs/>
          <w:i w:val="false"/>
          <w:iCs w:val="false"/>
          <w:color w:val="2A2220"/>
          <w:sz w:val="38"/>
          <w:szCs w:val="38"/>
        </w:rPr>
        <w:t xml:space="preserve">Navigation, Routing &amp; Global UI</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5.1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Position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Fixed, z-index:300, full width, top:0</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Background</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rgba(250,247,244,0.95) — semi-transparent with backdrop-filter:blur(18px)</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Border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1px solid rgba(201,137,122,0.1) bottom border</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Logo</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"Opal &amp; Rouge" — Cormorant Garamond 1.42rem, rose italic &amp; on hover, onclick → goPage('home')</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Nav links</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6 items: Home, Outfit Ideas, Accessories, Shop Looks, Trend Guides, About</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Active state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Link gets .active class → rose colour + underline (::after pseudo, width:0→100%)</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Right side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Dark mode toggle (icon-btn ◐/◑), Wishlist ♡ (with badge), "Shop the Look" nav-cta, Hamburger (mobile)</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Dark mode btn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Toggles data-theme attr on &lt;html&gt;. Persists to opr_theme in localStorage. Icon swaps ◐↔◑.</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Wishlist badge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Absolute-positioned rose circle, shows when count &gt; 0. Updates via updateWlCount().</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Hamburger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display:none on desktop. 3 spans animate to X via CSS transforms when .open.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Transition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all .3s on nav — border, background, padding animate smoothly</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5.2  Mobile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Trigger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Hamburger button (display:none on desktop, display:flex on ≤768px)</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Position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Fixed, top:62px, left:0, right:0, z-index:299. Below nav.</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Behaviour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display:none default. .open class switches to display:flex flex-direction:column.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Items</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Home, Outfit Ideas, Accessories, Shop Looks, Trend Guides, About</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Separator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1px border-bottom rgba(rose,0.08) per item</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Auto-close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closeMob() called after any nav item tap</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5.3  Toast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Position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Fixed, bottom:2rem, left:50%, transformed to centre</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Animation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translateY(80px) opacity:0 → translateY(0) opacity:1 on .show class. Transition:all .35s</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Duration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2800ms (2.8 seconds) then class removed</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Style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Charcoal background, rose border, white text. Rose ✦ prefix icon.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Trigger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toast(msg) called from: save, delete, wishlist add/remove, settings save, import/export</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All triggers</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Saved ♡, Removed from saved, Added ✦, Updated ✦, Deleted, Data exported ✦, Data imported ✦, Settings saved ✦, Password updated ✦, Subscribed!, Reordered ✦</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5.4  Global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SHORTCUT</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ACTION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Escape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Closes Quick-View popup (closeQV), Admin panel (closeAdmin), Wishlist panel (closeWishlist) — whichever is open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Ctrl + P</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Opens Admin panel (openAdmin). e.preventDefault() suppresses browser print dialog.</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5.5  Utility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COMPONENT</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BEHAVIOUR</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Back to Top button (#btt)</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Fixed circle bottom-right (bottom:5.5rem). display:none default. Shows on scroll &gt; 400px. Rose bg, white ↑, hover deep-rose.</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Footer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4-column grid: brand desc + Explore links + Company links + Follow links. Charcoal background.</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Mini footer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Thin bar below each non-home page. Amazon Associates disclosure text.</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Empty state (.empty-st)</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Centred ✦ icon + italic serif message. Used when no content in grid.</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06</w:t>
      </w:r>
    </w:p>
    <w:p>
      <w:pPr>
        <w:pStyle w:val="Heading1"/>
        <w:spacing w:after="100" w:before="280"/>
      </w:pPr>
      <w:r>
        <w:rPr>
          <w:rFonts w:ascii="Arial" w:cs="Arial" w:eastAsia="Arial" w:hAnsi="Arial"/>
          <w:b/>
          <w:bCs/>
          <w:i w:val="false"/>
          <w:iCs w:val="false"/>
          <w:color w:val="2A2220"/>
          <w:sz w:val="38"/>
          <w:szCs w:val="38"/>
        </w:rPr>
        <w:t xml:space="preserve">Content Management — Admin Panel</w:t>
      </w:r>
    </w:p>
    <w:p>
      <w:pPr>
        <w:pBdr>
          <w:bottom w:val="single" w:color="E8DFD5" w:sz="4" w:space="1"/>
        </w:pBdr>
        <w:spacing w:after="200" w:before="0"/>
      </w:pPr>
    </w:p>
    <w:p>
      <w:pPr>
        <w:spacing w:after="100" w:before="60"/>
        <w:jc w:val="left"/>
      </w:pPr>
      <w:r>
        <w:rPr>
          <w:rFonts w:ascii="Arial" w:cs="Arial" w:eastAsia="Arial" w:hAnsi="Arial"/>
          <w:b w:val="false"/>
          <w:bCs w:val="false"/>
          <w:i w:val="false"/>
          <w:iCs w:val="false"/>
          <w:color w:val="2A2220"/>
          <w:sz w:val="22"/>
          <w:szCs w:val="22"/>
        </w:rPr>
        <w:t xml:space="preserve">The Admin panel is a fully embedded CMS that requires no separate application or server. It overlays the website in a fixed full-screen dark interface (z-index:1000). Access is via Ctrl+P shortcut or any openAdmin() call.</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Default password</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opal2025 — hardcoded in JS as ADMIN_PW</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Override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opr_pw localStorage key checked on every openAdmin() and doLogin() call — takes priority</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Login UI</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Full-screen dark card with logo, "Admin Panel" label, password input, "Enter Dashboard →" button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Error state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#adm-err div (display:none → display:block on wrong password). "Incorrect password." message.</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Session persistence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adminOk=true flag in JS memory only — resets on page refresh. No persistent login token.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Password change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Settings tab: current → new → confirm. Min 6 chars. Saves to opr_pw in localStorage.</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6.2  Dashboard Overview</w:t>
      </w:r>
    </w:p>
    <w:p>
      <w:pPr>
        <w:spacing w:after="100" w:before="60"/>
        <w:jc w:val="left"/>
      </w:pPr>
      <w:r>
        <w:rPr>
          <w:rFonts w:ascii="Arial" w:cs="Arial" w:eastAsia="Arial" w:hAnsi="Arial"/>
          <w:b w:val="false"/>
          <w:bCs w:val="false"/>
          <w:i w:val="false"/>
          <w:iCs w:val="false"/>
          <w:color w:val="2A2220"/>
          <w:sz w:val="22"/>
          <w:szCs w:val="22"/>
        </w:rPr>
        <w:t xml:space="preserve">After login, the dashboard shows: a sticky header with logo and Export/Import/Close buttons, a 4-stat summary row, a tab bar, and the active tab panel.</w:t>
      </w:r>
    </w:p>
    <w:p>
      <w:pPr>
        <w:spacing w:after="40" w:before="0"/>
        <w:jc w:val="left"/>
      </w:pPr>
      <w:r>
        <w:rPr>
          <w:rFonts w:ascii="Arial" w:cs="Arial" w:eastAsia="Arial" w:hAnsi="Arial"/>
          <w:b w:val="false"/>
          <w:bCs w:val="false"/>
          <w:i w:val="false"/>
          <w:iCs w:val="false"/>
          <w:color w:val="2A2220"/>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DASHBOARD ELEMENT</w:t>
            </w:r>
          </w:p>
        </w:tc>
        <w:tc>
          <w:tcPr>
            <w:tcW w:type="dxa" w:w="63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Stat cards (4)</w:t>
            </w:r>
          </w:p>
        </w:tc>
        <w:tc>
          <w:tcPr>
            <w:tcW w:type="dxa" w:w="6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Outfit Posts (#s-o), Accessories (#s-a), Shop Looks (#s-s), Trend Guides (#s-t). Auto-updated by renderAll().</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Tab bar</w:t>
            </w:r>
          </w:p>
        </w:tc>
        <w:tc>
          <w:tcPr>
            <w:tcW w:type="dxa" w:w="6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Outfit Posts | Accessories | Shop the Look | Trend Guides | Settings. Overflow-x:auto on mobile.</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Export button</w:t>
            </w:r>
          </w:p>
        </w:tc>
        <w:tc>
          <w:tcPr>
            <w:tcW w:type="dxa" w:w="6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JSON.stringify(load()) → Blob → download link → opal-rouge-backup.json</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Import button</w:t>
            </w:r>
          </w:p>
        </w:tc>
        <w:tc>
          <w:tcPr>
            <w:tcW w:type="dxa" w:w="6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Hidden file input (accept=".json"). FileReader reads JSON, validates outfits+accessories keys, saves.</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Close button (✕)</w:t>
            </w:r>
          </w:p>
        </w:tc>
        <w:tc>
          <w:tcPr>
            <w:tcW w:type="dxa" w:w="6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closeAdmin() — removes .open class, restores body scroll, calls renderAll()</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6.3  Content Forms — Field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200"/>
        <w:gridCol w:w="2160"/>
      </w:tblGrid>
      <w:tr>
        <w:trPr>
          <w:tblHeader/>
        </w:trPr>
        <w:tc>
          <w:tcPr>
            <w:tcW w:type="dxa" w:w="1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CONTENT TYPE</w:t>
            </w:r>
          </w:p>
        </w:tc>
        <w:tc>
          <w:tcPr>
            <w:tcW w:type="dxa" w:w="4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FIELDS</w:t>
            </w:r>
          </w:p>
        </w:tc>
        <w:tc>
          <w:tcPr>
            <w:tcW w:type="dxa" w:w="1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REQUIRED</w:t>
            </w:r>
          </w:p>
        </w:tc>
        <w:tc>
          <w:tcPr>
            <w:tcW w:type="dxa" w:w="21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NOTES</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Outfit Post</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Title, Category, Image URL, Description/Styling Tip, Amazon/Shop Link, Show on Homepage</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Title, Category</w:t>
            </w:r>
          </w:p>
        </w:tc>
        <w:tc>
          <w:tcPr>
            <w:tcW w:type="dxa" w:w="2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Image URL triggers live preview (ipr). Featured toggle controls homepage visibility.</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Accessory</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Product Name, Category, Image URL, Amazon Link, Price, Description, Badge, Show on Homepage</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Name, Category, Link</w:t>
            </w:r>
          </w:p>
        </w:tc>
        <w:tc>
          <w:tcPr>
            <w:tcW w:type="dxa" w:w="2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Badge: "Bestseller · New · Sale" style labels. Price stored as string (₹599).</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Shop Look</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Look Name, Style Tag, Look Image URL, Products (Name | URL per line)</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Look Name</w:t>
            </w:r>
          </w:p>
        </w:tc>
        <w:tc>
          <w:tcPr>
            <w:tcW w:type="dxa" w:w="2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Products textarea: each line = "Product Name | Amazon URL". Parsed by | split.</w:t>
            </w:r>
          </w:p>
        </w:tc>
      </w:tr>
      <w:tr>
        <w:tc>
          <w:tcPr>
            <w:tcW w:type="dxa" w:w="1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Trend Guide</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Guide Title, Topic Tag, Cover Image URL, Summary, External Link</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Title</w:t>
            </w:r>
          </w:p>
        </w:tc>
        <w:tc>
          <w:tcPr>
            <w:tcW w:type="dxa" w:w="2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External link optional. Opens in QV, not blog view.</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6.4  Image Preview (ipr function)</w:t>
      </w:r>
    </w:p>
    <w:p>
      <w:pPr>
        <w:spacing w:after="100" w:before="60"/>
        <w:jc w:val="left"/>
      </w:pPr>
      <w:r>
        <w:rPr>
          <w:rFonts w:ascii="Arial" w:cs="Arial" w:eastAsia="Arial" w:hAnsi="Arial"/>
          <w:b w:val="false"/>
          <w:bCs w:val="false"/>
          <w:i w:val="false"/>
          <w:iCs w:val="false"/>
          <w:color w:val="2A2220"/>
          <w:sz w:val="22"/>
          <w:szCs w:val="22"/>
        </w:rPr>
        <w:t xml:space="preserve">All image URL fields have oninput="ipr('input-id', 'preview-id')" wired inline. The ipr() function: sets img.src to the URL, adds .show class to make the preview visible, attaches an onerror handler to remove .show if the URL fails. Preview height capped at 140px.</w:t>
      </w:r>
    </w:p>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6.5  Item List — Drag &amp; Drop Reorder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Drag handle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 braille character, cursor:grab, color:rgba(admin-text,0.2)</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HTML5 API</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draggable="true" on .adm-item. Events: ondragstart, ondragover, ondrop, ondragleave</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State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dragId and dragType module-level vars. Set in dragStart(), cleared after drop.</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Visual cue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.dragging class: opacity:0.4, border-style:dashed. .drag-over: rose border, rose 5% bg.</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Persistence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On drop: load() → splice from/to indices → save() → renderAll() → toast("Reordered ✦")</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6.6  Bulk Delete</w:t>
      </w:r>
    </w:p>
    <w:p>
      <w:pPr>
        <w:spacing w:after="100" w:before="60"/>
        <w:jc w:val="left"/>
      </w:pPr>
      <w:r>
        <w:rPr>
          <w:rFonts w:ascii="Arial" w:cs="Arial" w:eastAsia="Arial" w:hAnsi="Arial"/>
          <w:b w:val="false"/>
          <w:bCs w:val="false"/>
          <w:i w:val="false"/>
          <w:iCs w:val="false"/>
          <w:color w:val="2A2220"/>
          <w:sz w:val="22"/>
          <w:szCs w:val="22"/>
        </w:rPr>
        <w:t xml:space="preserve">Each admin list item has a checkbox (.adm-item-sel). onchange="updateBulkBtn(type)" updates the delete button label ("Delete N Selected") and shows/hides it via .show class. bulkDelete(type) collects all :checked data-id values, confirms with window.confirm, filters them out of localStorage, and re-renders.</w:t>
      </w:r>
    </w:p>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6.7  Settings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SETTING</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Homepage outfit limit</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Number input (2–20). Saved to opr_ofLim. Controls outfits.filter(i=&gt;i.featured!=="no").slice(0, ofLim)</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Homepage accessories limit</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Number input (2–20). Saved to opr_acLim. Same pattern.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Affiliate disclaimer text</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Textarea. Saved to opr_disc (future use — not yet wired to live footer replacement).</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Change password</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3-field form: current, new, confirm. Min 6 chars. Saves to opr_pw.</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Clear All Data</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confirm() → localStorage.removeItem(DKEY) → renderAll(). Does NOT clear wishlist or settings.</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Export Backup</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Available both in header and Danger Zone. Same exportData() call.</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07</w:t>
      </w:r>
    </w:p>
    <w:p>
      <w:pPr>
        <w:pStyle w:val="Heading1"/>
        <w:spacing w:after="100" w:before="280"/>
      </w:pPr>
      <w:r>
        <w:rPr>
          <w:rFonts w:ascii="Arial" w:cs="Arial" w:eastAsia="Arial" w:hAnsi="Arial"/>
          <w:b/>
          <w:bCs/>
          <w:i w:val="false"/>
          <w:iCs w:val="false"/>
          <w:color w:val="2A2220"/>
          <w:sz w:val="38"/>
          <w:szCs w:val="38"/>
        </w:rPr>
        <w:t xml:space="preserve">Data Model &amp; Storage Schema</w:t>
      </w:r>
    </w:p>
    <w:p>
      <w:pPr>
        <w:pBdr>
          <w:bottom w:val="single" w:color="E8DFD5" w:sz="4" w:space="1"/>
        </w:pBdr>
        <w:spacing w:after="200" w:before="0"/>
      </w:pPr>
    </w:p>
    <w:p>
      <w:pPr>
        <w:spacing w:after="100" w:before="60"/>
        <w:jc w:val="left"/>
      </w:pPr>
      <w:r>
        <w:rPr>
          <w:rFonts w:ascii="Arial" w:cs="Arial" w:eastAsia="Arial" w:hAnsi="Arial"/>
          <w:b w:val="false"/>
          <w:bCs w:val="false"/>
          <w:i w:val="false"/>
          <w:iCs w:val="false"/>
          <w:color w:val="2A2220"/>
          <w:sz w:val="22"/>
          <w:szCs w:val="22"/>
        </w:rPr>
        <w:t xml:space="preserve">All data lives in the browser's localStorage. No server-side database exists. The main data store is a single JSON object under the key opalrouge_v4, containing four arrays. Eight additional keys manage user state and preferences.</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7.1  Primary Data Key: opalrouge_v4</w:t>
      </w:r>
    </w:p>
    <w:p>
      <w:pPr>
        <w:pStyle w:val="Heading3"/>
        <w:spacing w:after="60" w:before="200"/>
      </w:pPr>
      <w:r>
        <w:rPr>
          <w:rFonts w:ascii="Arial" w:cs="Arial" w:eastAsia="Arial" w:hAnsi="Arial"/>
          <w:b/>
          <w:bCs/>
          <w:i w:val="false"/>
          <w:iCs w:val="false"/>
          <w:color w:val="2A2220"/>
          <w:sz w:val="22"/>
          <w:szCs w:val="22"/>
        </w:rPr>
        <w:t xml:space="preserve">Outfit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1400"/>
        <w:gridCol w:w="4660"/>
      </w:tblGrid>
      <w:tr>
        <w:trPr>
          <w:tblHeader/>
        </w:trPr>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FIELD</w:t>
            </w:r>
          </w:p>
        </w:tc>
        <w:tc>
          <w:tcPr>
            <w:tcW w:type="dxa" w:w="9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TYPE</w:t>
            </w:r>
          </w:p>
        </w:tc>
        <w:tc>
          <w:tcPr>
            <w:tcW w:type="dxa" w:w="1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REQUIRED</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SOURCE</w:t>
            </w:r>
          </w:p>
        </w:tc>
        <w:tc>
          <w:tcPr>
            <w:tcW w:type="dxa" w:w="46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NOTES</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id</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Yes</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System</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Date.now().toString() — Unix ms timestamp as string</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title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Yes</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Display name. Validated non-empty before save.</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cat</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Yes</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One of 9 predefined categories (dropdown)</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img</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External image URL. Optional but strongly recommended.</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desc</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Styling tip / description. Used in blog view intro.</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link</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Amazon affiliate URL. Powers QV "Shop on Amazon" button.</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featured</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"yes" | "no". Defaults to "yes". Controls homepage visibility.</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date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System</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Auto-set on create: toLocaleDateString en-GB {month:short, year:numeric}. Preserved on edit.</w:t>
            </w:r>
          </w:p>
        </w:tc>
      </w:tr>
    </w:tbl>
    <w:p>
      <w:pPr>
        <w:spacing w:after="60" w:before="0"/>
        <w:jc w:val="left"/>
      </w:pPr>
      <w:r>
        <w:rPr>
          <w:rFonts w:ascii="Arial" w:cs="Arial" w:eastAsia="Arial" w:hAnsi="Arial"/>
          <w:b w:val="false"/>
          <w:bCs w:val="false"/>
          <w:i w:val="false"/>
          <w:iCs w:val="false"/>
          <w:color w:val="2A2220"/>
          <w:sz w:val="1"/>
          <w:szCs w:val="1"/>
        </w:rPr>
        <w:t xml:space="preserve"/>
      </w:r>
    </w:p>
    <w:p>
      <w:pPr>
        <w:pStyle w:val="Heading3"/>
        <w:spacing w:after="60" w:before="200"/>
      </w:pPr>
      <w:r>
        <w:rPr>
          <w:rFonts w:ascii="Arial" w:cs="Arial" w:eastAsia="Arial" w:hAnsi="Arial"/>
          <w:b/>
          <w:bCs/>
          <w:i w:val="false"/>
          <w:iCs w:val="false"/>
          <w:color w:val="2A2220"/>
          <w:sz w:val="22"/>
          <w:szCs w:val="22"/>
        </w:rPr>
        <w:t xml:space="preserve">Accessory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1400"/>
        <w:gridCol w:w="4660"/>
      </w:tblGrid>
      <w:tr>
        <w:trPr>
          <w:tblHeader/>
        </w:trPr>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FIELD</w:t>
            </w:r>
          </w:p>
        </w:tc>
        <w:tc>
          <w:tcPr>
            <w:tcW w:type="dxa" w:w="9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TYPE</w:t>
            </w:r>
          </w:p>
        </w:tc>
        <w:tc>
          <w:tcPr>
            <w:tcW w:type="dxa" w:w="1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REQUIRED</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SOURCE</w:t>
            </w:r>
          </w:p>
        </w:tc>
        <w:tc>
          <w:tcPr>
            <w:tcW w:type="dxa" w:w="46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NOTES</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id</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Yes</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System</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Date.now().toString()</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title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Yes</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Product name</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cat</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9E5E52"/>
                <w:sz w:val="20"/>
                <w:szCs w:val="20"/>
              </w:rPr>
              <w:t xml:space="preserve">Yes</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One of 9 accessory categories</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img</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Product image URL</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link</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Rec</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Amazon link. Marked as required in UI but not enforced in JS.</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price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Display string e.g. "₹599". Parsed as float for price sorting.</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badge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Label like "Bestseller", "New", "Sale". Shown as rose overlay tag.</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desc</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Short product description</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featured</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"yes" | "no". Controls homepage visibility.</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date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System</w:t>
            </w:r>
          </w:p>
        </w:tc>
        <w:tc>
          <w:tcPr>
            <w:tcW w:type="dxa" w:w="46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Auto-set on create</w:t>
            </w:r>
          </w:p>
        </w:tc>
      </w:tr>
    </w:tbl>
    <w:p>
      <w:pPr>
        <w:spacing w:after="60" w:before="0"/>
        <w:jc w:val="left"/>
      </w:pPr>
      <w:r>
        <w:rPr>
          <w:rFonts w:ascii="Arial" w:cs="Arial" w:eastAsia="Arial" w:hAnsi="Arial"/>
          <w:b w:val="false"/>
          <w:bCs w:val="false"/>
          <w:i w:val="false"/>
          <w:iCs w:val="false"/>
          <w:color w:val="2A2220"/>
          <w:sz w:val="1"/>
          <w:szCs w:val="1"/>
        </w:rPr>
        <w:t xml:space="preserve"/>
      </w:r>
    </w:p>
    <w:p>
      <w:pPr>
        <w:pStyle w:val="Heading3"/>
        <w:spacing w:after="60" w:before="200"/>
      </w:pPr>
      <w:r>
        <w:rPr>
          <w:rFonts w:ascii="Arial" w:cs="Arial" w:eastAsia="Arial" w:hAnsi="Arial"/>
          <w:b/>
          <w:bCs/>
          <w:i w:val="false"/>
          <w:iCs w:val="false"/>
          <w:color w:val="2A2220"/>
          <w:sz w:val="22"/>
          <w:szCs w:val="22"/>
        </w:rPr>
        <w:t xml:space="preserve">Shop Look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6060"/>
      </w:tblGrid>
      <w:tr>
        <w:trPr>
          <w:tblHeader/>
        </w:trPr>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FIELD</w:t>
            </w:r>
          </w:p>
        </w:tc>
        <w:tc>
          <w:tcPr>
            <w:tcW w:type="dxa" w:w="9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TYPE</w:t>
            </w:r>
          </w:p>
        </w:tc>
        <w:tc>
          <w:tcPr>
            <w:tcW w:type="dxa" w:w="1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REQUIRED</w:t>
            </w:r>
          </w:p>
        </w:tc>
        <w:tc>
          <w:tcPr>
            <w:tcW w:type="dxa" w:w="60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NOTES</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id</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Yes</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Date.now().toString()</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title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Yes</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Look name. Required and validated.</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cat</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Style tag: Office Wear, Festive, Casual, Evening, Street Style, Formal</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img</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Cover image URL for the look</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products</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Multiline string. Each line: "Product Name | Amazon URL". Split and rendered as product rows.</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date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Auto-set on create</w:t>
            </w:r>
          </w:p>
        </w:tc>
      </w:tr>
    </w:tbl>
    <w:p>
      <w:pPr>
        <w:spacing w:after="60" w:before="0"/>
        <w:jc w:val="left"/>
      </w:pPr>
      <w:r>
        <w:rPr>
          <w:rFonts w:ascii="Arial" w:cs="Arial" w:eastAsia="Arial" w:hAnsi="Arial"/>
          <w:b w:val="false"/>
          <w:bCs w:val="false"/>
          <w:i w:val="false"/>
          <w:iCs w:val="false"/>
          <w:color w:val="2A2220"/>
          <w:sz w:val="1"/>
          <w:szCs w:val="1"/>
        </w:rPr>
        <w:t xml:space="preserve"/>
      </w:r>
    </w:p>
    <w:p>
      <w:pPr>
        <w:pStyle w:val="Heading3"/>
        <w:spacing w:after="60" w:before="200"/>
      </w:pPr>
      <w:r>
        <w:rPr>
          <w:rFonts w:ascii="Arial" w:cs="Arial" w:eastAsia="Arial" w:hAnsi="Arial"/>
          <w:b/>
          <w:bCs/>
          <w:i w:val="false"/>
          <w:iCs w:val="false"/>
          <w:color w:val="2A2220"/>
          <w:sz w:val="22"/>
          <w:szCs w:val="22"/>
        </w:rPr>
        <w:t xml:space="preserve">Trend Guide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6060"/>
      </w:tblGrid>
      <w:tr>
        <w:trPr>
          <w:tblHeader/>
        </w:trPr>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FIELD</w:t>
            </w:r>
          </w:p>
        </w:tc>
        <w:tc>
          <w:tcPr>
            <w:tcW w:type="dxa" w:w="9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TYPE</w:t>
            </w:r>
          </w:p>
        </w:tc>
        <w:tc>
          <w:tcPr>
            <w:tcW w:type="dxa" w:w="1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REQUIRED</w:t>
            </w:r>
          </w:p>
        </w:tc>
        <w:tc>
          <w:tcPr>
            <w:tcW w:type="dxa" w:w="60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NOTES</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id</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Yes</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Date.now().toString()</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title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Yes</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Guide title. Required and validated.</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cat</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Topic: Office Style, Accessories, Festive, Seasonal, Minimalism, Global Fashion</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img</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Cover image URL</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desc</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Summary paragraph</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link</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External URL (optional redirect link)</w:t>
            </w:r>
          </w:p>
        </w:tc>
      </w:tr>
      <w:tr>
        <w:tc>
          <w:tcPr>
            <w:tcW w:type="dxa" w:w="1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date</w:t>
            </w:r>
          </w:p>
        </w:tc>
        <w:tc>
          <w:tcPr>
            <w:tcW w:type="dxa" w:w="9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20"/>
                <w:szCs w:val="20"/>
              </w:rPr>
              <w:t xml:space="preserve">string</w:t>
            </w:r>
          </w:p>
        </w:tc>
        <w:tc>
          <w:tcPr>
            <w:tcW w:type="dxa" w:w="1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No</w:t>
            </w:r>
          </w:p>
        </w:tc>
        <w:tc>
          <w:tcPr>
            <w:tcW w:type="dxa" w:w="60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Auto-set on create</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7.2  Secondary localStorage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rPr>
          <w:tblHeader/>
        </w:trPr>
        <w:tc>
          <w:tcPr>
            <w:tcW w:type="dxa" w:w="2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KEY</w:t>
            </w:r>
          </w:p>
        </w:tc>
        <w:tc>
          <w:tcPr>
            <w:tcW w:type="dxa" w:w="1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TYPE</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DEFAULT</w:t>
            </w:r>
          </w:p>
        </w:tc>
        <w:tc>
          <w:tcPr>
            <w:tcW w:type="dxa" w:w="4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PURPOSE</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opalrouge_v4</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18"/>
                <w:szCs w:val="18"/>
              </w:rPr>
              <w:t xml:space="preserve">JSON object</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Primary content store: {outfits[], accessories[], shop[], trends[]}</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opr_wl</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18"/>
                <w:szCs w:val="18"/>
              </w:rPr>
              <w:t xml:space="preserve">JSON array</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Wishlist items: {key, type, id, title, cat, img, link, price}</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opr_theme</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18"/>
                <w:szCs w:val="18"/>
              </w:rPr>
              <w:t xml:space="preserve">string</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"light"</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Active theme: "light" | "dark". Read by initTheme() on DOMContentLoaded.</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opr_pw</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18"/>
                <w:szCs w:val="18"/>
              </w:rPr>
              <w:t xml:space="preserve">string</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(none)</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Custom admin password. Overrides hardcoded ADMIN_PW if set.</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opr_ofLim</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18"/>
                <w:szCs w:val="18"/>
              </w:rPr>
              <w:t xml:space="preserve">JSON number</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6</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Homepage outfit display limit. Read by getSaved('opr_ofLim', 6).</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opr_acLim</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18"/>
                <w:szCs w:val="18"/>
              </w:rPr>
              <w:t xml:space="preserve">JSON number</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8</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Homepage accessory display limit. Read by getSaved('opr_acLim', 8).</w:t>
            </w:r>
          </w:p>
        </w:tc>
      </w:tr>
      <w:tr>
        <w:tc>
          <w:tcPr>
            <w:tcW w:type="dxa" w:w="2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8"/>
                <w:szCs w:val="18"/>
              </w:rPr>
              <w:t xml:space="preserve">opr_disc</w:t>
            </w:r>
          </w:p>
        </w:tc>
        <w:tc>
          <w:tcPr>
            <w:tcW w:type="dxa" w:w="1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4A72A0"/>
                <w:sz w:val="18"/>
                <w:szCs w:val="18"/>
              </w:rPr>
              <w:t xml:space="preserve">string</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8"/>
                <w:szCs w:val="18"/>
              </w:rPr>
              <w:t xml:space="preserve">(built-in)</w:t>
            </w:r>
          </w:p>
        </w:tc>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Custom disclaimer text (set in Settings). Not yet wired to live footer.</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7.3  Wishlist Item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FIELD</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VALUE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key</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type:id string (e.g. "outfits:1713000000000"). Unique identifier for deduplication.</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type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"outfits" | "accessories" | "shop" | "trends"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Original item id (timestamp string)</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title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Copied from source item at time of save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cat</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Copied from source item</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img</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Copied from source item</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link</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Copied from source item — used for "Shop →" in wishlist panel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price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Copied from source item (accessories only; undefined otherwise)</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08</w:t>
      </w:r>
    </w:p>
    <w:p>
      <w:pPr>
        <w:pStyle w:val="Heading1"/>
        <w:spacing w:after="100" w:before="280"/>
      </w:pPr>
      <w:r>
        <w:rPr>
          <w:rFonts w:ascii="Arial" w:cs="Arial" w:eastAsia="Arial" w:hAnsi="Arial"/>
          <w:b/>
          <w:bCs/>
          <w:i w:val="false"/>
          <w:iCs w:val="false"/>
          <w:color w:val="2A2220"/>
          <w:sz w:val="38"/>
          <w:szCs w:val="38"/>
        </w:rPr>
        <w:t xml:space="preserve">Filtering, Search &amp; Sort Engine</w:t>
      </w:r>
    </w:p>
    <w:p>
      <w:pPr>
        <w:pBdr>
          <w:bottom w:val="single" w:color="E8DFD5" w:sz="4" w:space="1"/>
        </w:pBdr>
        <w:spacing w:after="200" w:before="0"/>
      </w:pPr>
    </w:p>
    <w:p>
      <w:pPr>
        <w:spacing w:after="100" w:before="60"/>
        <w:jc w:val="left"/>
      </w:pPr>
      <w:r>
        <w:rPr>
          <w:rFonts w:ascii="Arial" w:cs="Arial" w:eastAsia="Arial" w:hAnsi="Arial"/>
          <w:b w:val="false"/>
          <w:bCs w:val="false"/>
          <w:i w:val="false"/>
          <w:iCs w:val="false"/>
          <w:color w:val="2A2220"/>
          <w:sz w:val="22"/>
          <w:szCs w:val="22"/>
        </w:rPr>
        <w:t xml:space="preserve">Outfits and Accessories support a three-axis filter system: category (pill), free-text search, and sort order. State is stored in the fState object and applied via getFiltered(type) on every render.</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8.1  Filter State Object</w:t>
      </w:r>
    </w:p>
    <w:p>
      <w:pPr>
        <w:spacing w:after="40" w:before="40"/>
        <w:jc w:val="left"/>
      </w:pPr>
      <w:r>
        <w:rPr>
          <w:rFonts w:ascii="Courier New" w:cs="Courier New" w:eastAsia="Courier New" w:hAnsi="Courier New"/>
          <w:b w:val="false"/>
          <w:bCs w:val="false"/>
          <w:i w:val="false"/>
          <w:iCs w:val="false"/>
          <w:color w:val="9E5E52"/>
          <w:sz w:val="20"/>
          <w:szCs w:val="20"/>
        </w:rPr>
        <w:t xml:space="preserve">const fState = { outfits: { cat: "All", q: "", sort: "newest" }, accessories: { cat: "All", q: "", sort: "newest" } }</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8.2  Category Filter Pills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Generation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buildPills(type, containerId) — reads unique .cat values from all items + prepends "All"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Rendering</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Each pill = &lt;button class="fp"&gt; with data-cat, onclick="setFilterCat(type, cat)"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Active state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.active class → rose background, white text. Set when cat matches fState[type].cat.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Persistence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fState is module-level — resets on page refresh. Not persisted to localStorage.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All pill</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Always first. Clears category filter (cat = "All" means no cat filter applied).</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8.3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Input</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oninput event → doFilter(type, value). Live — no debounce.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Scope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Searches: (item.title || "").toLowerCase() and (item.cat || "").toLowerCase()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Query</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Stored as fState[type].q (lowercased). Empty string = no filter.</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Combined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Search applied after category filter inside getFiltered(). Both must match.</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8.4  Sort Options &amp;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SORT VALUE</w:t>
            </w:r>
          </w:p>
        </w:tc>
        <w:tc>
          <w:tcPr>
            <w:tcW w:type="dxa" w:w="5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ALGORITHM</w:t>
            </w:r>
          </w:p>
        </w:tc>
        <w:tc>
          <w:tcPr>
            <w:tcW w:type="dxa" w:w="23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AVAILABLE ON</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"newest"</w:t>
            </w:r>
          </w:p>
        </w:tc>
        <w:tc>
          <w:tcPr>
            <w:tcW w:type="dxa" w:w="5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Default — array order (newest first, since new items are unshifted to front)</w:t>
            </w:r>
          </w:p>
        </w:tc>
        <w:tc>
          <w:tcPr>
            <w:tcW w:type="dxa" w:w="2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Outfits + Accessories</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"oldest"</w:t>
            </w:r>
          </w:p>
        </w:tc>
        <w:tc>
          <w:tcPr>
            <w:tcW w:type="dxa" w:w="5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items.reverse() — reverses the filtered array in place</w:t>
            </w:r>
          </w:p>
        </w:tc>
        <w:tc>
          <w:tcPr>
            <w:tcW w:type="dxa" w:w="2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Outfits + Accessories</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"az"</w:t>
            </w:r>
          </w:p>
        </w:tc>
        <w:tc>
          <w:tcPr>
            <w:tcW w:type="dxa" w:w="5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items.sort((a,b) =&gt; a.title.localeCompare(b.title))</w:t>
            </w:r>
          </w:p>
        </w:tc>
        <w:tc>
          <w:tcPr>
            <w:tcW w:type="dxa" w:w="2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Outfits + Accessories</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"price-lo"</w:t>
            </w:r>
          </w:p>
        </w:tc>
        <w:tc>
          <w:tcPr>
            <w:tcW w:type="dxa" w:w="5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sort: parseFloat(price.replace(/[^\d.]/g,"")) ascending</w:t>
            </w:r>
          </w:p>
        </w:tc>
        <w:tc>
          <w:tcPr>
            <w:tcW w:type="dxa" w:w="2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Accessories only</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"price-hi"</w:t>
            </w:r>
          </w:p>
        </w:tc>
        <w:tc>
          <w:tcPr>
            <w:tcW w:type="dxa" w:w="5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sort: parseFloat(price.replace(/[^\d.]/g,"")) descending</w:t>
            </w:r>
          </w:p>
        </w:tc>
        <w:tc>
          <w:tcPr>
            <w:tcW w:type="dxa" w:w="2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Accessories only</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8.5  getFiltered() — The Unified Filter Function</w:t>
      </w:r>
    </w:p>
    <w:p>
      <w:pPr>
        <w:spacing w:after="100" w:before="60"/>
        <w:jc w:val="left"/>
      </w:pPr>
      <w:r>
        <w:rPr>
          <w:rFonts w:ascii="Arial" w:cs="Arial" w:eastAsia="Arial" w:hAnsi="Arial"/>
          <w:b w:val="false"/>
          <w:bCs w:val="false"/>
          <w:i w:val="false"/>
          <w:iCs w:val="false"/>
          <w:color w:val="2A2220"/>
          <w:sz w:val="22"/>
          <w:szCs w:val="22"/>
        </w:rPr>
        <w:t xml:space="preserve">Every render of outfits and accessories passes through getFiltered(type). It: 1) copies the array, 2) applies cat filter if cat ≠ "All", 3) applies q text search, 4) applies sort algorithm. Returns the filtered+sorted array. This is also the input to the infinite scroll pagination.</w:t>
      </w:r>
    </w:p>
    <w:p>
      <w:r>
        <w:br w:type="page"/>
      </w:r>
    </w:p>
    <w:p>
      <w:pPr>
        <w:spacing w:after="60" w:before="240"/>
        <w:jc w:val="left"/>
      </w:pPr>
      <w:r>
        <w:rPr>
          <w:rFonts w:ascii="Arial" w:cs="Arial" w:eastAsia="Arial" w:hAnsi="Arial"/>
          <w:b/>
          <w:bCs/>
          <w:i w:val="false"/>
          <w:iCs w:val="false"/>
          <w:color w:val="C9897A"/>
          <w:spacing w:val="100"/>
          <w:sz w:val="16"/>
          <w:szCs w:val="16"/>
        </w:rPr>
        <w:t xml:space="preserve">SECTION 09</w:t>
      </w:r>
    </w:p>
    <w:p>
      <w:pPr>
        <w:pStyle w:val="Heading1"/>
        <w:spacing w:after="100" w:before="280"/>
      </w:pPr>
      <w:r>
        <w:rPr>
          <w:rFonts w:ascii="Arial" w:cs="Arial" w:eastAsia="Arial" w:hAnsi="Arial"/>
          <w:b/>
          <w:bCs/>
          <w:i w:val="false"/>
          <w:iCs w:val="false"/>
          <w:color w:val="2A2220"/>
          <w:sz w:val="38"/>
          <w:szCs w:val="38"/>
        </w:rPr>
        <w:t xml:space="preserve">Wishlist &amp; Personalisation System</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9.1  Wishlist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Trigger</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Wishlist ♡ icon in nav bar → openWishlist(). Overlay div click → closeWishlist().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Position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Fixed right:-420px (hidden). Transition to right:0 on .open class. Width:400px.</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Z-index</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600 (above page content, below admin at 1000)</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Overlay</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.wishlist-overlay: fixed inset, rgba(0,0,0,0.3), z-index:599</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Empty state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 icon + "No saved items yet" italic serif text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Item display</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56px×70px thumbnail (img or first-letter placeholder), cat label, title (truncated), Shop link, ✕ remove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Shop link</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Anchor with item.link, target="_blank", rel="noopener noreferrer sponsored"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Remove</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removeWish(key) → filters array, saves, updates badge, re-renders panel</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9.2  Heart / Save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LOCATION</w:t>
            </w:r>
          </w:p>
        </w:tc>
        <w:tc>
          <w:tcPr>
            <w:tcW w:type="dxa" w:w="2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SELECTOR</w:t>
            </w:r>
          </w:p>
        </w:tc>
        <w:tc>
          <w:tcPr>
            <w:tcW w:type="dxa" w:w="53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BEHAVIOUR</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Masonry card</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.m-heart</w:t>
            </w:r>
          </w:p>
        </w:tc>
        <w:tc>
          <w:tcPr>
            <w:tcW w:type="dxa" w:w="5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Absolute top-right, opacity:0. Visible on card hover or when .liked. onclick: toggleWish(id, type, el)</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Accessory card</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.acc-heart</w:t>
            </w:r>
          </w:p>
        </w:tc>
        <w:tc>
          <w:tcPr>
            <w:tcW w:type="dxa" w:w="5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Absolute top-right of .acc-img. Same behaviour. opacity:0 by default.</w:t>
            </w:r>
          </w:p>
        </w:tc>
      </w:tr>
      <w:tr>
        <w:tc>
          <w:tcPr>
            <w:tcW w:type="dxa" w:w="2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Quick-View popup</w:t>
            </w:r>
          </w:p>
        </w:tc>
        <w:tc>
          <w:tcPr>
            <w:tcW w:type="dxa" w:w="20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#qv-wish</w:t>
            </w:r>
          </w:p>
        </w:tc>
        <w:tc>
          <w:tcPr>
            <w:tcW w:type="dxa" w:w="53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Always visible. 46px square button beside Shop CTA. qvToggleWish() handler.</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9.3  toggleWish() Logic</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Get wishlist array from localStorage via getWishlist()</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Construct lookup key: type + ":" + id (e.g. "outfits:1713000000000")</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Search for key using findIndex()</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If found: splice item out, update button (remove .liked, set ♡), toast "Removed from saved"</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If not found: find full item in get(type), push {key, type, id, title, cat, img, link, price} to array, update button (.liked, ♥), toast "Saved ♡"</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Save updated array, call updateWlCount()</w:t>
      </w:r>
    </w:p>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9.4  isWished() Helper</w:t>
      </w:r>
    </w:p>
    <w:p>
      <w:pPr>
        <w:spacing w:after="100" w:before="60"/>
        <w:jc w:val="left"/>
      </w:pPr>
      <w:r>
        <w:rPr>
          <w:rFonts w:ascii="Arial" w:cs="Arial" w:eastAsia="Arial" w:hAnsi="Arial"/>
          <w:b w:val="false"/>
          <w:bCs w:val="false"/>
          <w:i w:val="false"/>
          <w:iCs w:val="false"/>
          <w:color w:val="2A2220"/>
          <w:sz w:val="22"/>
          <w:szCs w:val="22"/>
        </w:rPr>
        <w:t xml:space="preserve">isWished(id, type) returns boolean — checks whether the wishlist contains key type+":"+id. Used to set initial heart state on every card render, and in QV to set the initial wish button class.</w:t>
      </w:r>
    </w:p>
    <w:p>
      <w:r>
        <w:br w:type="page"/>
      </w:r>
    </w:p>
    <w:p>
      <w:pPr>
        <w:spacing w:after="60" w:before="240"/>
        <w:jc w:val="left"/>
      </w:pPr>
      <w:r>
        <w:rPr>
          <w:rFonts w:ascii="Arial" w:cs="Arial" w:eastAsia="Arial" w:hAnsi="Arial"/>
          <w:b/>
          <w:bCs/>
          <w:i w:val="false"/>
          <w:iCs w:val="false"/>
          <w:color w:val="C9897A"/>
          <w:spacing w:val="100"/>
          <w:sz w:val="16"/>
          <w:szCs w:val="16"/>
        </w:rPr>
        <w:t xml:space="preserve">SECTION 10</w:t>
      </w:r>
    </w:p>
    <w:p>
      <w:pPr>
        <w:pStyle w:val="Heading1"/>
        <w:spacing w:after="100" w:before="280"/>
      </w:pPr>
      <w:r>
        <w:rPr>
          <w:rFonts w:ascii="Arial" w:cs="Arial" w:eastAsia="Arial" w:hAnsi="Arial"/>
          <w:b/>
          <w:bCs/>
          <w:i w:val="false"/>
          <w:iCs w:val="false"/>
          <w:color w:val="2A2220"/>
          <w:sz w:val="38"/>
          <w:szCs w:val="38"/>
        </w:rPr>
        <w:t xml:space="preserve">Quick-View Popup (QV) — Deep Specification</w:t>
      </w:r>
    </w:p>
    <w:p>
      <w:pPr>
        <w:pBdr>
          <w:bottom w:val="single" w:color="E8DFD5" w:sz="4" w:space="1"/>
        </w:pBdr>
        <w:spacing w:after="200" w:before="0"/>
      </w:pPr>
    </w:p>
    <w:p>
      <w:pPr>
        <w:spacing w:after="100" w:before="60"/>
        <w:jc w:val="left"/>
      </w:pPr>
      <w:r>
        <w:rPr>
          <w:rFonts w:ascii="Arial" w:cs="Arial" w:eastAsia="Arial" w:hAnsi="Arial"/>
          <w:b w:val="false"/>
          <w:bCs w:val="false"/>
          <w:i w:val="false"/>
          <w:iCs w:val="false"/>
          <w:color w:val="2A2220"/>
          <w:sz w:val="22"/>
          <w:szCs w:val="22"/>
        </w:rPr>
        <w:t xml:space="preserve">The Quick-View is the primary conversion surface. It opens for any content type (outfits, accessories, shop, trends) and presents a rich detail view with image, metadata, shop CTA, wishlist, share, and related items — all without navigating away.</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10.1  Trigger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EVENT</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Open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openModal(item) called from any card onclick. Alias to openQV(item). Sets qvItem = item.</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DOM prep</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Populates: image, badges, cat, title, desc, price, products, shop CTA, wish button, related items</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Show</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document.getElementById("qv-bg").classList.add("open"). document.body.style.overflow = "hidden".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Close (methods)</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1) Click backdrop (#qv-bg itself), 2) Click ✕ button (.qv-close), 3) Escape key</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Close (target)</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closeQV(e) checks e.target === #qv-bg OR e.target has .qv-close. Otherwise ignores.</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Animation open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#qv-bg: opacity 0→1 (qv-fade, 0.22s). .qv: translateY(60px)→0 + opacity 0→1 (qv-up, 0.28s cubic-bezier)</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Mobile shape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grid-template-columns:1fr (stacks vertically). border-radius:18px 18px 0 0. max-height:95vh</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10.2  Left Panel —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Image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If item.img: &lt;img class="qv-img"&gt; with onerror → replaces self with placeholder div</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Placeholder</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&lt;div class="qv-img-ph"&gt; showing first letter of title. min-height:380px.</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Badge tray</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Absolute top-left. cat badge (white bg, rose text) + price badge (rose bg, white) + item.badge</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Drag handle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Horizontal pill at top-centre (width:40px, height:4px, rose 30%). Visual affordance for mobile swipe.</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10.3  Right Panel —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Eyebrow</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item.cat — 0.62rem uppercase rose</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Title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item.title — serif 1.55rem weight:300</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Description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item.desc — 0.83rem muted, line-height:1.85</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Price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item.price — serif 1.35rem rose italic</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Products</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Only shown if item.products. Label: "Products in this look". Each line: name + "Shop →" link</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Shop CTA</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 Shop on Amazon" — full-width rose button. href=item.link. display:none if no link.</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Wish button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46px square beside shop CTA. ♡/♥ toggle. .liked class: rose bg+border, white icon.</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Share row</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Label "Share" + 3 buttons: Pinterest (opens pin/create), WhatsApp (wa.me), Copy Link (clipboard API)</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10.4  Related Items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PROPERTY</w:t>
            </w:r>
          </w:p>
        </w:tc>
        <w:tc>
          <w:tcPr>
            <w:tcW w:type="dxa" w:w="6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Position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grid-column:1/-1 — full width bottom row below both panels. border-top: rose 10%.</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Label</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"You May Also Like" — 0.6rem uppercase muted</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Items</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get(type).filter(i =&gt; i.id !== item.id &amp;&amp; i.cat === item.cat).slice(0, 8)</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Scroll</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Horizontal flex, overflow-x:auto, scrollbar-width:thin, rose scrollbar thumb</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Card size</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flex:0 0 130px. 3:4 aspect ratio image. Cat + title below. hover translateY(-3px).</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Click</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openQV({...r, _type:type}) — replaces current QV content without closing</w:t>
            </w:r>
          </w:p>
        </w:tc>
      </w:tr>
      <w:tr>
        <w:tc>
          <w:tcPr>
            <w:tcW w:type="dxa" w:w="26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Hidden when</w:t>
            </w:r>
          </w:p>
        </w:tc>
        <w:tc>
          <w:tcPr>
            <w:tcW w:type="dxa" w:w="6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related.length === 0 (no other items in same category). display:none.</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11</w:t>
      </w:r>
    </w:p>
    <w:p>
      <w:pPr>
        <w:pStyle w:val="Heading1"/>
        <w:spacing w:after="100" w:before="280"/>
      </w:pPr>
      <w:r>
        <w:rPr>
          <w:rFonts w:ascii="Arial" w:cs="Arial" w:eastAsia="Arial" w:hAnsi="Arial"/>
          <w:b/>
          <w:bCs/>
          <w:i w:val="false"/>
          <w:iCs w:val="false"/>
          <w:color w:val="2A2220"/>
          <w:sz w:val="38"/>
          <w:szCs w:val="38"/>
        </w:rPr>
        <w:t xml:space="preserve">Infinite Scroll &amp; Pagination</w:t>
      </w:r>
    </w:p>
    <w:p>
      <w:pPr>
        <w:pBdr>
          <w:bottom w:val="single" w:color="E8DFD5" w:sz="4" w:space="1"/>
        </w:pBdr>
        <w:spacing w:after="200" w:before="0"/>
      </w:pPr>
    </w:p>
    <w:p>
      <w:pPr>
        <w:spacing w:after="100" w:before="60"/>
        <w:jc w:val="left"/>
      </w:pPr>
      <w:r>
        <w:rPr>
          <w:rFonts w:ascii="Arial" w:cs="Arial" w:eastAsia="Arial" w:hAnsi="Arial"/>
          <w:b w:val="false"/>
          <w:bCs w:val="false"/>
          <w:i w:val="false"/>
          <w:iCs w:val="false"/>
          <w:color w:val="2A2220"/>
          <w:sz w:val="22"/>
          <w:szCs w:val="22"/>
        </w:rPr>
        <w:t xml:space="preserve">Outfits and Accessories pages use IntersectionObserver-based infinite scroll. Items are loaded in pages of 12. When the sentinel element (1px div at the bottom of the grid) enters the viewport with a 200px rootMargin, the next page is appended.</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11.1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CONSTANT / VARIABLE</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VALUE</w:t>
            </w:r>
          </w:p>
        </w:tc>
        <w:tc>
          <w:tcPr>
            <w:tcW w:type="dxa" w:w="4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PURPOSE</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PAGE_SIZE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12</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Items per page load</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rootMargin</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"200px"</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Trigger 200px before sentinel enters viewport — preloads before user reaches bottom</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scrollState[type].page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starts: 1</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Current page number. Incremented on each load.</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scrollState[type].loading</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boolean</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Lock to prevent double-loading during 300ms setTimeout</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scrollState[type].done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boolean</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Set true when no more items. Observer disconnects.</w:t>
            </w:r>
          </w:p>
        </w:tc>
      </w:tr>
      <w:tr>
        <w:tc>
          <w:tcPr>
            <w:tcW w:type="dxa" w:w="30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Load delay</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300ms</w:t>
            </w:r>
          </w:p>
        </w:tc>
        <w:tc>
          <w:tcPr>
            <w:tcW w:type="dxa" w:w="4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setTimeout for smooth append animation feel</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11.2  setupInfiniteScroll() Lifecycle</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Call resetScrollState(type) — resets page to 1, loading to false, done to false</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Render first page: getPage(type, 1) → set innerHTML (full replace, not append)</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Remove any old sentinel and spinner elements from previous renders</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If hasMore(type) is false: return early (no observer needed)</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Create sentinel (1px div, margin-top:2rem) inserted after the grid container</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Create IntersectionObserver with rootMargin:"200px"</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On intersection: check not loading+done, set loading=true, increment page, getPage(type, page)</w:t>
      </w:r>
    </w:p>
    <w:p>
      <w:pPr>
        <w:pStyle w:val="ListParagraph"/>
        <w:numPr>
          <w:ilvl w:val="0"/>
          <w:numId w:val="3"/>
        </w:numPr>
        <w:spacing w:after="60" w:before="40"/>
      </w:pPr>
      <w:r>
        <w:rPr>
          <w:rFonts w:ascii="Arial" w:cs="Arial" w:eastAsia="Arial" w:hAnsi="Arial"/>
          <w:b w:val="false"/>
          <w:bCs w:val="false"/>
          <w:i w:val="false"/>
          <w:iCs w:val="false"/>
          <w:color w:val="2A2220"/>
          <w:sz w:val="22"/>
          <w:szCs w:val="22"/>
        </w:rPr>
        <w:t xml:space="preserve">setTimeout 300ms → appendItems() → loading=false → check hasMore, disconnect if done</w:t>
      </w:r>
    </w:p>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11.3  Sentinel Management</w:t>
      </w:r>
    </w:p>
    <w:p>
      <w:pPr>
        <w:spacing w:after="100" w:before="60"/>
        <w:jc w:val="left"/>
      </w:pPr>
      <w:r>
        <w:rPr>
          <w:rFonts w:ascii="Arial" w:cs="Arial" w:eastAsia="Arial" w:hAnsi="Arial"/>
          <w:b w:val="false"/>
          <w:bCs w:val="false"/>
          <w:i w:val="false"/>
          <w:iCs w:val="false"/>
          <w:color w:val="2A2220"/>
          <w:sz w:val="22"/>
          <w:szCs w:val="22"/>
        </w:rPr>
        <w:t xml:space="preserve">getOrCreateSentinel(containerId) checks for an existing sentinel by ID (containerId + "-sentinel"). If found, reuses it. If not, creates a new div, inserts it after the container via parentNode.insertBefore(el, container.nextSibling). This prevents duplicate sentinels across re-renders.</w:t>
      </w:r>
    </w:p>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11.4  End-of-Content State</w:t>
      </w:r>
    </w:p>
    <w:p>
      <w:pPr>
        <w:spacing w:after="100" w:before="60"/>
        <w:jc w:val="left"/>
      </w:pPr>
      <w:r>
        <w:rPr>
          <w:rFonts w:ascii="Arial" w:cs="Arial" w:eastAsia="Arial" w:hAnsi="Arial"/>
          <w:b w:val="false"/>
          <w:bCs w:val="false"/>
          <w:i w:val="false"/>
          <w:iCs w:val="false"/>
          <w:color w:val="2A2220"/>
          <w:sz w:val="22"/>
          <w:szCs w:val="22"/>
        </w:rPr>
        <w:t xml:space="preserve">When hasMore() returns false after appending a page, the spinner text changes to "✦ All items loaded" and the IntersectionObserver is disconnected. The spinner (#type-spinner) is created lazily on first need and reused.</w:t>
      </w:r>
    </w:p>
    <w:p>
      <w:r>
        <w:br w:type="page"/>
      </w:r>
    </w:p>
    <w:p>
      <w:pPr>
        <w:spacing w:after="60" w:before="240"/>
        <w:jc w:val="left"/>
      </w:pPr>
      <w:r>
        <w:rPr>
          <w:rFonts w:ascii="Arial" w:cs="Arial" w:eastAsia="Arial" w:hAnsi="Arial"/>
          <w:b/>
          <w:bCs/>
          <w:i w:val="false"/>
          <w:iCs w:val="false"/>
          <w:color w:val="C9897A"/>
          <w:spacing w:val="100"/>
          <w:sz w:val="16"/>
          <w:szCs w:val="16"/>
        </w:rPr>
        <w:t xml:space="preserve">SECTION 12</w:t>
      </w:r>
    </w:p>
    <w:p>
      <w:pPr>
        <w:pStyle w:val="Heading1"/>
        <w:spacing w:after="100" w:before="280"/>
      </w:pPr>
      <w:r>
        <w:rPr>
          <w:rFonts w:ascii="Arial" w:cs="Arial" w:eastAsia="Arial" w:hAnsi="Arial"/>
          <w:b/>
          <w:bCs/>
          <w:i w:val="false"/>
          <w:iCs w:val="false"/>
          <w:color w:val="2A2220"/>
          <w:sz w:val="38"/>
          <w:szCs w:val="38"/>
        </w:rPr>
        <w:t xml:space="preserve">Sharing, Social &amp; SEO</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12.1  Open Graph &amp; Twitter Card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TAG</w:t>
            </w:r>
          </w:p>
        </w:tc>
        <w:tc>
          <w:tcPr>
            <w:tcW w:type="dxa" w:w="61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VALUE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og:title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Opal &amp; Rouge — Elevated Style. Curated Finds.</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og:description</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Discover handpicked fashion, accessories, and outfit inspiration for modern women.</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og:image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https://i.pinimg.com/280x280_RS/dc/a8/51/dca851ea51207d21cfacf16963790a89.jpg</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og:url</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https://opal-rouge.b12sites.com</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twitter:card</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summary_large_image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meta description</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Opal &amp; Rouge curates affordable fashion finds, outfit ideas, and elegant style inspiration for modern women.</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12.2  In-App Share (QV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PLATFORM</w:t>
            </w:r>
          </w:p>
        </w:tc>
        <w:tc>
          <w:tcPr>
            <w:tcW w:type="dxa" w:w="4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URL PATTERN</w:t>
            </w:r>
          </w:p>
        </w:tc>
        <w:tc>
          <w:tcPr>
            <w:tcW w:type="dxa" w:w="2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DATA USED</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Pinterest</w:t>
            </w:r>
          </w:p>
        </w:tc>
        <w:tc>
          <w:tcPr>
            <w:tcW w:type="dxa" w:w="4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pinterest.com/pin/create/button/?url={url}&amp;media={img}&amp;description={title}</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window.location.href, item.img, item.title</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WhatsApp</w:t>
            </w:r>
          </w:p>
        </w:tc>
        <w:tc>
          <w:tcPr>
            <w:tcW w:type="dxa" w:w="4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wa.me/?text={title}%20{url}</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item.title, window.location.href</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Copy Link</w:t>
            </w:r>
          </w:p>
        </w:tc>
        <w:tc>
          <w:tcPr>
            <w:tcW w:type="dxa" w:w="4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navigator.clipboard.writeText(url) → toast("Link copied ✦")</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window.location.href only</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12.3  Affiliate Link Disclosure</w:t>
      </w:r>
    </w:p>
    <w:p>
      <w:pPr>
        <w:spacing w:after="100" w:before="60"/>
        <w:jc w:val="left"/>
      </w:pPr>
      <w:r>
        <w:rPr>
          <w:rFonts w:ascii="Arial" w:cs="Arial" w:eastAsia="Arial" w:hAnsi="Arial"/>
          <w:b w:val="false"/>
          <w:bCs w:val="false"/>
          <w:i w:val="false"/>
          <w:iCs w:val="false"/>
          <w:color w:val="2A2220"/>
          <w:sz w:val="22"/>
          <w:szCs w:val="22"/>
        </w:rPr>
        <w:t xml:space="preserve">Amazon Associates compliance requires affiliate disclosure near all affiliate links. The site implements this in three locations:</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Footer</w:t>
      </w:r>
      <w:r>
        <w:rPr>
          <w:rFonts w:ascii="Arial" w:cs="Arial" w:eastAsia="Arial" w:hAnsi="Arial"/>
          <w:b w:val="false"/>
          <w:bCs w:val="false"/>
          <w:i w:val="false"/>
          <w:iCs w:val="false"/>
          <w:color w:val="7A6E6A"/>
          <w:sz w:val="20"/>
          <w:szCs w:val="20"/>
        </w:rPr>
        <w:t xml:space="preserve">  —  Full disclosure paragraph in .f-disc, right-aligned</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Mini footer</w:t>
      </w:r>
      <w:r>
        <w:rPr>
          <w:rFonts w:ascii="Arial" w:cs="Arial" w:eastAsia="Arial" w:hAnsi="Arial"/>
          <w:b w:val="false"/>
          <w:bCs w:val="false"/>
          <w:i w:val="false"/>
          <w:iCs w:val="false"/>
          <w:color w:val="7A6E6A"/>
          <w:sz w:val="20"/>
          <w:szCs w:val="20"/>
        </w:rPr>
        <w:t xml:space="preserve">  —  Short disclosure line on all non-home pages: "Opal &amp; Rouge participates in the Amazon Associates Program."</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Blog article</w:t>
      </w:r>
      <w:r>
        <w:rPr>
          <w:rFonts w:ascii="Arial" w:cs="Arial" w:eastAsia="Arial" w:hAnsi="Arial"/>
          <w:b w:val="false"/>
          <w:bCs w:val="false"/>
          <w:i w:val="false"/>
          <w:iCs w:val="false"/>
          <w:color w:val="7A6E6A"/>
          <w:sz w:val="20"/>
          <w:szCs w:val="20"/>
        </w:rPr>
        <w:t xml:space="preserve">  —  Inline disclosure paragraph at end of every blog/product article view</w:t>
      </w:r>
    </w:p>
    <w:p>
      <w:pPr>
        <w:spacing w:after="40" w:before="0"/>
        <w:jc w:val="left"/>
      </w:pPr>
      <w:r>
        <w:rPr>
          <w:rFonts w:ascii="Arial" w:cs="Arial" w:eastAsia="Arial" w:hAnsi="Arial"/>
          <w:b w:val="false"/>
          <w:bCs w:val="false"/>
          <w:i w:val="false"/>
          <w:iCs w:val="false"/>
          <w:color w:val="2A2220"/>
          <w:sz w:val="1"/>
          <w:szCs w:val="1"/>
        </w:rPr>
        <w:t xml:space="preserve"/>
      </w:r>
    </w:p>
    <w:p>
      <w:pPr>
        <w:spacing w:after="100" w:before="60"/>
        <w:jc w:val="left"/>
      </w:pPr>
      <w:r>
        <w:rPr>
          <w:rFonts w:ascii="Arial" w:cs="Arial" w:eastAsia="Arial" w:hAnsi="Arial"/>
          <w:b w:val="false"/>
          <w:bCs w:val="false"/>
          <w:i w:val="false"/>
          <w:iCs w:val="false"/>
          <w:color w:val="2A2220"/>
          <w:sz w:val="22"/>
          <w:szCs w:val="22"/>
        </w:rPr>
        <w:t xml:space="preserve">All affiliate links use rel="noopener noreferrer sponsored" — the "sponsored" rel value explicitly marks affiliate links for crawlers per Google's guidelines.</w:t>
      </w:r>
    </w:p>
    <w:p>
      <w:r>
        <w:br w:type="page"/>
      </w:r>
    </w:p>
    <w:p>
      <w:pPr>
        <w:spacing w:after="60" w:before="240"/>
        <w:jc w:val="left"/>
      </w:pPr>
      <w:r>
        <w:rPr>
          <w:rFonts w:ascii="Arial" w:cs="Arial" w:eastAsia="Arial" w:hAnsi="Arial"/>
          <w:b/>
          <w:bCs/>
          <w:i w:val="false"/>
          <w:iCs w:val="false"/>
          <w:color w:val="C9897A"/>
          <w:spacing w:val="100"/>
          <w:sz w:val="16"/>
          <w:szCs w:val="16"/>
        </w:rPr>
        <w:t xml:space="preserve">SECTION 13</w:t>
      </w:r>
    </w:p>
    <w:p>
      <w:pPr>
        <w:pStyle w:val="Heading1"/>
        <w:spacing w:after="100" w:before="280"/>
      </w:pPr>
      <w:r>
        <w:rPr>
          <w:rFonts w:ascii="Arial" w:cs="Arial" w:eastAsia="Arial" w:hAnsi="Arial"/>
          <w:b/>
          <w:bCs/>
          <w:i w:val="false"/>
          <w:iCs w:val="false"/>
          <w:color w:val="2A2220"/>
          <w:sz w:val="38"/>
          <w:szCs w:val="38"/>
        </w:rPr>
        <w:t xml:space="preserve">Responsiveness &amp; Breakpoints</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13.1  Breakpoint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BREAKPOINT</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TRIGGER</w:t>
            </w:r>
          </w:p>
        </w:tc>
        <w:tc>
          <w:tcPr>
            <w:tcW w:type="dxa" w:w="61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KEY LAYOUT CHANGES</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Desktop (default)</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&gt; 1100px</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Nav links visible. Hero 2-column. Masonry 4 columns. Accessories auto-fill ≥220px. Admin stats 4-col.</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Large tablet</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 1100px</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Masonry: 3 columns</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Tablet / Mobile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 768px</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Nav links hidden → hamburger. Hero: 1 column (visual hidden). Masonry: 2 col. Acc grid: minmax(155px). Footer: 2-col. Admin: 2-col stats, 1-col form grid. Settings: 1-col. Blog reduced padding. Wishlist: full width.</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Small mobile</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 480px</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Masonry: 1 column</w:t>
            </w:r>
          </w:p>
        </w:tc>
      </w:tr>
      <w:tr>
        <w:tc>
          <w:tcPr>
            <w:tcW w:type="dxa" w:w="1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QV sheet</w:t>
            </w:r>
          </w:p>
        </w:tc>
        <w:tc>
          <w:tcPr>
            <w:tcW w:type="dxa" w:w="1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20"/>
                <w:szCs w:val="20"/>
              </w:rPr>
              <w:t xml:space="preserve">≤ 640px</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QV: single column, stacked. image max-height:300px. border-radius:18px 18px 0 0.</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13.2  Fluid Typography</w:t>
      </w:r>
    </w:p>
    <w:p>
      <w:pPr>
        <w:spacing w:after="100" w:before="60"/>
        <w:jc w:val="left"/>
      </w:pPr>
      <w:r>
        <w:rPr>
          <w:rFonts w:ascii="Arial" w:cs="Arial" w:eastAsia="Arial" w:hAnsi="Arial"/>
          <w:b w:val="false"/>
          <w:bCs w:val="false"/>
          <w:i w:val="false"/>
          <w:iCs w:val="false"/>
          <w:color w:val="2A2220"/>
          <w:sz w:val="22"/>
          <w:szCs w:val="22"/>
        </w:rPr>
        <w:t xml:space="preserve">Hero H1 uses CSS clamp() for fluid type sizing: clamp(2.4rem, 4vw, 3.8rem). This scales smoothly between a minimum of 2.4rem on small screens and a maximum of 3.8rem on large screens, with 4vw as the fluid middle value. Blog hero title similarly uses clamp(1.9rem, 3.8vw, 2.9rem).</w:t>
      </w:r>
    </w:p>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13.3  Touch &amp; Mobile UX Details</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Hamburger menu</w:t>
      </w:r>
      <w:r>
        <w:rPr>
          <w:rFonts w:ascii="Arial" w:cs="Arial" w:eastAsia="Arial" w:hAnsi="Arial"/>
          <w:b w:val="false"/>
          <w:bCs w:val="false"/>
          <w:i w:val="false"/>
          <w:iCs w:val="false"/>
          <w:color w:val="7A6E6A"/>
          <w:sz w:val="20"/>
          <w:szCs w:val="20"/>
        </w:rPr>
        <w:t xml:space="preserve">  —  Animated X (CSS transforms on 3 spans). Opens mobile menu below nav.</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QV bottom sheet</w:t>
      </w:r>
      <w:r>
        <w:rPr>
          <w:rFonts w:ascii="Arial" w:cs="Arial" w:eastAsia="Arial" w:hAnsi="Arial"/>
          <w:b w:val="false"/>
          <w:bCs w:val="false"/>
          <w:i w:val="false"/>
          <w:iCs w:val="false"/>
          <w:color w:val="7A6E6A"/>
          <w:sz w:val="20"/>
          <w:szCs w:val="20"/>
        </w:rPr>
        <w:t xml:space="preserve">  —  Slide-up panel with drag handle (visual affordance). Full-width on mobile.</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Wishlist panel</w:t>
      </w:r>
      <w:r>
        <w:rPr>
          <w:rFonts w:ascii="Arial" w:cs="Arial" w:eastAsia="Arial" w:hAnsi="Arial"/>
          <w:b w:val="false"/>
          <w:bCs w:val="false"/>
          <w:i w:val="false"/>
          <w:iCs w:val="false"/>
          <w:color w:val="7A6E6A"/>
          <w:sz w:val="20"/>
          <w:szCs w:val="20"/>
        </w:rPr>
        <w:t xml:space="preserve">  —  Full viewport width on ≤768px (right:-100% hidden → right:0 open).</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Masonry single col</w:t>
      </w:r>
      <w:r>
        <w:rPr>
          <w:rFonts w:ascii="Arial" w:cs="Arial" w:eastAsia="Arial" w:hAnsi="Arial"/>
          <w:b w:val="false"/>
          <w:bCs w:val="false"/>
          <w:i w:val="false"/>
          <w:iCs w:val="false"/>
          <w:color w:val="7A6E6A"/>
          <w:sz w:val="20"/>
          <w:szCs w:val="20"/>
        </w:rPr>
        <w:t xml:space="preserve">  —  Single column masonry on ≤480px prevents too-small cards.</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Button wrapping</w:t>
      </w:r>
      <w:r>
        <w:rPr>
          <w:rFonts w:ascii="Arial" w:cs="Arial" w:eastAsia="Arial" w:hAnsi="Arial"/>
          <w:b w:val="false"/>
          <w:bCs w:val="false"/>
          <w:i w:val="false"/>
          <w:iCs w:val="false"/>
          <w:color w:val="7A6E6A"/>
          <w:sz w:val="20"/>
          <w:szCs w:val="20"/>
        </w:rPr>
        <w:t xml:space="preserve">  —  Hero CTA row uses flex-wrap:wrap — buttons stack on narrow viewports.</w:t>
      </w:r>
    </w:p>
    <w:p>
      <w:r>
        <w:br w:type="page"/>
      </w:r>
    </w:p>
    <w:p>
      <w:pPr>
        <w:spacing w:after="60" w:before="240"/>
        <w:jc w:val="left"/>
      </w:pPr>
      <w:r>
        <w:rPr>
          <w:rFonts w:ascii="Arial" w:cs="Arial" w:eastAsia="Arial" w:hAnsi="Arial"/>
          <w:b/>
          <w:bCs/>
          <w:i w:val="false"/>
          <w:iCs w:val="false"/>
          <w:color w:val="C9897A"/>
          <w:spacing w:val="100"/>
          <w:sz w:val="16"/>
          <w:szCs w:val="16"/>
        </w:rPr>
        <w:t xml:space="preserve">SECTION 14</w:t>
      </w:r>
    </w:p>
    <w:p>
      <w:pPr>
        <w:pStyle w:val="Heading1"/>
        <w:spacing w:after="100" w:before="280"/>
      </w:pPr>
      <w:r>
        <w:rPr>
          <w:rFonts w:ascii="Arial" w:cs="Arial" w:eastAsia="Arial" w:hAnsi="Arial"/>
          <w:b/>
          <w:bCs/>
          <w:i w:val="false"/>
          <w:iCs w:val="false"/>
          <w:color w:val="2A2220"/>
          <w:sz w:val="38"/>
          <w:szCs w:val="38"/>
        </w:rPr>
        <w:t xml:space="preserve">Performance &amp; Loading Strategy</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14.1  Image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TECHNIQUE</w:t>
            </w:r>
          </w:p>
        </w:tc>
        <w:tc>
          <w:tcPr>
            <w:tcW w:type="dxa" w:w="4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IMPLEMENTATION</w:t>
            </w:r>
          </w:p>
        </w:tc>
        <w:tc>
          <w:tcPr>
            <w:tcW w:type="dxa" w:w="2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COVERAGE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Native lazy loading</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loading="lazy" attribute on all card images</w:t>
            </w:r>
          </w:p>
        </w:tc>
        <w:tc>
          <w:tcPr>
            <w:tcW w:type="dxa" w:w="2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All masonry, accessory, related, collage images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Error fallback</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onerror handler removes/replaces broken img with letter placeholder</w:t>
            </w:r>
          </w:p>
        </w:tc>
        <w:tc>
          <w:tcPr>
            <w:tcW w:type="dxa" w:w="2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All images site-wide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Object-fit cover</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object-fit:cover on all image containers — no layout shifts from mismatched ratios</w:t>
            </w:r>
          </w:p>
        </w:tc>
        <w:tc>
          <w:tcPr>
            <w:tcW w:type="dxa" w:w="2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All images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Aspect-ratio CSS</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Explicit aspect-ratio on containers prevents layout reflow as images load</w:t>
            </w:r>
          </w:p>
        </w:tc>
        <w:tc>
          <w:tcPr>
            <w:tcW w:type="dxa" w:w="2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Hero collage, accessory grid, QV</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External CDN</w:t>
            </w:r>
          </w:p>
        </w:tc>
        <w:tc>
          <w:tcPr>
            <w:tcW w:type="dxa" w:w="44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Images served from Pinterest CDN (i.pinimg.com) — no self-hosting bandwidth</w:t>
            </w:r>
          </w:p>
        </w:tc>
        <w:tc>
          <w:tcPr>
            <w:tcW w:type="dxa" w:w="2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All content images</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14.2  Font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TECHNIQUE</w:t>
            </w:r>
          </w:p>
        </w:tc>
        <w:tc>
          <w:tcPr>
            <w:tcW w:type="dxa" w:w="6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DETAIL</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Preconnect</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&lt;link rel="preconnect" href="https://fonts.googleapis.com"&gt; and fonts.gstatic.com with crossorigin</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Display swap</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display=swap query parameter — text visible immediately in fallback, swapped when loaded</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Subset loading</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Only required weights loaded: Cormorant 300/400/500/600 + italic variants. Jost 300/400/500.</w:t>
            </w:r>
          </w:p>
        </w:tc>
      </w:tr>
      <w:tr>
        <w:tc>
          <w:tcPr>
            <w:tcW w:type="dxa" w:w="28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Fallback chain</w:t>
            </w:r>
          </w:p>
        </w:tc>
        <w:tc>
          <w:tcPr>
            <w:tcW w:type="dxa" w:w="6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--serif: 'Cormorant Garamond', Georgia, serif. --sans: 'Jost', system-ui, sans-serif.</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14.3  Rendering Performance</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No framework overhead</w:t>
      </w:r>
      <w:r>
        <w:rPr>
          <w:rFonts w:ascii="Arial" w:cs="Arial" w:eastAsia="Arial" w:hAnsi="Arial"/>
          <w:b w:val="false"/>
          <w:bCs w:val="false"/>
          <w:i w:val="false"/>
          <w:iCs w:val="false"/>
          <w:color w:val="7A6E6A"/>
          <w:sz w:val="20"/>
          <w:szCs w:val="20"/>
        </w:rPr>
        <w:t xml:space="preserve">  —  Zero runtime JS framework — no virtual DOM, no reconciliation</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IntersectionObserver</w:t>
      </w:r>
      <w:r>
        <w:rPr>
          <w:rFonts w:ascii="Arial" w:cs="Arial" w:eastAsia="Arial" w:hAnsi="Arial"/>
          <w:b w:val="false"/>
          <w:bCs w:val="false"/>
          <w:i w:val="false"/>
          <w:iCs w:val="false"/>
          <w:color w:val="7A6E6A"/>
          <w:sz w:val="20"/>
          <w:szCs w:val="20"/>
        </w:rPr>
        <w:t xml:space="preserve">  —  Native browser API for infinite scroll — no scroll event polling</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CSS transitions only</w:t>
      </w:r>
      <w:r>
        <w:rPr>
          <w:rFonts w:ascii="Arial" w:cs="Arial" w:eastAsia="Arial" w:hAnsi="Arial"/>
          <w:b w:val="false"/>
          <w:bCs w:val="false"/>
          <w:i w:val="false"/>
          <w:iCs w:val="false"/>
          <w:color w:val="7A6E6A"/>
          <w:sz w:val="20"/>
          <w:szCs w:val="20"/>
        </w:rPr>
        <w:t xml:space="preserve">  —  All animations via CSS (transition, @keyframes) — no JS animation loops</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LocalStorage reads</w:t>
      </w:r>
      <w:r>
        <w:rPr>
          <w:rFonts w:ascii="Arial" w:cs="Arial" w:eastAsia="Arial" w:hAnsi="Arial"/>
          <w:b w:val="false"/>
          <w:bCs w:val="false"/>
          <w:i w:val="false"/>
          <w:iCs w:val="false"/>
          <w:color w:val="7A6E6A"/>
          <w:sz w:val="20"/>
          <w:szCs w:val="20"/>
        </w:rPr>
        <w:t xml:space="preserve">  —  Multiple reads per renderAll() — could be optimised with a single load() cache per tick</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innerHTML re-render</w:t>
      </w:r>
      <w:r>
        <w:rPr>
          <w:rFonts w:ascii="Arial" w:cs="Arial" w:eastAsia="Arial" w:hAnsi="Arial"/>
          <w:b w:val="false"/>
          <w:bCs w:val="false"/>
          <w:i w:val="false"/>
          <w:iCs w:val="false"/>
          <w:color w:val="7A6E6A"/>
          <w:sz w:val="20"/>
          <w:szCs w:val="20"/>
        </w:rPr>
        <w:t xml:space="preserve">  —  Full innerHTML replacement on every filter/sort — acceptable at typical content volumes (&lt;500 items)</w:t>
      </w:r>
    </w:p>
    <w:p>
      <w:r>
        <w:br w:type="page"/>
      </w:r>
    </w:p>
    <w:p>
      <w:pPr>
        <w:spacing w:after="60" w:before="240"/>
        <w:jc w:val="left"/>
      </w:pPr>
      <w:r>
        <w:rPr>
          <w:rFonts w:ascii="Arial" w:cs="Arial" w:eastAsia="Arial" w:hAnsi="Arial"/>
          <w:b/>
          <w:bCs/>
          <w:i w:val="false"/>
          <w:iCs w:val="false"/>
          <w:color w:val="C9897A"/>
          <w:spacing w:val="100"/>
          <w:sz w:val="16"/>
          <w:szCs w:val="16"/>
        </w:rPr>
        <w:t xml:space="preserve">SECTION 15</w:t>
      </w:r>
    </w:p>
    <w:p>
      <w:pPr>
        <w:pStyle w:val="Heading1"/>
        <w:spacing w:after="100" w:before="280"/>
      </w:pPr>
      <w:r>
        <w:rPr>
          <w:rFonts w:ascii="Arial" w:cs="Arial" w:eastAsia="Arial" w:hAnsi="Arial"/>
          <w:b/>
          <w:bCs/>
          <w:i w:val="false"/>
          <w:iCs w:val="false"/>
          <w:color w:val="2A2220"/>
          <w:sz w:val="38"/>
          <w:szCs w:val="38"/>
        </w:rPr>
        <w:t xml:space="preserve">Monetisation &amp; Affiliate Architecture</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15.1  Amazon Associates Programme</w:t>
      </w:r>
    </w:p>
    <w:p>
      <w:pPr>
        <w:spacing w:after="100" w:before="60"/>
        <w:jc w:val="left"/>
      </w:pPr>
      <w:r>
        <w:rPr>
          <w:rFonts w:ascii="Arial" w:cs="Arial" w:eastAsia="Arial" w:hAnsi="Arial"/>
          <w:b w:val="false"/>
          <w:bCs w:val="false"/>
          <w:i w:val="false"/>
          <w:iCs w:val="false"/>
          <w:color w:val="2A2220"/>
          <w:sz w:val="22"/>
          <w:szCs w:val="22"/>
        </w:rPr>
        <w:t xml:space="preserve">All product links across Outfits, Accessories, Shop the Look, and Blog pages route through Amazon affiliate URLs. Revenue is earned on qualifying purchases made within the affiliate cookie window. The site is configured for Amazon India (amazon.in) as the primary market.</w:t>
      </w:r>
    </w:p>
    <w:p>
      <w:pPr>
        <w:spacing w:after="6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15.2  Link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SURFACE</w:t>
            </w:r>
          </w:p>
        </w:tc>
        <w:tc>
          <w:tcPr>
            <w:tcW w:type="dxa" w:w="4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LINK ELEMENT</w:t>
            </w:r>
          </w:p>
        </w:tc>
        <w:tc>
          <w:tcPr>
            <w:tcW w:type="dxa" w:w="2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REL ATTRIBUTE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Outfit card → QV → Shop btn</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&lt;a class="qv-shop-btn"&gt; → item.link</w:t>
            </w:r>
          </w:p>
        </w:tc>
        <w:tc>
          <w:tcPr>
            <w:tcW w:type="dxa" w:w="2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noopener noreferrer sponsored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Accessory card → QV → Shop btn</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&lt;a class="qv-shop-btn"&gt; → item.link</w:t>
            </w:r>
          </w:p>
        </w:tc>
        <w:tc>
          <w:tcPr>
            <w:tcW w:type="dxa" w:w="2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noopener noreferrer sponsored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Wishlist panel → Shop link</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&lt;a class="wishlist-shop"&gt; → item.link</w:t>
            </w:r>
          </w:p>
        </w:tc>
        <w:tc>
          <w:tcPr>
            <w:tcW w:type="dxa" w:w="2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noopener noreferrer sponsored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Shop the Look — product rows</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&lt;a&gt; per product line in shopCard()</w:t>
            </w:r>
          </w:p>
        </w:tc>
        <w:tc>
          <w:tcPr>
            <w:tcW w:type="dxa" w:w="2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noopener noreferrer sponsored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Shop the Look — QV product rows</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&lt;a&gt; per line in qv-prod-rows</w:t>
            </w:r>
          </w:p>
        </w:tc>
        <w:tc>
          <w:tcPr>
            <w:tcW w:type="dxa" w:w="2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noopener noreferrer sponsored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Blog product blocks</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&lt;a class="prod-block"&gt; → item.link or per-product URL</w:t>
            </w:r>
          </w:p>
        </w:tc>
        <w:tc>
          <w:tcPr>
            <w:tcW w:type="dxa" w:w="2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noopener noreferrer sponsored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Footer Pinterest link</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19"/>
                <w:szCs w:val="19"/>
              </w:rPr>
              <w:t xml:space="preserve">&lt;a href="https://in.pinterest.com/opalrougeoutfits/"&gt;</w:t>
            </w:r>
          </w:p>
        </w:tc>
        <w:tc>
          <w:tcPr>
            <w:tcW w:type="dxa" w:w="2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9E5E52"/>
                <w:sz w:val="19"/>
                <w:szCs w:val="19"/>
              </w:rPr>
              <w:t xml:space="preserve">No affiliate — organic</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15.3  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200"/>
        <w:gridCol w:w="2860"/>
      </w:tblGrid>
      <w:tr>
        <w:trPr>
          <w:tblHeader/>
        </w:trPr>
        <w:tc>
          <w:tcPr>
            <w:tcW w:type="dxa" w:w="5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STEP</w:t>
            </w:r>
          </w:p>
        </w:tc>
        <w:tc>
          <w:tcPr>
            <w:tcW w:type="dxa" w:w="1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STAGE</w:t>
            </w:r>
          </w:p>
        </w:tc>
        <w:tc>
          <w:tcPr>
            <w:tcW w:type="dxa" w:w="4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MECHANISM</w:t>
            </w:r>
          </w:p>
        </w:tc>
        <w:tc>
          <w:tcPr>
            <w:tcW w:type="dxa" w:w="28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DROP-OFF RISK</w:t>
            </w:r>
          </w:p>
        </w:tc>
      </w:tr>
      <w:tr>
        <w:tc>
          <w:tcPr>
            <w:tcW w:type="dxa" w:w="5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Discovery</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Pinterest pin → homepage or content page via og:image/title</w:t>
            </w:r>
          </w:p>
        </w:tc>
        <w:tc>
          <w:tcPr>
            <w:tcW w:type="dxa" w:w="28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C47A30"/>
                <w:sz w:val="20"/>
                <w:szCs w:val="20"/>
              </w:rPr>
              <w:t xml:space="preserve">Pin quality, thumbnail appeal</w:t>
            </w:r>
          </w:p>
        </w:tc>
      </w:tr>
      <w:tr>
        <w:tc>
          <w:tcPr>
            <w:tcW w:type="dxa" w:w="5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2</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Engage</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Hero collage, masonry browse, filter/search to narrow interest</w:t>
            </w:r>
          </w:p>
        </w:tc>
        <w:tc>
          <w:tcPr>
            <w:tcW w:type="dxa" w:w="28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C47A30"/>
                <w:sz w:val="20"/>
                <w:szCs w:val="20"/>
              </w:rPr>
              <w:t xml:space="preserve">Poor imagery, slow load</w:t>
            </w:r>
          </w:p>
        </w:tc>
      </w:tr>
      <w:tr>
        <w:tc>
          <w:tcPr>
            <w:tcW w:type="dxa" w:w="5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3</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Inspect</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Quick-View popup — image detail, description, price</w:t>
            </w:r>
          </w:p>
        </w:tc>
        <w:tc>
          <w:tcPr>
            <w:tcW w:type="dxa" w:w="28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C47A30"/>
                <w:sz w:val="20"/>
                <w:szCs w:val="20"/>
              </w:rPr>
              <w:t xml:space="preserve">QV doesn't load or feel premium</w:t>
            </w:r>
          </w:p>
        </w:tc>
      </w:tr>
      <w:tr>
        <w:tc>
          <w:tcPr>
            <w:tcW w:type="dxa" w:w="5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4</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Save</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Wishlist ♡ — intent signal, return visit hook</w:t>
            </w:r>
          </w:p>
        </w:tc>
        <w:tc>
          <w:tcPr>
            <w:tcW w:type="dxa" w:w="28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C47A30"/>
                <w:sz w:val="20"/>
                <w:szCs w:val="20"/>
              </w:rPr>
              <w:t xml:space="preserve">Friction in saving</w:t>
            </w:r>
          </w:p>
        </w:tc>
      </w:tr>
      <w:tr>
        <w:tc>
          <w:tcPr>
            <w:tcW w:type="dxa" w:w="5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5</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Convert</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"Shop on Amazon" → Amazon product page</w:t>
            </w:r>
          </w:p>
        </w:tc>
        <w:tc>
          <w:tcPr>
            <w:tcW w:type="dxa" w:w="28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C47A30"/>
                <w:sz w:val="20"/>
                <w:szCs w:val="20"/>
              </w:rPr>
              <w:t xml:space="preserve">Amazon page quality, price</w:t>
            </w:r>
          </w:p>
        </w:tc>
      </w:tr>
      <w:tr>
        <w:tc>
          <w:tcPr>
            <w:tcW w:type="dxa" w:w="5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6</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Return</w:t>
            </w:r>
          </w:p>
        </w:tc>
        <w:tc>
          <w:tcPr>
            <w:tcW w:type="dxa" w:w="4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Wishlist persists → return visit to complete purchase</w:t>
            </w:r>
          </w:p>
        </w:tc>
        <w:tc>
          <w:tcPr>
            <w:tcW w:type="dxa" w:w="28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C47A30"/>
                <w:sz w:val="20"/>
                <w:szCs w:val="20"/>
              </w:rPr>
              <w:t xml:space="preserve">localStorage cleared</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16</w:t>
      </w:r>
    </w:p>
    <w:p>
      <w:pPr>
        <w:pStyle w:val="Heading1"/>
        <w:spacing w:after="100" w:before="280"/>
      </w:pPr>
      <w:r>
        <w:rPr>
          <w:rFonts w:ascii="Arial" w:cs="Arial" w:eastAsia="Arial" w:hAnsi="Arial"/>
          <w:b/>
          <w:bCs/>
          <w:i w:val="false"/>
          <w:iCs w:val="false"/>
          <w:color w:val="2A2220"/>
          <w:sz w:val="38"/>
          <w:szCs w:val="38"/>
        </w:rPr>
        <w:t xml:space="preserve">Risks, Constraints &amp; Known Gaps</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16.1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000"/>
        <w:gridCol w:w="1000"/>
        <w:gridCol w:w="3760"/>
      </w:tblGrid>
      <w:tr>
        <w:trPr>
          <w:tblHeader/>
        </w:trPr>
        <w:tc>
          <w:tcPr>
            <w:tcW w:type="dxa" w:w="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ID</w:t>
            </w:r>
          </w:p>
        </w:tc>
        <w:tc>
          <w:tcPr>
            <w:tcW w:type="dxa" w:w="3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RISK</w:t>
            </w:r>
          </w:p>
        </w:tc>
        <w:tc>
          <w:tcPr>
            <w:tcW w:type="dxa" w:w="1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SEVERITY</w:t>
            </w:r>
          </w:p>
        </w:tc>
        <w:tc>
          <w:tcPr>
            <w:tcW w:type="dxa" w:w="1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PROBABILITY</w:t>
            </w:r>
          </w:p>
        </w:tc>
        <w:tc>
          <w:tcPr>
            <w:tcW w:type="dxa" w:w="37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MITIGATION</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R1</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localStorage data loss on browser clear or incognito session end</w:t>
            </w:r>
          </w:p>
        </w:tc>
        <w:tc>
          <w:tcPr>
            <w:tcW w:type="dxa" w:w="10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c>
          <w:tcPr>
            <w:tcW w:type="dxa" w:w="1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 JSON export/import backup. Document this clearly to admin user.</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R2</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Pinterest algorithm changes reducing organic traffic</w:t>
            </w:r>
          </w:p>
        </w:tc>
        <w:tc>
          <w:tcPr>
            <w:tcW w:type="dxa" w:w="10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c>
          <w:tcPr>
            <w:tcW w:type="dxa" w:w="1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Diversify: SEO meta, Instagram presence. og: tags already in place.</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R3</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Amazon product links rot as products are removed/changed</w:t>
            </w:r>
          </w:p>
        </w:tc>
        <w:tc>
          <w:tcPr>
            <w:tcW w:type="dxa" w:w="1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0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Periodic manual content audit. Admin edit flow is fast.</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R4</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Single HTML file size grows unwieldy (&gt;2MB) with many images URLs</w:t>
            </w:r>
          </w:p>
        </w:tc>
        <w:tc>
          <w:tcPr>
            <w:tcW w:type="dxa" w:w="1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0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Images are external URLs — file size driven by JS/CSS not image data.</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R5</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Password stored in localStorage is not cryptographically secure</w:t>
            </w:r>
          </w:p>
        </w:tc>
        <w:tc>
          <w:tcPr>
            <w:tcW w:type="dxa" w:w="1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0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Acceptable for single-owner personal site. Not suitable for multi-user.</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R6</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Google Fonts CDN failure causes font fallback rendering</w:t>
            </w:r>
          </w:p>
        </w:tc>
        <w:tc>
          <w:tcPr>
            <w:tcW w:type="dxa" w:w="10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10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Georgia/system-ui fallbacks defined. Layout remains intact.</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R7</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Inline onclick attributes cause CSP violations on strict hosts</w:t>
            </w:r>
          </w:p>
        </w:tc>
        <w:tc>
          <w:tcPr>
            <w:tcW w:type="dxa" w:w="1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Current host (B12) likely not strict. Would require refactor for stricter hosting.</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R8</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renderAll() re-renders entire page on every state change</w:t>
            </w:r>
          </w:p>
        </w:tc>
        <w:tc>
          <w:tcPr>
            <w:tcW w:type="dxa" w:w="10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10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Acceptable at typical content volumes. Profile if items exceed 500+.</w:t>
            </w:r>
          </w:p>
        </w:tc>
      </w:tr>
      <w:tr>
        <w:tc>
          <w:tcPr>
            <w:tcW w:type="dxa" w:w="4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R9</w:t>
            </w:r>
          </w:p>
        </w:tc>
        <w:tc>
          <w:tcPr>
            <w:tcW w:type="dxa" w:w="32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opr_disc setting (disclaimer text) saved but not yet wired live</w:t>
            </w:r>
          </w:p>
        </w:tc>
        <w:tc>
          <w:tcPr>
            <w:tcW w:type="dxa" w:w="10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10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37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Known gap. Wire saved value to footer and mini-footer on renderAll().</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16.2  Known Gaps (Current Implementation)</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opr_disc not wired</w:t>
      </w:r>
      <w:r>
        <w:rPr>
          <w:rFonts w:ascii="Arial" w:cs="Arial" w:eastAsia="Arial" w:hAnsi="Arial"/>
          <w:b w:val="false"/>
          <w:bCs w:val="false"/>
          <w:i w:val="false"/>
          <w:iCs w:val="false"/>
          <w:color w:val="7A6E6A"/>
          <w:sz w:val="20"/>
          <w:szCs w:val="20"/>
        </w:rPr>
        <w:t xml:space="preserve">  —  Disclaimer text saved in Settings but footer still uses hardcoded string</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No URL-based routing</w:t>
      </w:r>
      <w:r>
        <w:rPr>
          <w:rFonts w:ascii="Arial" w:cs="Arial" w:eastAsia="Arial" w:hAnsi="Arial"/>
          <w:b w:val="false"/>
          <w:bCs w:val="false"/>
          <w:i w:val="false"/>
          <w:iCs w:val="false"/>
          <w:color w:val="7A6E6A"/>
          <w:sz w:val="20"/>
          <w:szCs w:val="20"/>
        </w:rPr>
        <w:t xml:space="preserve">  —  Cannot deep-link to a specific outfit or page — all navigation resets on refresh</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Blog styling tips hardcoded</w:t>
      </w:r>
      <w:r>
        <w:rPr>
          <w:rFonts w:ascii="Arial" w:cs="Arial" w:eastAsia="Arial" w:hAnsi="Arial"/>
          <w:b w:val="false"/>
          <w:bCs w:val="false"/>
          <w:i w:val="false"/>
          <w:iCs w:val="false"/>
          <w:color w:val="7A6E6A"/>
          <w:sz w:val="20"/>
          <w:szCs w:val="20"/>
        </w:rPr>
        <w:t xml:space="preserve">  —  "Styling Tips" H2 and paragraph are static; not data-driven from Admin</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No real analytics</w:t>
      </w:r>
      <w:r>
        <w:rPr>
          <w:rFonts w:ascii="Arial" w:cs="Arial" w:eastAsia="Arial" w:hAnsi="Arial"/>
          <w:b w:val="false"/>
          <w:bCs w:val="false"/>
          <w:i w:val="false"/>
          <w:iCs w:val="false"/>
          <w:color w:val="7A6E6A"/>
          <w:sz w:val="20"/>
          <w:szCs w:val="20"/>
        </w:rPr>
        <w:t xml:space="preserve">  —  Session-level click tracking only. No persistent analytics across sessions.</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Admin session not persistent</w:t>
      </w:r>
      <w:r>
        <w:rPr>
          <w:rFonts w:ascii="Arial" w:cs="Arial" w:eastAsia="Arial" w:hAnsi="Arial"/>
          <w:b w:val="false"/>
          <w:bCs w:val="false"/>
          <w:i w:val="false"/>
          <w:iCs w:val="false"/>
          <w:color w:val="7A6E6A"/>
          <w:sz w:val="20"/>
          <w:szCs w:val="20"/>
        </w:rPr>
        <w:t xml:space="preserve">  —  adminOk flag resets on page refresh — must re-login every time</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No image compression</w:t>
      </w:r>
      <w:r>
        <w:rPr>
          <w:rFonts w:ascii="Arial" w:cs="Arial" w:eastAsia="Arial" w:hAnsi="Arial"/>
          <w:b w:val="false"/>
          <w:bCs w:val="false"/>
          <w:i w:val="false"/>
          <w:iCs w:val="false"/>
          <w:color w:val="7A6E6A"/>
          <w:sz w:val="20"/>
          <w:szCs w:val="20"/>
        </w:rPr>
        <w:t xml:space="preserve">  —  All images from external URLs — no resize or optimization pipeline</w:t>
      </w:r>
    </w:p>
    <w:p>
      <w:pPr>
        <w:pStyle w:val="ListParagraph"/>
        <w:numPr>
          <w:ilvl w:val="0"/>
          <w:numId w:val="2"/>
        </w:numPr>
        <w:spacing w:after="60" w:before="40"/>
      </w:pPr>
      <w:r>
        <w:rPr>
          <w:rFonts w:ascii="Arial" w:cs="Arial" w:eastAsia="Arial" w:hAnsi="Arial"/>
          <w:b w:val="false"/>
          <w:bCs w:val="false"/>
          <w:i w:val="false"/>
          <w:iCs w:val="false"/>
          <w:color w:val="2A2220"/>
          <w:sz w:val="22"/>
          <w:szCs w:val="22"/>
        </w:rPr>
        <w:t xml:space="preserve">Newsletter form non-functional</w:t>
      </w:r>
      <w:r>
        <w:rPr>
          <w:rFonts w:ascii="Arial" w:cs="Arial" w:eastAsia="Arial" w:hAnsi="Arial"/>
          <w:b w:val="false"/>
          <w:bCs w:val="false"/>
          <w:i w:val="false"/>
          <w:iCs w:val="false"/>
          <w:color w:val="7A6E6A"/>
          <w:sz w:val="20"/>
          <w:szCs w:val="20"/>
        </w:rPr>
        <w:t xml:space="preserve">  —  nlSubmit() only shows a toast. No actual email capture backend.</w:t>
      </w:r>
    </w:p>
    <w:p>
      <w:r>
        <w:br w:type="page"/>
      </w:r>
    </w:p>
    <w:p>
      <w:pPr>
        <w:spacing w:after="60" w:before="240"/>
        <w:jc w:val="left"/>
      </w:pPr>
      <w:r>
        <w:rPr>
          <w:rFonts w:ascii="Arial" w:cs="Arial" w:eastAsia="Arial" w:hAnsi="Arial"/>
          <w:b/>
          <w:bCs/>
          <w:i w:val="false"/>
          <w:iCs w:val="false"/>
          <w:color w:val="C9897A"/>
          <w:spacing w:val="100"/>
          <w:sz w:val="16"/>
          <w:szCs w:val="16"/>
        </w:rPr>
        <w:t xml:space="preserve">SECTION 17</w:t>
      </w:r>
    </w:p>
    <w:p>
      <w:pPr>
        <w:pStyle w:val="Heading1"/>
        <w:spacing w:after="100" w:before="280"/>
      </w:pPr>
      <w:r>
        <w:rPr>
          <w:rFonts w:ascii="Arial" w:cs="Arial" w:eastAsia="Arial" w:hAnsi="Arial"/>
          <w:b/>
          <w:bCs/>
          <w:i w:val="false"/>
          <w:iCs w:val="false"/>
          <w:color w:val="2A2220"/>
          <w:sz w:val="38"/>
          <w:szCs w:val="38"/>
        </w:rPr>
        <w:t xml:space="preserve">Roadmap &amp; Future Enhancements</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17.1  Immediate Fixes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1400"/>
        <w:gridCol w:w="2000"/>
      </w:tblGrid>
      <w:tr>
        <w:trPr>
          <w:tblHeader/>
        </w:trPr>
        <w:tc>
          <w:tcPr>
            <w:tcW w:type="dxa" w:w="5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ITEM</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EFFORT</w:t>
            </w:r>
          </w:p>
        </w:tc>
        <w:tc>
          <w:tcPr>
            <w:tcW w:type="dxa" w:w="20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IMPACT</w:t>
            </w:r>
          </w:p>
        </w:tc>
      </w:tr>
      <w:tr>
        <w:tc>
          <w:tcPr>
            <w:tcW w:type="dxa" w:w="5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Wire opr_disc to live footer and mini-footer text</w:t>
            </w:r>
          </w:p>
        </w:tc>
        <w:tc>
          <w:tcPr>
            <w:tcW w:type="dxa" w:w="14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2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r>
      <w:tr>
        <w:tc>
          <w:tcPr>
            <w:tcW w:type="dxa" w:w="5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Add persistent admin session (sessionStorage flag)</w:t>
            </w:r>
          </w:p>
        </w:tc>
        <w:tc>
          <w:tcPr>
            <w:tcW w:type="dxa" w:w="14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20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r>
      <w:tr>
        <w:tc>
          <w:tcPr>
            <w:tcW w:type="dxa" w:w="5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Make blog Styling Tips section data-driven per item</w:t>
            </w:r>
          </w:p>
        </w:tc>
        <w:tc>
          <w:tcPr>
            <w:tcW w:type="dxa" w:w="14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20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r>
      <w:tr>
        <w:tc>
          <w:tcPr>
            <w:tcW w:type="dxa" w:w="5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Wire newsletter to a real form backend (Formspree etc.)</w:t>
            </w:r>
          </w:p>
        </w:tc>
        <w:tc>
          <w:tcPr>
            <w:tcW w:type="dxa" w:w="14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20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17.2  Short-Term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1400"/>
        <w:gridCol w:w="1600"/>
      </w:tblGrid>
      <w:tr>
        <w:trPr>
          <w:tblHeader/>
        </w:trPr>
        <w:tc>
          <w:tcPr>
            <w:tcW w:type="dxa" w:w="4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FEATURE</w:t>
            </w:r>
          </w:p>
        </w:tc>
        <w:tc>
          <w:tcPr>
            <w:tcW w:type="dxa" w:w="1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CATEGORY</w:t>
            </w:r>
          </w:p>
        </w:tc>
        <w:tc>
          <w:tcPr>
            <w:tcW w:type="dxa" w:w="1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EFFORT</w:t>
            </w:r>
          </w:p>
        </w:tc>
        <w:tc>
          <w:tcPr>
            <w:tcW w:type="dxa" w:w="1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IMPACT</w:t>
            </w:r>
          </w:p>
        </w:tc>
      </w:tr>
      <w:tr>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URL-based deep linking (hash routing)</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UX / SEO</w:t>
            </w:r>
          </w:p>
        </w:tc>
        <w:tc>
          <w:tcPr>
            <w:tcW w:type="dxa" w:w="14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6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r>
      <w:tr>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Recently Viewed tray (last 5 items)</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Personalisation</w:t>
            </w:r>
          </w:p>
        </w:tc>
        <w:tc>
          <w:tcPr>
            <w:tcW w:type="dxa" w:w="14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16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r>
      <w:tr>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"Complete the Look" related accessories in outfit QV</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Discovery</w:t>
            </w:r>
          </w:p>
        </w:tc>
        <w:tc>
          <w:tcPr>
            <w:tcW w:type="dxa" w:w="14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6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r>
      <w:tr>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Price range slider filter for accessories</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Discovery</w:t>
            </w:r>
          </w:p>
        </w:tc>
        <w:tc>
          <w:tcPr>
            <w:tcW w:type="dxa" w:w="14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6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r>
      <w:tr>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Persistent affiliate click analytics</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Analytics</w:t>
            </w:r>
          </w:p>
        </w:tc>
        <w:tc>
          <w:tcPr>
            <w:tcW w:type="dxa" w:w="14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6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r>
      <w:tr>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CSV bulk import for Admin</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14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16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r>
      <w:tr>
        <w:tc>
          <w:tcPr>
            <w:tcW w:type="dxa" w:w="4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Session persistence for Admin login</w:t>
            </w:r>
          </w:p>
        </w:tc>
        <w:tc>
          <w:tcPr>
            <w:tcW w:type="dxa" w:w="18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w:t>
            </w:r>
          </w:p>
        </w:tc>
        <w:tc>
          <w:tcPr>
            <w:tcW w:type="dxa" w:w="14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16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17.3  Long-Term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200"/>
        <w:gridCol w:w="2960"/>
      </w:tblGrid>
      <w:tr>
        <w:trPr>
          <w:tblHeader/>
        </w:trPr>
        <w:tc>
          <w:tcPr>
            <w:tcW w:type="dxa" w:w="3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FEATURE</w:t>
            </w:r>
          </w:p>
        </w:tc>
        <w:tc>
          <w:tcPr>
            <w:tcW w:type="dxa" w:w="16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CATEGORY</w:t>
            </w:r>
          </w:p>
        </w:tc>
        <w:tc>
          <w:tcPr>
            <w:tcW w:type="dxa" w:w="1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EFFORT</w:t>
            </w:r>
          </w:p>
        </w:tc>
        <w:tc>
          <w:tcPr>
            <w:tcW w:type="dxa" w:w="2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NOTES</w:t>
            </w:r>
          </w:p>
        </w:tc>
      </w:tr>
      <w:tr>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Backend migration (Supabase/Firebase)</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Infrastructure</w:t>
            </w:r>
          </w:p>
        </w:tc>
        <w:tc>
          <w:tcPr>
            <w:tcW w:type="dxa" w:w="12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Required for multi-user, analytics, real persistence</w:t>
            </w:r>
          </w:p>
        </w:tc>
      </w:tr>
      <w:tr>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SEO-friendly SSR/SSG</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SEO</w:t>
            </w:r>
          </w:p>
        </w:tc>
        <w:tc>
          <w:tcPr>
            <w:tcW w:type="dxa" w:w="12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Next.js or Astro to generate indexable product pages</w:t>
            </w:r>
          </w:p>
        </w:tc>
      </w:tr>
      <w:tr>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Comment section on blog articles</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Community</w:t>
            </w:r>
          </w:p>
        </w:tc>
        <w:tc>
          <w:tcPr>
            <w:tcW w:type="dxa" w:w="12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Requires backend. Moderate risk of spam.</w:t>
            </w:r>
          </w:p>
        </w:tc>
      </w:tr>
      <w:tr>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Lookbook page (full-screen editorial)</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Content</w:t>
            </w:r>
          </w:p>
        </w:tc>
        <w:tc>
          <w:tcPr>
            <w:tcW w:type="dxa" w:w="1200"/>
            <w:tcBorders>
              <w:top w:val="single" w:color="E8DFD5" w:sz="1"/>
              <w:left w:val="single" w:color="E8DFD5" w:sz="1"/>
              <w:bottom w:val="single" w:color="E8DFD5" w:sz="1"/>
              <w:right w:val="single" w:color="E8DFD5" w:sz="1"/>
            </w:tcBorders>
            <w:shd w:fill="FDF3E8" w:val="clear"/>
            <w:tcMar>
              <w:top w:type="dxa" w:w="80"/>
              <w:left w:type="dxa" w:w="120"/>
              <w:bottom w:type="dxa" w:w="80"/>
              <w:right w:type="dxa" w:w="80"/>
            </w:tcMar>
          </w:tcPr>
          <w:p>
            <w:pPr>
              <w:spacing w:after="0" w:before="0"/>
              <w:jc w:val="left"/>
            </w:pPr>
            <w:r>
              <w:rPr>
                <w:rFonts w:ascii="Arial" w:cs="Arial" w:eastAsia="Arial" w:hAnsi="Arial"/>
                <w:b/>
                <w:bCs/>
                <w:i w:val="false"/>
                <w:iCs w:val="false"/>
                <w:color w:val="C47A30"/>
                <w:sz w:val="20"/>
                <w:szCs w:val="20"/>
              </w:rPr>
              <w:t xml:space="preserve">Medium</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Full-screen scroll-snap editorial format</w:t>
            </w:r>
          </w:p>
        </w:tc>
      </w:tr>
      <w:tr>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User accounts &amp; cloud wishlists</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Personalisation</w:t>
            </w:r>
          </w:p>
        </w:tc>
        <w:tc>
          <w:tcPr>
            <w:tcW w:type="dxa" w:w="12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Cross-device persistence for saved items</w:t>
            </w:r>
          </w:p>
        </w:tc>
      </w:tr>
      <w:tr>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Exit-intent newsletter popup</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Marketing</w:t>
            </w:r>
          </w:p>
        </w:tc>
        <w:tc>
          <w:tcPr>
            <w:tcW w:type="dxa" w:w="1200"/>
            <w:tcBorders>
              <w:top w:val="single" w:color="E8DFD5" w:sz="1"/>
              <w:left w:val="single" w:color="E8DFD5" w:sz="1"/>
              <w:bottom w:val="single" w:color="E8DFD5" w:sz="1"/>
              <w:right w:val="single" w:color="E8DFD5" w:sz="1"/>
            </w:tcBorders>
            <w:shd w:fill="F2ECE5" w:val="clear"/>
            <w:tcMar>
              <w:top w:type="dxa" w:w="80"/>
              <w:left w:type="dxa" w:w="120"/>
              <w:bottom w:type="dxa" w:w="80"/>
              <w:right w:type="dxa" w:w="80"/>
            </w:tcMar>
          </w:tcPr>
          <w:p>
            <w:pPr>
              <w:spacing w:after="0" w:before="0"/>
              <w:jc w:val="left"/>
            </w:pPr>
            <w:r>
              <w:rPr>
                <w:rFonts w:ascii="Arial" w:cs="Arial" w:eastAsia="Arial" w:hAnsi="Arial"/>
                <w:b/>
                <w:bCs/>
                <w:i w:val="false"/>
                <w:iCs w:val="false"/>
                <w:color w:val="7A6E6A"/>
                <w:sz w:val="20"/>
                <w:szCs w:val="20"/>
              </w:rPr>
              <w:t xml:space="preserve">Low</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Combined with real form backend</w:t>
            </w:r>
          </w:p>
        </w:tc>
      </w:tr>
      <w:tr>
        <w:tc>
          <w:tcPr>
            <w:tcW w:type="dxa" w:w="3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Affiliate dashboard with earnings data</w:t>
            </w:r>
          </w:p>
        </w:tc>
        <w:tc>
          <w:tcPr>
            <w:tcW w:type="dxa" w:w="160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Analytics</w:t>
            </w:r>
          </w:p>
        </w:tc>
        <w:tc>
          <w:tcPr>
            <w:tcW w:type="dxa" w:w="1200"/>
            <w:tcBorders>
              <w:top w:val="single" w:color="E8DFD5" w:sz="1"/>
              <w:left w:val="single" w:color="E8DFD5" w:sz="1"/>
              <w:bottom w:val="single" w:color="E8DFD5" w:sz="1"/>
              <w:right w:val="single" w:color="E8DFD5" w:sz="1"/>
            </w:tcBorders>
            <w:shd w:fill="F5EDE8" w:val="clear"/>
            <w:tcMar>
              <w:top w:type="dxa" w:w="80"/>
              <w:left w:type="dxa" w:w="120"/>
              <w:bottom w:type="dxa" w:w="80"/>
              <w:right w:type="dxa" w:w="80"/>
            </w:tcMar>
          </w:tcPr>
          <w:p>
            <w:pPr>
              <w:spacing w:after="0" w:before="0"/>
              <w:jc w:val="left"/>
            </w:pPr>
            <w:r>
              <w:rPr>
                <w:rFonts w:ascii="Arial" w:cs="Arial" w:eastAsia="Arial" w:hAnsi="Arial"/>
                <w:b/>
                <w:bCs/>
                <w:i w:val="false"/>
                <w:iCs w:val="false"/>
                <w:color w:val="9E5E52"/>
                <w:sz w:val="20"/>
                <w:szCs w:val="20"/>
              </w:rPr>
              <w:t xml:space="preserve">High</w:t>
            </w:r>
          </w:p>
        </w:tc>
        <w:tc>
          <w:tcPr>
            <w:tcW w:type="dxa" w:w="2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Amazon PA API integration</w:t>
            </w:r>
          </w:p>
        </w:tc>
      </w:tr>
    </w:tbl>
    <w:p>
      <w:r>
        <w:br w:type="page"/>
      </w:r>
    </w:p>
    <w:p>
      <w:pPr>
        <w:spacing w:after="60" w:before="240"/>
        <w:jc w:val="left"/>
      </w:pPr>
      <w:r>
        <w:rPr>
          <w:rFonts w:ascii="Arial" w:cs="Arial" w:eastAsia="Arial" w:hAnsi="Arial"/>
          <w:b/>
          <w:bCs/>
          <w:i w:val="false"/>
          <w:iCs w:val="false"/>
          <w:color w:val="C9897A"/>
          <w:spacing w:val="100"/>
          <w:sz w:val="16"/>
          <w:szCs w:val="16"/>
        </w:rPr>
        <w:t xml:space="preserve">SECTION 18</w:t>
      </w:r>
    </w:p>
    <w:p>
      <w:pPr>
        <w:pStyle w:val="Heading1"/>
        <w:spacing w:after="100" w:before="280"/>
      </w:pPr>
      <w:r>
        <w:rPr>
          <w:rFonts w:ascii="Arial" w:cs="Arial" w:eastAsia="Arial" w:hAnsi="Arial"/>
          <w:b/>
          <w:bCs/>
          <w:i w:val="false"/>
          <w:iCs w:val="false"/>
          <w:color w:val="2A2220"/>
          <w:sz w:val="38"/>
          <w:szCs w:val="38"/>
        </w:rPr>
        <w:t xml:space="preserve">Appendix — Reference</w:t>
      </w:r>
    </w:p>
    <w:p>
      <w:pPr>
        <w:pBdr>
          <w:bottom w:val="single" w:color="E8DFD5" w:sz="4" w:space="1"/>
        </w:pBdr>
        <w:spacing w:after="200" w:before="0"/>
      </w:pPr>
    </w:p>
    <w:p>
      <w:pPr>
        <w:pStyle w:val="Heading2"/>
        <w:spacing w:after="80" w:before="260"/>
      </w:pPr>
      <w:r>
        <w:rPr>
          <w:rFonts w:ascii="Arial" w:cs="Arial" w:eastAsia="Arial" w:hAnsi="Arial"/>
          <w:b/>
          <w:bCs/>
          <w:i w:val="false"/>
          <w:iCs w:val="false"/>
          <w:color w:val="9E5E52"/>
          <w:sz w:val="26"/>
          <w:szCs w:val="26"/>
        </w:rPr>
        <w:t xml:space="preserve">A.  Complete Category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CONTENT TYPE</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AVAILABLE CATEGORIES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Outfits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Office Wear, Festive &amp; Eid, Career Fair, Street Style, Casual, Cultural Fashion, Spring Style, Formal, Outdoor &amp; Sport</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Accessories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Necklaces, Rings, Earrings, Waist Chains, Bags, Watches, Sunglasses, Bracelets, Anklets</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Shop Looks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Office Wear, Festive, Casual, Evening, Street Style, Formal</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Trend Guides</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Office Style, Accessories, Festive, Seasonal, Minimalism, Global Fashion</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B.  Z-Index 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Z-INDEX</w:t>
            </w:r>
          </w:p>
        </w:tc>
        <w:tc>
          <w:tcPr>
            <w:tcW w:type="dxa" w:w="75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ELEMENT</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9999</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Toast notification (#toast)</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1000</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 panel overlay (.adm-ov)</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600</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Wishlist panel (.wishlist-panel)</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599</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Wishlist overlay (.wishlist-overlay)</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500</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Quick-View popup (.qv-bg)</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300</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Navigation bar (nav#main-nav)</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299</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Mobile menu (.mobile-menu)</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200</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Back-to-top button (.back-top)</w:t>
            </w:r>
          </w:p>
        </w:tc>
      </w:tr>
      <w:tr>
        <w:tc>
          <w:tcPr>
            <w:tcW w:type="dxa" w:w="1800"/>
            <w:tcBorders>
              <w:top w:val="single" w:color="E8DFD5" w:sz="1"/>
              <w:left w:val="single" w:color="E8DFD5" w:sz="1"/>
              <w:bottom w:val="single" w:color="E8DFD5" w:sz="1"/>
              <w:right w:val="single" w:color="E8DFD5" w:sz="1"/>
            </w:tcBorders>
            <w:shd w:fill="F5EDE8"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C9897A"/>
                <w:sz w:val="20"/>
                <w:szCs w:val="20"/>
              </w:rPr>
              <w:t xml:space="preserve">0</w:t>
            </w:r>
          </w:p>
        </w:tc>
        <w:tc>
          <w:tcPr>
            <w:tcW w:type="dxa" w:w="75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All page content (.page)</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C.  JavaScript Function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FUNCTION</w:t>
            </w:r>
          </w:p>
        </w:tc>
        <w:tc>
          <w:tcPr>
            <w:tcW w:type="dxa" w:w="61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PURPOSE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load() / save(d)</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Read/write primary opalrouge_v4 from localStorage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get(type)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Return array from primary store by type key</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getWishlist() / saveWishlist(w)</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Read/write opr_wl wishlist array</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getSaved(key, default)</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Read individual settings keys with fallback</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goPage(n)</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SPA navigation — toggles .page.active class</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toggleDark() / initTheme()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Dark mode toggle and initialisation</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openWishlist() / closeWishlist()</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Wishlist panel show/hide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toggleWish(id, type, el)</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Add/remove item from wishlist</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isWished(id, type)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Boolean check if item is in wishlist</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updateWlCount()</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Update nav badge count</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openQV(item) / closeQV(e)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Open/close Quick-View popup</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qvToggleWish()</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Toggle wishlist from inside QV</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shareTo(platform)</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Share via Pinterest, WhatsApp, or clipboard</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doFilter(type, q)</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Update fState.q and re-render</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doSort(type, s)</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Update fState.sort and re-render</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setFilterCat(type, cat)</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Update fState.cat, update pills, re-render</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getFiltered(type)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Unified filter+sort pipeline for a content type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buildPills(type, containerId)</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Render category filter pills</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renderAll()</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Full re-render of all page sections from localStorage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renderPage(type)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Build pills + setup infinite scroll for outfits/accessories</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mCard(item, type)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Generate masonry card HTML string</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accCard(item)</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Generate accessory card HTML string</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trendCard(item)</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Generate trend guide masonry card HTML string</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shopCard(item)</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Generate shop look card with product rows HTML string</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setupInfiniteScroll()</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Wire IntersectionObserver pagination for a grid</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renderAdminList(type, items)</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Render draggable admin item list</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saveItem(type)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Create or update a content item from admin form</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editItem(type, id)</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Populate admin form for editing an existing item</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cancelEdit(type)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Reset admin form to "Add New" state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delItem(type, id)</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Delete a single item with confirm()</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bulkDelete(type)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Delete all checked items in admin list</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dragStart/Over/Leave/Drop()</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HTML5 drag-and-drop reorder handlers</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exportData() / doImport(inp)</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JSON backup download / file restore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openAdmin() / closeAdmin()</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 overlay show/hide</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doLogin()</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Validate admin password and show dashboard</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swTab(name)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Switch admin panel tabs</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changePassword()</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Validate and save new admin password</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saveSettings()</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Save ofLim/acLim display limits</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clearAll()</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Delete all opalrouge_v4 data with confirm()</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openBlog(item)</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Populate and navigate to blog article view</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toast(msg)</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Display 2.8s notification toast</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nlSubmit(e)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Newsletter form submit handler (toast only)</w:t>
            </w:r>
          </w:p>
        </w:tc>
      </w:tr>
      <w:tr>
        <w:tc>
          <w:tcPr>
            <w:tcW w:type="dxa" w:w="32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19"/>
                <w:szCs w:val="19"/>
              </w:rPr>
              <w:t xml:space="preserve">ipr(inp, pre)</w:t>
            </w:r>
          </w:p>
        </w:tc>
        <w:tc>
          <w:tcPr>
            <w:tcW w:type="dxa" w:w="61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 image URL preview updater</w:t>
            </w:r>
          </w:p>
        </w:tc>
      </w:tr>
    </w:tbl>
    <w:p>
      <w:pPr>
        <w:spacing w:after="80" w:before="0"/>
        <w:jc w:val="left"/>
      </w:pPr>
      <w:r>
        <w:rPr>
          <w:rFonts w:ascii="Arial" w:cs="Arial" w:eastAsia="Arial" w:hAnsi="Arial"/>
          <w:b w:val="false"/>
          <w:bCs w:val="false"/>
          <w:i w:val="false"/>
          <w:iCs w:val="false"/>
          <w:color w:val="2A2220"/>
          <w:sz w:val="1"/>
          <w:szCs w:val="1"/>
        </w:rPr>
        <w:t xml:space="preserve"/>
      </w:r>
    </w:p>
    <w:p>
      <w:pPr>
        <w:pStyle w:val="Heading2"/>
        <w:spacing w:after="80" w:before="260"/>
      </w:pPr>
      <w:r>
        <w:rPr>
          <w:rFonts w:ascii="Arial" w:cs="Arial" w:eastAsia="Arial" w:hAnsi="Arial"/>
          <w:b/>
          <w:bCs/>
          <w:i w:val="false"/>
          <w:iCs w:val="false"/>
          <w:color w:val="9E5E52"/>
          <w:sz w:val="26"/>
          <w:szCs w:val="26"/>
        </w:rPr>
        <w:t xml:space="preserve">D.  Admin Default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SETTING</w:t>
            </w:r>
          </w:p>
        </w:tc>
        <w:tc>
          <w:tcPr>
            <w:tcW w:type="dxa" w:w="6960"/>
            <w:tcBorders>
              <w:top w:val="single" w:color="2A2220" w:sz="1"/>
              <w:left w:val="single" w:color="2A2220" w:sz="1"/>
              <w:bottom w:val="single" w:color="2A2220" w:sz="1"/>
              <w:right w:val="single" w:color="2A2220" w:sz="1"/>
            </w:tcBorders>
            <w:shd w:fill="2A2220" w:val="clear"/>
            <w:tcMar>
              <w:top w:type="dxa" w:w="80"/>
              <w:left w:type="dxa" w:w="140"/>
              <w:bottom w:type="dxa" w:w="80"/>
              <w:right w:type="dxa" w:w="80"/>
            </w:tcMar>
          </w:tcPr>
          <w:p>
            <w:pPr>
              <w:spacing w:after="0" w:before="0"/>
              <w:jc w:val="left"/>
            </w:pPr>
            <w:r>
              <w:rPr>
                <w:rFonts w:ascii="Arial" w:cs="Arial" w:eastAsia="Arial" w:hAnsi="Arial"/>
                <w:b/>
                <w:bCs/>
                <w:i w:val="false"/>
                <w:iCs w:val="false"/>
                <w:color w:val="FFFFFF"/>
                <w:spacing w:val="40"/>
                <w:sz w:val="17"/>
                <w:szCs w:val="17"/>
              </w:rPr>
              <w:t xml:space="preserve">VALUE</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Default password</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opal2025</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Shortcut to open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2A2220"/>
                <w:sz w:val="20"/>
                <w:szCs w:val="20"/>
              </w:rPr>
              <w:t xml:space="preserve">Ctrl + P</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Change password via</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Admin → Settings tab → Change Admin Password</w:t>
            </w:r>
          </w:p>
        </w:tc>
      </w:tr>
      <w:tr>
        <w:tc>
          <w:tcPr>
            <w:tcW w:type="dxa" w:w="2400"/>
            <w:tcBorders>
              <w:top w:val="single" w:color="E8DFD5" w:sz="1"/>
              <w:left w:val="single" w:color="E8DFD5" w:sz="1"/>
              <w:bottom w:val="single" w:color="E8DFD5" w:sz="1"/>
              <w:right w:val="single" w:color="E8DFD5" w:sz="1"/>
            </w:tcBorders>
            <w:shd w:fill="F2ECE5" w:val="clear"/>
            <w:tcMar>
              <w:top w:type="dxa" w:w="80"/>
              <w:left w:type="dxa" w:w="140"/>
              <w:bottom w:type="dxa" w:w="80"/>
              <w:right w:type="dxa" w:w="80"/>
            </w:tcMar>
            <w:vAlign w:val="top"/>
          </w:tcPr>
          <w:p>
            <w:pPr>
              <w:spacing w:after="0" w:before="0"/>
              <w:jc w:val="left"/>
            </w:pPr>
            <w:r>
              <w:rPr>
                <w:rFonts w:ascii="Arial" w:cs="Arial" w:eastAsia="Arial" w:hAnsi="Arial"/>
                <w:b/>
                <w:bCs/>
                <w:i w:val="false"/>
                <w:iCs w:val="false"/>
                <w:color w:val="2A2220"/>
                <w:sz w:val="20"/>
                <w:szCs w:val="20"/>
              </w:rPr>
              <w:t xml:space="preserve">Session resets on</w:t>
            </w:r>
          </w:p>
        </w:tc>
        <w:tc>
          <w:tcPr>
            <w:tcW w:type="dxa" w:w="6960"/>
            <w:tcBorders>
              <w:top w:val="single" w:color="E8DFD5" w:sz="1"/>
              <w:left w:val="single" w:color="E8DFD5" w:sz="1"/>
              <w:bottom w:val="single" w:color="E8DFD5" w:sz="1"/>
              <w:right w:val="single" w:color="E8DFD5" w:sz="1"/>
            </w:tcBorders>
            <w:shd w:fill="FFFFFF" w:val="clear"/>
            <w:tcMar>
              <w:top w:type="dxa" w:w="80"/>
              <w:left w:type="dxa" w:w="140"/>
              <w:bottom w:type="dxa" w:w="80"/>
              <w:right w:type="dxa" w:w="80"/>
            </w:tcMar>
            <w:vAlign w:val="top"/>
          </w:tcPr>
          <w:p>
            <w:pPr>
              <w:spacing w:after="0" w:before="0"/>
              <w:jc w:val="left"/>
            </w:pPr>
            <w:r>
              <w:rPr>
                <w:rFonts w:ascii="Arial" w:cs="Arial" w:eastAsia="Arial" w:hAnsi="Arial"/>
                <w:b w:val="false"/>
                <w:bCs w:val="false"/>
                <w:i w:val="false"/>
                <w:iCs w:val="false"/>
                <w:color w:val="7A6E6A"/>
                <w:sz w:val="20"/>
                <w:szCs w:val="20"/>
              </w:rPr>
              <w:t xml:space="preserve">Page refresh (adminOk flag is in-memory only)</w:t>
            </w:r>
          </w:p>
        </w:tc>
      </w:tr>
    </w:tbl>
    <w:p>
      <w:pPr>
        <w:spacing w:after="120" w:before="0"/>
        <w:jc w:val="left"/>
      </w:pPr>
      <w:r>
        <w:rPr>
          <w:rFonts w:ascii="Arial" w:cs="Arial" w:eastAsia="Arial" w:hAnsi="Arial"/>
          <w:b w:val="false"/>
          <w:bCs w:val="false"/>
          <w:i w:val="false"/>
          <w:iCs w:val="false"/>
          <w:color w:val="2A2220"/>
          <w:sz w:val="1"/>
          <w:szCs w:val="1"/>
        </w:rPr>
        <w:t xml:space="preserve"/>
      </w:r>
    </w:p>
    <w:p>
      <w:pPr>
        <w:spacing w:after="80" w:before="400"/>
        <w:jc w:val="center"/>
      </w:pPr>
      <w:r>
        <w:rPr>
          <w:rFonts w:ascii="Arial" w:cs="Arial" w:eastAsia="Arial" w:hAnsi="Arial"/>
          <w:b w:val="false"/>
          <w:bCs w:val="false"/>
          <w:i/>
          <w:iCs/>
          <w:color w:val="7A6E6A"/>
          <w:sz w:val="20"/>
          <w:szCs w:val="20"/>
        </w:rPr>
        <w:t xml:space="preserve">— End of Document —</w:t>
      </w:r>
    </w:p>
    <w:p>
      <w:pPr>
        <w:spacing w:after="0" w:before="0"/>
        <w:jc w:val="center"/>
      </w:pPr>
      <w:r>
        <w:rPr>
          <w:rFonts w:ascii="Arial" w:cs="Arial" w:eastAsia="Arial" w:hAnsi="Arial"/>
          <w:b w:val="false"/>
          <w:bCs w:val="false"/>
          <w:i w:val="false"/>
          <w:iCs w:val="false"/>
          <w:color w:val="C9897A"/>
          <w:sz w:val="18"/>
          <w:szCs w:val="18"/>
        </w:rPr>
        <w:t xml:space="preserve">Opal &amp; Rouge  ·  Product Design &amp; Requirements  ·  v1.0  ·  April 2026</w:t>
      </w:r>
    </w:p>
    <w:sectPr>
      <w:headerReference w:type="default" r:id="rId7"/>
      <w:footerReference w:type="default" r:id="rId8"/>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FD5" w:sz="2" w:space="4"/>
      </w:pBdr>
      <w:tabs>
        <w:tab w:val="right" w:pos="9026"/>
      </w:tabs>
      <w:spacing w:after="0" w:before="160"/>
    </w:pPr>
    <w:r>
      <w:rPr>
        <w:rFonts w:ascii="Arial" w:cs="Arial" w:eastAsia="Arial" w:hAnsi="Arial"/>
        <w:b w:val="false"/>
        <w:bCs w:val="false"/>
        <w:i w:val="false"/>
        <w:iCs w:val="false"/>
        <w:color w:val="7A6E6A"/>
        <w:sz w:val="17"/>
        <w:szCs w:val="17"/>
      </w:rPr>
      <w:t xml:space="preserve">Opal &amp; Rouge  ·  PDR v1.0  ·  April 2026</w:t>
    </w:r>
    <w:r>
      <w:rPr>
        <w:rFonts w:ascii="Arial" w:cs="Arial" w:eastAsia="Arial" w:hAnsi="Arial"/>
        <w:b w:val="false"/>
        <w:bCs w:val="false"/>
        <w:i w:val="false"/>
        <w:iCs w:val="false"/>
        <w:color w:val="2A2220"/>
        <w:sz w:val="17"/>
        <w:szCs w:val="17"/>
      </w:rPr>
      <w:t xml:space="preserve">	</w:t>
    </w:r>
    <w:r>
      <w:rPr>
        <w:rFonts w:ascii="Arial" w:cs="Arial" w:eastAsia="Arial" w:hAnsi="Arial"/>
        <w:b w:val="false"/>
        <w:bCs w:val="false"/>
        <w:i w:val="false"/>
        <w:iCs w:val="false"/>
        <w:color w:val="7A6E6A"/>
        <w:sz w:val="17"/>
        <w:szCs w:val="17"/>
      </w:rPr>
      <w:t xml:space="preserve">Page </w:t>
    </w:r>
    <w:r>
      <w:rPr>
        <w:rFonts w:ascii="Arial" w:cs="Arial" w:eastAsia="Arial" w:hAnsi="Arial"/>
        <w:color w:val="C9897A"/>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7A6E6A"/>
        <w:sz w:val="17"/>
        <w:szCs w:val="17"/>
      </w:rPr>
      <w:t xml:space="preserve"> of </w:t>
    </w:r>
    <w:r>
      <w:rPr>
        <w:rFonts w:ascii="Arial" w:cs="Arial" w:eastAsia="Arial" w:hAnsi="Arial"/>
        <w:color w:val="C989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897A" w:sz="4" w:space="4"/>
      </w:pBdr>
      <w:tabs>
        <w:tab w:val="right" w:pos="9026"/>
      </w:tabs>
      <w:spacing w:after="200" w:before="0"/>
    </w:pPr>
    <w:r>
      <w:rPr>
        <w:rFonts w:ascii="Arial" w:cs="Arial" w:eastAsia="Arial" w:hAnsi="Arial"/>
        <w:b/>
        <w:bCs/>
        <w:i w:val="false"/>
        <w:iCs w:val="false"/>
        <w:color w:val="2A2220"/>
        <w:spacing w:val="80"/>
        <w:sz w:val="17"/>
        <w:szCs w:val="17"/>
      </w:rPr>
      <w:t xml:space="preserve">OPAL &amp; ROUGE</w:t>
    </w:r>
    <w:r>
      <w:rPr>
        <w:rFonts w:ascii="Arial" w:cs="Arial" w:eastAsia="Arial" w:hAnsi="Arial"/>
        <w:b w:val="false"/>
        <w:bCs w:val="false"/>
        <w:i w:val="false"/>
        <w:iCs w:val="false"/>
        <w:color w:val="B5AAA5"/>
        <w:sz w:val="17"/>
        <w:szCs w:val="17"/>
      </w:rPr>
      <w:t xml:space="preserve">  ·  </w:t>
    </w:r>
    <w:r>
      <w:rPr>
        <w:rFonts w:ascii="Arial" w:cs="Arial" w:eastAsia="Arial" w:hAnsi="Arial"/>
        <w:b w:val="false"/>
        <w:bCs w:val="false"/>
        <w:i w:val="false"/>
        <w:iCs w:val="false"/>
        <w:color w:val="7A6E6A"/>
        <w:sz w:val="17"/>
        <w:szCs w:val="17"/>
      </w:rPr>
      <w:t xml:space="preserve">Product Design &amp; Requirements Document</w:t>
    </w:r>
    <w:r>
      <w:rPr>
        <w:rFonts w:ascii="Arial" w:cs="Arial" w:eastAsia="Arial" w:hAnsi="Arial"/>
        <w:b w:val="false"/>
        <w:bCs w:val="false"/>
        <w:i w:val="false"/>
        <w:iCs w:val="false"/>
        <w:color w:val="2A2220"/>
        <w:sz w:val="17"/>
        <w:szCs w:val="17"/>
      </w:rPr>
      <w:t xml:space="preserve">	</w:t>
    </w:r>
    <w:r>
      <w:rPr>
        <w:rFonts w:ascii="Arial" w:cs="Arial" w:eastAsia="Arial" w:hAnsi="Arial"/>
        <w:b w:val="false"/>
        <w:bCs w:val="false"/>
        <w:i w:val="false"/>
        <w:iCs w:val="false"/>
        <w:color w:val="B5AAA5"/>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2A2220"/>
      <w:sz w:val="38"/>
      <w:szCs w:val="38"/>
    </w:rPr>
  </w:style>
  <w:style w:type="paragraph" w:styleId="Heading2">
    <w:name w:val="Heading 2"/>
    <w:basedOn w:val="Normal"/>
    <w:next w:val="Normal"/>
    <w:qFormat/>
    <w:pPr>
      <w:spacing w:after="80" w:before="260"/>
      <w:outlineLvl w:val="1"/>
    </w:pPr>
    <w:rPr>
      <w:rFonts w:ascii="Arial" w:cs="Arial" w:eastAsia="Arial" w:hAnsi="Arial"/>
      <w:b/>
      <w:bCs/>
      <w:color w:val="9E5E5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A22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2026-04-10T09:04:14.010Z</dcterms:created>
  <dcterms:modified xsi:type="dcterms:W3CDTF">2026-04-10T09:04:14.011Z</dcterms:modified>
</cp:coreProperties>
</file>

<file path=docProps/custom.xml><?xml version="1.0" encoding="utf-8"?>
<Properties xmlns="http://schemas.openxmlformats.org/officeDocument/2006/custom-properties" xmlns:vt="http://schemas.openxmlformats.org/officeDocument/2006/docPropsVTypes"/>
</file>