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502070 – PHÁT TRIỂN ỨNG DỤNG WEB VỚI NODEJS</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44"/>
          <w:szCs w:val="44"/>
          <w:lang w:val="nl-NL"/>
        </w:rPr>
      </w:pPr>
      <w:r>
        <w:rPr>
          <w:rFonts w:ascii="Times New Roman" w:hAnsi="Times New Roman" w:cs="Times New Roman"/>
          <w:b/>
          <w:color w:val="2F5597" w:themeColor="accent1" w:themeShade="BF"/>
          <w:sz w:val="44"/>
          <w:szCs w:val="44"/>
          <w:lang w:val="nl-NL"/>
        </w:rPr>
        <w:t>BẢNG TỰ ĐÁNH GIÁ</w:t>
      </w:r>
    </w:p>
    <w:p>
      <w:pPr>
        <w:shd w:val="clear" w:color="auto" w:fill="FFFFFF" w:themeFill="background1"/>
        <w:tabs>
          <w:tab w:val="left" w:pos="270"/>
        </w:tabs>
        <w:spacing w:before="120" w:after="120"/>
        <w:jc w:val="center"/>
        <w:rPr>
          <w:rFonts w:ascii="Times New Roman" w:hAnsi="Times New Roman" w:cs="Times New Roman"/>
          <w:b/>
          <w:color w:val="2F5597" w:themeColor="accent1" w:themeShade="BF"/>
          <w:sz w:val="32"/>
          <w:szCs w:val="32"/>
          <w:lang w:val="nl-NL"/>
        </w:rPr>
      </w:pPr>
      <w:r>
        <w:rPr>
          <w:rFonts w:ascii="Times New Roman" w:hAnsi="Times New Roman" w:cs="Times New Roman"/>
          <w:b/>
          <w:color w:val="2F5597" w:themeColor="accent1" w:themeShade="BF"/>
          <w:sz w:val="32"/>
          <w:szCs w:val="32"/>
          <w:lang w:val="nl-NL"/>
        </w:rPr>
        <w:t>ĐỒ ÁN CUỐI KÌ – HỌC KỲ II/2022-2023</w:t>
      </w: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DANH SÁCH NHÓM</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hint="default" w:ascii="Times New Roman" w:hAnsi="Times New Roman" w:cs="Times New Roman"/>
          <w:sz w:val="26"/>
          <w:szCs w:val="26"/>
          <w:lang w:val="en-US"/>
        </w:rPr>
        <w:t xml:space="preserve"> </w:t>
      </w:r>
      <w:r>
        <w:rPr>
          <w:rFonts w:hint="default" w:ascii="Times New Roman" w:hAnsi="Times New Roman"/>
          <w:sz w:val="26"/>
          <w:szCs w:val="26"/>
          <w:lang w:val="en-US"/>
        </w:rPr>
        <w:t>Đoàn Thanh Dũng</w:t>
      </w:r>
      <w:r>
        <w:rPr>
          <w:rFonts w:ascii="Times New Roman" w:hAnsi="Times New Roman" w:cs="Times New Roman"/>
          <w:sz w:val="26"/>
          <w:szCs w:val="26"/>
          <w:lang w:val="nl-NL"/>
        </w:rPr>
        <w:tab/>
      </w:r>
      <w:r>
        <w:rPr>
          <w:rFonts w:ascii="Times New Roman" w:hAnsi="Times New Roman" w:cs="Times New Roman"/>
          <w:sz w:val="26"/>
          <w:szCs w:val="26"/>
          <w:lang w:val="nl-NL"/>
        </w:rPr>
        <w:t>Mã số:</w:t>
      </w:r>
      <w:r>
        <w:rPr>
          <w:rFonts w:hint="default" w:ascii="Times New Roman" w:hAnsi="Times New Roman" w:cs="Times New Roman"/>
          <w:sz w:val="26"/>
          <w:szCs w:val="26"/>
          <w:lang w:val="en-US"/>
        </w:rPr>
        <w:t xml:space="preserve"> 52000649</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Pr>
          <w:rFonts w:hint="default" w:ascii="Times New Roman" w:hAnsi="Times New Roman" w:cs="Times New Roman"/>
          <w:sz w:val="26"/>
          <w:szCs w:val="26"/>
          <w:lang w:val="en-US"/>
        </w:rPr>
        <w:t xml:space="preserve"> Tr</w:t>
      </w:r>
      <w:r>
        <w:rPr>
          <w:rFonts w:hint="default" w:ascii="Times New Roman" w:hAnsi="Times New Roman"/>
          <w:sz w:val="26"/>
          <w:szCs w:val="26"/>
          <w:lang w:val="en-US"/>
        </w:rPr>
        <w:t>ần Hoài Bảo</w:t>
      </w:r>
      <w:r>
        <w:rPr>
          <w:rFonts w:ascii="Times New Roman" w:hAnsi="Times New Roman" w:cs="Times New Roman"/>
          <w:sz w:val="26"/>
          <w:szCs w:val="26"/>
          <w:lang w:val="nl-NL"/>
        </w:rPr>
        <w:tab/>
      </w:r>
      <w:r>
        <w:rPr>
          <w:rFonts w:ascii="Times New Roman" w:hAnsi="Times New Roman" w:cs="Times New Roman"/>
          <w:sz w:val="26"/>
          <w:szCs w:val="26"/>
          <w:lang w:val="nl-NL"/>
        </w:rPr>
        <w:t>Mã số:</w:t>
      </w:r>
      <w:r>
        <w:rPr>
          <w:rFonts w:hint="default" w:ascii="Times New Roman" w:hAnsi="Times New Roman" w:cs="Times New Roman"/>
          <w:sz w:val="26"/>
          <w:szCs w:val="26"/>
          <w:lang w:val="en-US"/>
        </w:rPr>
        <w:t xml:space="preserve"> 52000634</w:t>
      </w:r>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hint="default" w:ascii="Times New Roman" w:hAnsi="Times New Roman" w:cs="Times New Roman"/>
          <w:sz w:val="26"/>
          <w:szCs w:val="26"/>
          <w:lang w:val="en-US"/>
        </w:rPr>
        <w:t>H</w:t>
      </w:r>
      <w:r>
        <w:rPr>
          <w:rFonts w:hint="default" w:ascii="Times New Roman" w:hAnsi="Times New Roman"/>
          <w:sz w:val="26"/>
          <w:szCs w:val="26"/>
          <w:lang w:val="en-US"/>
        </w:rPr>
        <w:t>ọ tên: Phan Anh Khoa                                                  Mã số: 32001031</w:t>
      </w:r>
      <w:bookmarkStart w:id="2" w:name="_GoBack"/>
      <w:bookmarkEnd w:id="2"/>
    </w:p>
    <w:p>
      <w:pPr>
        <w:pStyle w:val="7"/>
        <w:numPr>
          <w:ilvl w:val="0"/>
          <w:numId w:val="1"/>
        </w:numPr>
        <w:tabs>
          <w:tab w:val="left" w:pos="6480"/>
        </w:tabs>
        <w:spacing w:line="360" w:lineRule="auto"/>
        <w:jc w:val="both"/>
        <w:rPr>
          <w:rFonts w:ascii="Times New Roman" w:hAnsi="Times New Roman" w:cs="Times New Roman"/>
          <w:sz w:val="26"/>
          <w:szCs w:val="26"/>
          <w:lang w:val="nl-NL"/>
        </w:rPr>
      </w:pPr>
      <w:r>
        <w:rPr>
          <w:rFonts w:hint="default" w:ascii="Times New Roman" w:hAnsi="Times New Roman" w:cs="Times New Roman"/>
          <w:sz w:val="26"/>
          <w:szCs w:val="26"/>
          <w:lang w:val="en-US"/>
        </w:rPr>
        <w:t>H</w:t>
      </w:r>
      <w:r>
        <w:rPr>
          <w:rFonts w:hint="default" w:ascii="Times New Roman" w:hAnsi="Times New Roman"/>
          <w:sz w:val="26"/>
          <w:szCs w:val="26"/>
          <w:lang w:val="en-US"/>
        </w:rPr>
        <w:t>ọ tên: Đặng Anh Hào                                                   Mã số : 52000658</w:t>
      </w:r>
    </w:p>
    <w:p>
      <w:pPr>
        <w:spacing w:line="360" w:lineRule="auto"/>
        <w:jc w:val="lowKashida"/>
        <w:rPr>
          <w:rFonts w:ascii="Times New Roman" w:hAnsi="Times New Roman" w:cs="Times New Roman"/>
          <w:b/>
          <w:bCs/>
          <w:color w:val="2F5597" w:themeColor="accent1" w:themeShade="BF"/>
          <w:sz w:val="26"/>
          <w:szCs w:val="26"/>
        </w:rPr>
      </w:pPr>
      <w:bookmarkStart w:id="0" w:name="_Hlk96001858"/>
      <w:bookmarkStart w:id="1" w:name="_Hlk95412512"/>
      <w:r>
        <w:rPr>
          <w:rFonts w:ascii="Times New Roman" w:hAnsi="Times New Roman" w:cs="Times New Roman"/>
          <w:b/>
          <w:bCs/>
          <w:color w:val="2F5597" w:themeColor="accent1" w:themeShade="BF"/>
          <w:sz w:val="26"/>
          <w:szCs w:val="26"/>
        </w:rPr>
        <w:t>BẢNG TỰ ĐÁNH GIÁ CHI TIẾT</w:t>
      </w:r>
    </w:p>
    <w:tbl>
      <w:tblPr>
        <w:tblStyle w:val="6"/>
        <w:tblW w:w="11070" w:type="dxa"/>
        <w:tblInd w:w="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8010"/>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Tiêu chí</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Mô tả</w:t>
            </w:r>
          </w:p>
        </w:tc>
        <w:tc>
          <w:tcPr>
            <w:tcW w:w="1710" w:type="dxa"/>
          </w:tcPr>
          <w:p>
            <w:pPr>
              <w:rPr>
                <w:rFonts w:ascii="Times New Roman" w:hAnsi="Times New Roman" w:cs="Times New Roman"/>
                <w:sz w:val="26"/>
                <w:szCs w:val="22"/>
              </w:rPr>
            </w:pPr>
            <w:r>
              <w:rPr>
                <w:rFonts w:ascii="Times New Roman" w:hAnsi="Times New Roman" w:cs="Times New Roman"/>
                <w:sz w:val="26"/>
                <w:szCs w:val="22"/>
              </w:rPr>
              <w:t>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Quyển báo cáo bản word</w:t>
            </w:r>
          </w:p>
          <w:p>
            <w:pPr>
              <w:rPr>
                <w:rFonts w:ascii="Times New Roman" w:hAnsi="Times New Roman" w:cs="Times New Roman"/>
                <w:sz w:val="26"/>
                <w:szCs w:val="22"/>
                <w:lang w:val="vi-VN"/>
              </w:rPr>
            </w:pPr>
            <w:r>
              <w:rPr>
                <w:rFonts w:ascii="Times New Roman" w:hAnsi="Times New Roman" w:cs="Times New Roman"/>
                <w:sz w:val="26"/>
                <w:szCs w:val="22"/>
                <w:lang w:val="vi-VN"/>
              </w:rPr>
              <w:t>(Tối đa 2đ)</w:t>
            </w:r>
          </w:p>
          <w:p>
            <w:pPr>
              <w:rPr>
                <w:rFonts w:ascii="Times New Roman" w:hAnsi="Times New Roman" w:cs="Times New Roman"/>
                <w:sz w:val="26"/>
                <w:szCs w:val="22"/>
              </w:rPr>
            </w:pPr>
            <w:r>
              <w:rPr>
                <w:rFonts w:ascii="Times New Roman" w:hAnsi="Times New Roman" w:cs="Times New Roman"/>
                <w:sz w:val="26"/>
                <w:szCs w:val="22"/>
              </w:rPr>
              <w:t>KHÔNG in</w:t>
            </w:r>
          </w:p>
        </w:tc>
        <w:tc>
          <w:tcPr>
            <w:tcW w:w="8010" w:type="dxa"/>
          </w:tcPr>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 xml:space="preserve">Báo cáo chỉ trình bày các vấn đề lý thuyết hoặc có ít nội dung trình bày về project của mình </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 xml:space="preserve">Báo cáo trình bày đủ và hợp lý các phần: Giới thiệu đề tài, cơ sở lý thuyết (hoặc các vấn đề liên quan đến project), phân tích và thiết kế, hiện thực, kết quả đạt được. </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 xml:space="preserve">Có trích dẫn đầy đủ các nội dung tham khảo, có danh mục hình, bảng, tài liệu tham khảo </w:t>
            </w:r>
          </w:p>
          <w:p>
            <w:pPr>
              <w:tabs>
                <w:tab w:val="left" w:leader="dot" w:pos="3330"/>
                <w:tab w:val="left" w:leader="dot" w:pos="6570"/>
              </w:tabs>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các sơ đồ trong phần tích thiết kế</w:t>
            </w:r>
          </w:p>
          <w:p>
            <w:pPr>
              <w:tabs>
                <w:tab w:val="left" w:leader="dot" w:pos="3330"/>
                <w:tab w:val="left" w:leader="dot" w:pos="6570"/>
              </w:tabs>
              <w:jc w:val="both"/>
              <w:rPr>
                <w:rFonts w:ascii="Times New Roman" w:hAnsi="Times New Roman" w:cs="Times New Roman"/>
                <w:sz w:val="26"/>
                <w:szCs w:val="22"/>
                <w:lang w:val="vi-VN"/>
              </w:rPr>
            </w:pPr>
            <w:r>
              <w:rPr>
                <w:rFonts w:ascii="Times New Roman" w:hAnsi="Times New Roman" w:cs="Times New Roman"/>
                <w:sz w:val="26"/>
                <w:szCs w:val="22"/>
                <w:lang w:val="vi-VN"/>
              </w:rPr>
              <w:t>Trình bày đúng, hợp lý phần hiện thực</w:t>
            </w:r>
          </w:p>
        </w:tc>
        <w:tc>
          <w:tcPr>
            <w:tcW w:w="1710" w:type="dxa"/>
          </w:tcPr>
          <w:p>
            <w:pPr>
              <w:tabs>
                <w:tab w:val="left" w:leader="dot" w:pos="3330"/>
                <w:tab w:val="left" w:leader="dot" w:pos="6570"/>
              </w:tabs>
              <w:rPr>
                <w:rFonts w:hint="default" w:ascii="Times New Roman" w:hAnsi="Times New Roman" w:cs="Times New Roman"/>
                <w:i/>
                <w:iCs/>
                <w:sz w:val="26"/>
                <w:szCs w:val="22"/>
                <w:lang w:val="en-US"/>
              </w:rPr>
            </w:pPr>
            <w:r>
              <w:rPr>
                <w:rFonts w:hint="default" w:ascii="Times New Roman" w:hAnsi="Times New Roman" w:cs="Times New Roman"/>
                <w:i/>
                <w:iCs/>
                <w:sz w:val="26"/>
                <w:szCs w:val="22"/>
                <w:lang w:val="en-US"/>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rPr>
              <w:t xml:space="preserve">Chức năng, </w:t>
            </w:r>
            <w:r>
              <w:rPr>
                <w:rFonts w:ascii="Times New Roman" w:hAnsi="Times New Roman" w:cs="Times New Roman"/>
                <w:sz w:val="26"/>
                <w:szCs w:val="22"/>
                <w:lang w:val="vi-VN"/>
              </w:rPr>
              <w:t>Source code</w:t>
            </w:r>
            <w:r>
              <w:rPr>
                <w:rFonts w:ascii="Times New Roman" w:hAnsi="Times New Roman" w:cs="Times New Roman"/>
                <w:sz w:val="26"/>
                <w:szCs w:val="22"/>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3</w:t>
            </w:r>
            <w:r>
              <w:rPr>
                <w:rFonts w:ascii="Times New Roman" w:hAnsi="Times New Roman" w:cs="Times New Roman"/>
                <w:sz w:val="26"/>
                <w:szCs w:val="22"/>
                <w:lang w:val="vi-VN"/>
              </w:rPr>
              <w:t>đ)</w:t>
            </w:r>
          </w:p>
          <w:p>
            <w:pPr>
              <w:rPr>
                <w:rFonts w:ascii="Times New Roman" w:hAnsi="Times New Roman" w:cs="Times New Roman"/>
                <w:sz w:val="26"/>
                <w:szCs w:val="22"/>
                <w:lang w:val="vi-VN"/>
              </w:rPr>
            </w:pP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Thực hiện được 50% chức năng của đề tài </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Source code trong project nếu tự viết theo ý hiểu của mình thì </w:t>
            </w:r>
            <w:r>
              <w:rPr>
                <w:rFonts w:ascii="Times New Roman" w:hAnsi="Times New Roman" w:cs="Times New Roman"/>
                <w:sz w:val="26"/>
                <w:szCs w:val="22"/>
              </w:rPr>
              <w:t>C</w:t>
            </w:r>
            <w:r>
              <w:rPr>
                <w:rFonts w:ascii="Times New Roman" w:hAnsi="Times New Roman" w:cs="Times New Roman"/>
                <w:sz w:val="26"/>
                <w:szCs w:val="22"/>
                <w:lang w:val="vi-VN"/>
              </w:rPr>
              <w:t xml:space="preserve">ó những module tự viết </w:t>
            </w:r>
            <w:r>
              <w:rPr>
                <w:rFonts w:ascii="Times New Roman" w:hAnsi="Times New Roman" w:cs="Times New Roman"/>
                <w:sz w:val="26"/>
                <w:szCs w:val="22"/>
              </w:rPr>
              <w:t xml:space="preserve">code </w:t>
            </w:r>
            <w:r>
              <w:rPr>
                <w:rFonts w:ascii="Times New Roman" w:hAnsi="Times New Roman" w:cs="Times New Roman"/>
                <w:sz w:val="26"/>
                <w:szCs w:val="22"/>
                <w:lang w:val="vi-VN"/>
              </w:rPr>
              <w:t xml:space="preserve">mà không tham khảo ở đâu </w:t>
            </w:r>
          </w:p>
          <w:p>
            <w:pPr>
              <w:rPr>
                <w:rFonts w:ascii="Times New Roman" w:hAnsi="Times New Roman" w:cs="Times New Roman"/>
                <w:sz w:val="26"/>
                <w:szCs w:val="22"/>
                <w:lang w:val="vi-VN"/>
              </w:rPr>
            </w:pPr>
            <w:r>
              <w:rPr>
                <w:rFonts w:ascii="Times New Roman" w:hAnsi="Times New Roman" w:cs="Times New Roman"/>
                <w:sz w:val="26"/>
                <w:szCs w:val="22"/>
                <w:lang w:val="vi-VN"/>
              </w:rPr>
              <w:t>Sử dụng mô hình MVC hoặc tương đương</w:t>
            </w:r>
            <w:r>
              <w:rPr>
                <w:rFonts w:ascii="Times New Roman" w:hAnsi="Times New Roman" w:cs="Times New Roman"/>
                <w:sz w:val="26"/>
                <w:szCs w:val="22"/>
              </w:rPr>
              <w:t xml:space="preserve"> hoặc chia module hợp lý cho các phần trong project</w:t>
            </w:r>
            <w:r>
              <w:rPr>
                <w:rFonts w:ascii="Times New Roman" w:hAnsi="Times New Roman" w:cs="Times New Roman"/>
                <w:sz w:val="26"/>
                <w:szCs w:val="22"/>
                <w:lang w:val="vi-VN"/>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Source code có ghi chú rõ ràng đầy đủ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Có áp dụng tối ưu vào source để ứng dụng chạy nhanh hơn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Thể hiện được trạng thái của công việc đang xử lý lên giao diện (như process bar) </w:t>
            </w:r>
          </w:p>
          <w:p>
            <w:pPr>
              <w:rPr>
                <w:rFonts w:ascii="Times New Roman" w:hAnsi="Times New Roman" w:cs="Times New Roman"/>
                <w:sz w:val="26"/>
                <w:szCs w:val="22"/>
                <w:lang w:val="vi-VN"/>
              </w:rPr>
            </w:pP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(Tối đa </w:t>
            </w:r>
            <w:r>
              <w:rPr>
                <w:rFonts w:ascii="Times New Roman" w:hAnsi="Times New Roman" w:cs="Times New Roman"/>
                <w:sz w:val="26"/>
                <w:szCs w:val="22"/>
              </w:rPr>
              <w:t>2</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Tự</w:t>
            </w:r>
            <w:r>
              <w:rPr>
                <w:rFonts w:ascii="Times New Roman" w:hAnsi="Times New Roman" w:cs="Times New Roman"/>
                <w:sz w:val="26"/>
                <w:szCs w:val="22"/>
              </w:rPr>
              <w:t xml:space="preserve"> thiết kế, làm</w:t>
            </w:r>
            <w:r>
              <w:rPr>
                <w:rFonts w:ascii="Times New Roman" w:hAnsi="Times New Roman" w:cs="Times New Roman"/>
                <w:sz w:val="26"/>
                <w:szCs w:val="22"/>
                <w:lang w:val="vi-VN"/>
              </w:rPr>
              <w:t xml:space="preserve"> giao diện</w:t>
            </w:r>
            <w:r>
              <w:rPr>
                <w:rFonts w:ascii="Times New Roman" w:hAnsi="Times New Roman" w:cs="Times New Roman"/>
                <w:sz w:val="26"/>
                <w:szCs w:val="22"/>
              </w:rPr>
              <w:t xml:space="preserve"> theo thiết kế</w:t>
            </w:r>
            <w:r>
              <w:rPr>
                <w:rFonts w:ascii="Times New Roman" w:hAnsi="Times New Roman" w:cs="Times New Roman"/>
                <w:sz w:val="26"/>
                <w:szCs w:val="22"/>
                <w:lang w:val="vi-VN"/>
              </w:rPr>
              <w:t xml:space="preserve"> v</w:t>
            </w:r>
            <w:r>
              <w:rPr>
                <w:rFonts w:ascii="Times New Roman" w:hAnsi="Times New Roman" w:cs="Times New Roman"/>
                <w:sz w:val="26"/>
                <w:szCs w:val="22"/>
              </w:rPr>
              <w:t>à nộp bản thiết kế làm minh chứng</w:t>
            </w:r>
            <w:r>
              <w:rPr>
                <w:rFonts w:ascii="Times New Roman" w:hAnsi="Times New Roman" w:cs="Times New Roman"/>
                <w:sz w:val="26"/>
                <w:szCs w:val="22"/>
                <w:lang w:val="vi-VN"/>
              </w:rPr>
              <w:t xml:space="preserve"> </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có responsive</w:t>
            </w:r>
            <w:r>
              <w:rPr>
                <w:rFonts w:ascii="Times New Roman" w:hAnsi="Times New Roman" w:cs="Times New Roman"/>
                <w:sz w:val="26"/>
                <w:szCs w:val="22"/>
                <w:lang w:val="vi-VN"/>
              </w:rPr>
              <w:t xml:space="preserve"> </w:t>
            </w:r>
          </w:p>
          <w:p>
            <w:pPr>
              <w:rPr>
                <w:rFonts w:ascii="Times New Roman" w:hAnsi="Times New Roman" w:cs="Times New Roman"/>
                <w:sz w:val="26"/>
                <w:szCs w:val="22"/>
                <w:lang w:val="vi-VN"/>
              </w:rPr>
            </w:pPr>
            <w:r>
              <w:rPr>
                <w:rFonts w:ascii="Times New Roman" w:hAnsi="Times New Roman" w:cs="Times New Roman"/>
                <w:sz w:val="26"/>
                <w:szCs w:val="22"/>
                <w:lang w:val="vi-VN"/>
              </w:rPr>
              <w:t>Giao diện</w:t>
            </w:r>
            <w:r>
              <w:rPr>
                <w:rFonts w:ascii="Times New Roman" w:hAnsi="Times New Roman" w:cs="Times New Roman"/>
                <w:sz w:val="26"/>
                <w:szCs w:val="22"/>
              </w:rPr>
              <w:t xml:space="preserve"> tự làm</w:t>
            </w:r>
            <w:r>
              <w:rPr>
                <w:rFonts w:ascii="Times New Roman" w:hAnsi="Times New Roman" w:cs="Times New Roman"/>
                <w:sz w:val="26"/>
                <w:szCs w:val="22"/>
                <w:lang w:val="vi-VN"/>
              </w:rPr>
              <w:t xml:space="preserve"> </w:t>
            </w:r>
            <w:r>
              <w:rPr>
                <w:rFonts w:ascii="Times New Roman" w:hAnsi="Times New Roman" w:cs="Times New Roman"/>
                <w:sz w:val="26"/>
                <w:szCs w:val="22"/>
              </w:rPr>
              <w:t>c</w:t>
            </w:r>
            <w:r>
              <w:rPr>
                <w:rFonts w:ascii="Times New Roman" w:hAnsi="Times New Roman" w:cs="Times New Roman"/>
                <w:sz w:val="26"/>
                <w:szCs w:val="22"/>
                <w:lang w:val="vi-VN"/>
              </w:rPr>
              <w:t>ho phép custom giao diện trong thiết lập hoặc cho đổi giao diện dễ dàng</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Giao diện đẹp và thể hiện được rõ nội dung của đồ án </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Bố cục từng phần hợp lý, dễ thao tác chuyển đổi giữa các control, có phím tắt truy cập nhanh các chức năng </w:t>
            </w: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Khảo sát yêu cầu</w:t>
            </w: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(Tối đa </w:t>
            </w:r>
            <w:r>
              <w:rPr>
                <w:rFonts w:ascii="Times New Roman" w:hAnsi="Times New Roman" w:cs="Times New Roman"/>
                <w:sz w:val="26"/>
                <w:szCs w:val="22"/>
              </w:rPr>
              <w:t>1.5</w:t>
            </w:r>
            <w:r>
              <w:rPr>
                <w:rFonts w:ascii="Times New Roman" w:hAnsi="Times New Roman" w:cs="Times New Roman"/>
                <w:sz w:val="26"/>
                <w:szCs w:val="22"/>
                <w:lang w:val="vi-VN"/>
              </w:rPr>
              <w:t>đ)</w:t>
            </w:r>
          </w:p>
        </w:tc>
        <w:tc>
          <w:tcPr>
            <w:tcW w:w="8010" w:type="dxa"/>
          </w:tcPr>
          <w:p>
            <w:pPr>
              <w:rPr>
                <w:rFonts w:ascii="Times New Roman" w:hAnsi="Times New Roman" w:cs="Times New Roman"/>
                <w:sz w:val="26"/>
                <w:szCs w:val="22"/>
              </w:rPr>
            </w:pPr>
            <w:r>
              <w:rPr>
                <w:rFonts w:ascii="Times New Roman" w:hAnsi="Times New Roman" w:cs="Times New Roman"/>
                <w:sz w:val="26"/>
                <w:szCs w:val="22"/>
              </w:rPr>
              <w:t xml:space="preserve">Khảo sát đầy đủ và mô tả chi tiết từng tính năng của hệ thống tham khảo </w:t>
            </w:r>
          </w:p>
          <w:p>
            <w:pPr>
              <w:rPr>
                <w:rFonts w:ascii="Times New Roman" w:hAnsi="Times New Roman" w:cs="Times New Roman"/>
                <w:sz w:val="26"/>
                <w:szCs w:val="22"/>
              </w:rPr>
            </w:pPr>
          </w:p>
          <w:p>
            <w:pPr>
              <w:rPr>
                <w:rFonts w:ascii="Times New Roman" w:hAnsi="Times New Roman" w:cs="Times New Roman"/>
                <w:sz w:val="26"/>
                <w:szCs w:val="22"/>
              </w:rPr>
            </w:pPr>
            <w:r>
              <w:rPr>
                <w:rFonts w:ascii="Times New Roman" w:hAnsi="Times New Roman" w:cs="Times New Roman"/>
                <w:sz w:val="26"/>
                <w:szCs w:val="22"/>
              </w:rPr>
              <w:t xml:space="preserve">Có diễn giải, phân tích cụ thể từng tính năng khảo sát của hệ thống tham khảo </w:t>
            </w:r>
          </w:p>
          <w:p>
            <w:pPr>
              <w:rPr>
                <w:rFonts w:ascii="Times New Roman" w:hAnsi="Times New Roman" w:cs="Times New Roman"/>
                <w:sz w:val="26"/>
                <w:szCs w:val="22"/>
              </w:rPr>
            </w:pPr>
            <w:r>
              <w:rPr>
                <w:rFonts w:ascii="Times New Roman" w:hAnsi="Times New Roman" w:cs="Times New Roman"/>
                <w:sz w:val="26"/>
                <w:szCs w:val="22"/>
              </w:rPr>
              <w:t xml:space="preserve">Nêu được hướng giải quyết và xây dựng tính năng vào đồ án của nhóm </w:t>
            </w: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Cơ sở dữ liệu</w:t>
            </w:r>
          </w:p>
          <w:p>
            <w:pPr>
              <w:rPr>
                <w:rFonts w:ascii="Times New Roman" w:hAnsi="Times New Roman" w:cs="Times New Roman"/>
                <w:sz w:val="26"/>
                <w:szCs w:val="22"/>
                <w:lang w:val="vi-VN"/>
              </w:rPr>
            </w:pPr>
            <w:r>
              <w:rPr>
                <w:rFonts w:ascii="Times New Roman" w:hAnsi="Times New Roman" w:cs="Times New Roman"/>
                <w:sz w:val="26"/>
                <w:szCs w:val="22"/>
                <w:lang w:val="vi-VN"/>
              </w:rPr>
              <w:t>(Tối đa 1.5đ)</w:t>
            </w:r>
          </w:p>
        </w:tc>
        <w:tc>
          <w:tcPr>
            <w:tcW w:w="8010" w:type="dxa"/>
          </w:tcPr>
          <w:p>
            <w:pPr>
              <w:rPr>
                <w:rFonts w:ascii="Times New Roman" w:hAnsi="Times New Roman" w:cs="Times New Roman"/>
                <w:sz w:val="26"/>
                <w:szCs w:val="22"/>
                <w:lang w:val="vi-VN"/>
              </w:rPr>
            </w:pPr>
            <w:r>
              <w:rPr>
                <w:rFonts w:ascii="Times New Roman" w:hAnsi="Times New Roman" w:cs="Times New Roman"/>
                <w:sz w:val="26"/>
                <w:szCs w:val="22"/>
                <w:lang w:val="vi-VN"/>
              </w:rPr>
              <w:t xml:space="preserve">CSDL Đủ các bảng tối thiểu để lưu trữ thông tin trong project </w:t>
            </w:r>
          </w:p>
          <w:p>
            <w:pPr>
              <w:rPr>
                <w:rFonts w:ascii="Times New Roman" w:hAnsi="Times New Roman" w:cs="Times New Roman"/>
                <w:sz w:val="26"/>
                <w:szCs w:val="22"/>
                <w:lang w:val="vi-VN"/>
              </w:rPr>
            </w:pPr>
          </w:p>
          <w:p>
            <w:pPr>
              <w:rPr>
                <w:rFonts w:ascii="Times New Roman" w:hAnsi="Times New Roman" w:cs="Times New Roman"/>
                <w:sz w:val="26"/>
                <w:szCs w:val="22"/>
                <w:lang w:val="vi-VN"/>
              </w:rPr>
            </w:pPr>
            <w:r>
              <w:rPr>
                <w:rFonts w:ascii="Times New Roman" w:hAnsi="Times New Roman" w:cs="Times New Roman"/>
                <w:sz w:val="26"/>
                <w:szCs w:val="22"/>
                <w:lang w:val="vi-VN"/>
              </w:rPr>
              <w:t xml:space="preserve">Có những cải tiến trong CSDL để truy xuất nhanh hơn, chạy ít query hơn mà vẫn có đủ thông tin </w:t>
            </w:r>
          </w:p>
          <w:p>
            <w:pPr>
              <w:rPr>
                <w:rFonts w:ascii="Times New Roman" w:hAnsi="Times New Roman" w:cs="Times New Roman"/>
                <w:sz w:val="26"/>
                <w:szCs w:val="22"/>
                <w:lang w:val="vi-VN"/>
              </w:rPr>
            </w:pPr>
            <w:r>
              <w:rPr>
                <w:rFonts w:ascii="Times New Roman" w:hAnsi="Times New Roman" w:cs="Times New Roman"/>
                <w:sz w:val="26"/>
                <w:szCs w:val="22"/>
                <w:lang w:val="vi-VN"/>
              </w:rPr>
              <w:t>Có phương pháp để đảm bảo an toàn dữ liệu và hỗ trợ phụ</w:t>
            </w:r>
            <w:r>
              <w:rPr>
                <w:rFonts w:ascii="Times New Roman" w:hAnsi="Times New Roman" w:cs="Times New Roman"/>
                <w:sz w:val="26"/>
                <w:szCs w:val="22"/>
              </w:rPr>
              <w:t>c</w:t>
            </w:r>
            <w:r>
              <w:rPr>
                <w:rFonts w:ascii="Times New Roman" w:hAnsi="Times New Roman" w:cs="Times New Roman"/>
                <w:sz w:val="26"/>
                <w:szCs w:val="22"/>
                <w:lang w:val="vi-VN"/>
              </w:rPr>
              <w:t xml:space="preserve"> hồi dữ liệu trong ứng dụng. </w:t>
            </w:r>
          </w:p>
          <w:p>
            <w:pPr>
              <w:rPr>
                <w:rFonts w:ascii="Times New Roman" w:hAnsi="Times New Roman" w:cs="Times New Roman"/>
                <w:sz w:val="26"/>
                <w:szCs w:val="22"/>
              </w:rPr>
            </w:pP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lang w:val="vi-VN"/>
              </w:rPr>
            </w:pPr>
            <w:r>
              <w:rPr>
                <w:rFonts w:ascii="Times New Roman" w:hAnsi="Times New Roman" w:cs="Times New Roman"/>
                <w:sz w:val="26"/>
                <w:szCs w:val="22"/>
                <w:lang w:val="vi-VN"/>
              </w:rPr>
              <w:t>Tính năng nâng cao</w:t>
            </w:r>
          </w:p>
          <w:p>
            <w:pPr>
              <w:rPr>
                <w:rFonts w:ascii="Times New Roman" w:hAnsi="Times New Roman" w:cs="Times New Roman"/>
                <w:sz w:val="26"/>
                <w:szCs w:val="22"/>
                <w:lang w:val="vi-VN"/>
              </w:rPr>
            </w:pPr>
            <w:r>
              <w:rPr>
                <w:rFonts w:ascii="Times New Roman" w:hAnsi="Times New Roman" w:cs="Times New Roman"/>
                <w:sz w:val="26"/>
                <w:szCs w:val="22"/>
                <w:lang w:val="vi-VN"/>
              </w:rPr>
              <w:t>(bonus)</w:t>
            </w:r>
          </w:p>
          <w:p>
            <w:pPr>
              <w:rPr>
                <w:rFonts w:ascii="Times New Roman" w:hAnsi="Times New Roman" w:cs="Times New Roman"/>
                <w:sz w:val="26"/>
                <w:szCs w:val="22"/>
                <w:lang w:val="vi-VN"/>
              </w:rPr>
            </w:pPr>
            <w:r>
              <w:rPr>
                <w:rFonts w:ascii="Times New Roman" w:hAnsi="Times New Roman" w:cs="Times New Roman"/>
                <w:sz w:val="26"/>
                <w:szCs w:val="22"/>
                <w:lang w:val="vi-VN"/>
              </w:rPr>
              <w:t>(Tối đa 1đ)</w:t>
            </w:r>
          </w:p>
        </w:tc>
        <w:tc>
          <w:tcPr>
            <w:tcW w:w="80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Kh</w:t>
            </w:r>
            <w:r>
              <w:rPr>
                <w:rFonts w:hint="default" w:ascii="Times New Roman" w:hAnsi="Times New Roman"/>
                <w:sz w:val="26"/>
                <w:szCs w:val="22"/>
                <w:lang w:val="en-US"/>
              </w:rPr>
              <w:t>ông có</w:t>
            </w: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pPr>
              <w:rPr>
                <w:rFonts w:ascii="Times New Roman" w:hAnsi="Times New Roman" w:cs="Times New Roman"/>
                <w:sz w:val="26"/>
                <w:szCs w:val="22"/>
              </w:rPr>
            </w:pPr>
            <w:r>
              <w:rPr>
                <w:rFonts w:ascii="Times New Roman" w:hAnsi="Times New Roman" w:cs="Times New Roman"/>
                <w:sz w:val="26"/>
                <w:szCs w:val="22"/>
              </w:rPr>
              <w:t>Tổng điểm</w:t>
            </w:r>
          </w:p>
        </w:tc>
        <w:tc>
          <w:tcPr>
            <w:tcW w:w="8010" w:type="dxa"/>
          </w:tcPr>
          <w:p>
            <w:pPr>
              <w:rPr>
                <w:rFonts w:ascii="Times New Roman" w:hAnsi="Times New Roman" w:cs="Times New Roman"/>
                <w:sz w:val="26"/>
                <w:szCs w:val="22"/>
              </w:rPr>
            </w:pPr>
          </w:p>
        </w:tc>
        <w:tc>
          <w:tcPr>
            <w:tcW w:w="1710" w:type="dxa"/>
          </w:tcPr>
          <w:p>
            <w:pPr>
              <w:rPr>
                <w:rFonts w:hint="default" w:ascii="Times New Roman" w:hAnsi="Times New Roman" w:cs="Times New Roman"/>
                <w:sz w:val="26"/>
                <w:szCs w:val="22"/>
                <w:lang w:val="en-US"/>
              </w:rPr>
            </w:pPr>
            <w:r>
              <w:rPr>
                <w:rFonts w:hint="default" w:ascii="Times New Roman" w:hAnsi="Times New Roman" w:cs="Times New Roman"/>
                <w:sz w:val="26"/>
                <w:szCs w:val="22"/>
                <w:lang w:val="en-US"/>
              </w:rPr>
              <w:t>9</w:t>
            </w:r>
          </w:p>
        </w:tc>
      </w:tr>
    </w:tbl>
    <w:p>
      <w:pPr>
        <w:spacing w:line="360" w:lineRule="auto"/>
        <w:jc w:val="both"/>
        <w:rPr>
          <w:rFonts w:ascii="Times New Roman" w:hAnsi="Times New Roman" w:cs="Times New Roman"/>
          <w:sz w:val="26"/>
          <w:szCs w:val="26"/>
        </w:rPr>
      </w:pPr>
    </w:p>
    <w:p>
      <w:pPr>
        <w:spacing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BẢNG PHÂN CÔNG CÔNG VIỆC</w:t>
      </w:r>
    </w:p>
    <w:bookmarkEnd w:id="0"/>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7"/>
        <w:gridCol w:w="2607"/>
        <w:gridCol w:w="2608"/>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Thành viên</w:t>
            </w:r>
          </w:p>
        </w:tc>
        <w:tc>
          <w:tcPr>
            <w:tcW w:w="2607"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2608" w:type="dxa"/>
          </w:tcPr>
          <w:p>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Mức độ hoàn thành</w:t>
            </w:r>
          </w:p>
        </w:tc>
        <w:tc>
          <w:tcPr>
            <w:tcW w:w="2608" w:type="dxa"/>
          </w:tcPr>
          <w:p>
            <w:pPr>
              <w:spacing w:line="360" w:lineRule="auto"/>
              <w:jc w:val="center"/>
              <w:rPr>
                <w:rFonts w:ascii="Times New Roman" w:hAnsi="Times New Roman" w:cs="Times New Roman"/>
                <w:b/>
                <w:bCs/>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ascii="Times New Roman" w:hAnsi="Times New Roman" w:cs="Times New Roman"/>
                <w:sz w:val="26"/>
                <w:szCs w:val="26"/>
              </w:rPr>
            </w:pPr>
            <w:r>
              <w:rPr>
                <w:rFonts w:hint="default" w:ascii="Times New Roman" w:hAnsi="Times New Roman"/>
                <w:sz w:val="26"/>
                <w:szCs w:val="26"/>
                <w:lang w:val="en-US"/>
              </w:rPr>
              <w:t>Đoàn Thanh Dũng</w:t>
            </w:r>
          </w:p>
        </w:tc>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w:t>
            </w:r>
            <w:r>
              <w:rPr>
                <w:rFonts w:hint="default" w:ascii="Times New Roman" w:hAnsi="Times New Roman"/>
                <w:sz w:val="26"/>
                <w:szCs w:val="26"/>
                <w:lang w:val="en-US"/>
              </w:rPr>
              <w:t>àm giao diện, đăng nhập, báo cáo</w:t>
            </w:r>
          </w:p>
        </w:tc>
        <w:tc>
          <w:tcPr>
            <w:tcW w:w="2608"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w:t>
            </w:r>
            <w:r>
              <w:rPr>
                <w:rFonts w:hint="default" w:ascii="Times New Roman" w:hAnsi="Times New Roman"/>
                <w:sz w:val="26"/>
                <w:szCs w:val="26"/>
                <w:lang w:val="en-US"/>
              </w:rPr>
              <w:t>ốt</w:t>
            </w:r>
          </w:p>
        </w:tc>
        <w:tc>
          <w:tcPr>
            <w:tcW w:w="2608"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w:t>
            </w:r>
            <w:r>
              <w:rPr>
                <w:rFonts w:hint="default" w:ascii="Times New Roman" w:hAnsi="Times New Roman"/>
                <w:sz w:val="26"/>
                <w:szCs w:val="26"/>
                <w:lang w:val="en-US"/>
              </w:rPr>
              <w:t>ần Hoài Bảo</w:t>
            </w:r>
          </w:p>
        </w:tc>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w:t>
            </w:r>
            <w:r>
              <w:rPr>
                <w:rFonts w:hint="default" w:ascii="Times New Roman" w:hAnsi="Times New Roman"/>
                <w:sz w:val="26"/>
                <w:szCs w:val="26"/>
                <w:lang w:val="en-US"/>
              </w:rPr>
              <w:t>àm giao diện, đăng kí, vẽ thiết kế</w:t>
            </w:r>
          </w:p>
        </w:tc>
        <w:tc>
          <w:tcPr>
            <w:tcW w:w="2608"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w:t>
            </w:r>
            <w:r>
              <w:rPr>
                <w:rFonts w:hint="default" w:ascii="Times New Roman" w:hAnsi="Times New Roman"/>
                <w:sz w:val="26"/>
                <w:szCs w:val="26"/>
                <w:lang w:val="en-US"/>
              </w:rPr>
              <w:t>ốt</w:t>
            </w:r>
          </w:p>
        </w:tc>
        <w:tc>
          <w:tcPr>
            <w:tcW w:w="2608"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ascii="Times New Roman" w:hAnsi="Times New Roman" w:cs="Times New Roman"/>
                <w:sz w:val="26"/>
                <w:szCs w:val="26"/>
              </w:rPr>
            </w:pPr>
            <w:r>
              <w:rPr>
                <w:rFonts w:hint="default" w:ascii="Times New Roman" w:hAnsi="Times New Roman"/>
                <w:sz w:val="26"/>
                <w:szCs w:val="26"/>
                <w:lang w:val="en-US"/>
              </w:rPr>
              <w:t>Phan Anh Khoa</w:t>
            </w:r>
          </w:p>
        </w:tc>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w:t>
            </w:r>
            <w:r>
              <w:rPr>
                <w:rFonts w:hint="default" w:ascii="Times New Roman" w:hAnsi="Times New Roman"/>
                <w:sz w:val="26"/>
                <w:szCs w:val="26"/>
                <w:lang w:val="en-US"/>
              </w:rPr>
              <w:t>àm giao diện, đặt vé, khảo sát yêu cầu</w:t>
            </w:r>
          </w:p>
        </w:tc>
        <w:tc>
          <w:tcPr>
            <w:tcW w:w="2608"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w:t>
            </w:r>
            <w:r>
              <w:rPr>
                <w:rFonts w:hint="default" w:ascii="Times New Roman" w:hAnsi="Times New Roman"/>
                <w:sz w:val="26"/>
                <w:szCs w:val="26"/>
                <w:lang w:val="en-US"/>
              </w:rPr>
              <w:t>ốt</w:t>
            </w:r>
          </w:p>
        </w:tc>
        <w:tc>
          <w:tcPr>
            <w:tcW w:w="2608" w:type="dxa"/>
          </w:tcPr>
          <w:p>
            <w:pPr>
              <w:spacing w:line="360" w:lineRule="auto"/>
              <w:jc w:val="both"/>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sz w:val="26"/>
                <w:szCs w:val="26"/>
                <w:lang w:val="en-US"/>
              </w:rPr>
              <w:t>Đặng Anh Hào</w:t>
            </w:r>
          </w:p>
        </w:tc>
        <w:tc>
          <w:tcPr>
            <w:tcW w:w="2607"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w:t>
            </w:r>
            <w:r>
              <w:rPr>
                <w:rFonts w:hint="default" w:ascii="Times New Roman" w:hAnsi="Times New Roman"/>
                <w:sz w:val="26"/>
                <w:szCs w:val="26"/>
                <w:lang w:val="en-US"/>
              </w:rPr>
              <w:t>àm giao diện, đăng nhập google, vẽ thiết kế</w:t>
            </w:r>
          </w:p>
        </w:tc>
        <w:tc>
          <w:tcPr>
            <w:tcW w:w="2608" w:type="dxa"/>
          </w:tcPr>
          <w:p>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w:t>
            </w:r>
            <w:r>
              <w:rPr>
                <w:rFonts w:hint="default" w:ascii="Times New Roman" w:hAnsi="Times New Roman"/>
                <w:sz w:val="26"/>
                <w:szCs w:val="26"/>
                <w:lang w:val="en-US"/>
              </w:rPr>
              <w:t>ốt</w:t>
            </w:r>
          </w:p>
        </w:tc>
        <w:tc>
          <w:tcPr>
            <w:tcW w:w="2608" w:type="dxa"/>
          </w:tcPr>
          <w:p>
            <w:pPr>
              <w:spacing w:line="360" w:lineRule="auto"/>
              <w:jc w:val="both"/>
              <w:rPr>
                <w:rFonts w:ascii="Times New Roman" w:hAnsi="Times New Roman" w:cs="Times New Roman"/>
                <w:sz w:val="26"/>
                <w:szCs w:val="26"/>
              </w:rPr>
            </w:pPr>
          </w:p>
        </w:tc>
      </w:tr>
      <w:bookmarkEnd w:id="1"/>
    </w:tbl>
    <w:p>
      <w:pPr>
        <w:spacing w:before="240" w:line="360" w:lineRule="auto"/>
        <w:jc w:val="lowKashida"/>
        <w:rPr>
          <w:rFonts w:ascii="Times New Roman" w:hAnsi="Times New Roman" w:cs="Times New Roman"/>
          <w:b/>
          <w:bCs/>
          <w:color w:val="2F5597" w:themeColor="accent1" w:themeShade="BF"/>
          <w:sz w:val="26"/>
          <w:szCs w:val="26"/>
        </w:rPr>
      </w:pPr>
    </w:p>
    <w:p>
      <w:pPr>
        <w:spacing w:before="240" w:line="360" w:lineRule="auto"/>
        <w:jc w:val="lowKashida"/>
        <w:rPr>
          <w:rFonts w:ascii="Times New Roman" w:hAnsi="Times New Roman" w:cs="Times New Roman"/>
          <w:b/>
          <w:bCs/>
          <w:color w:val="2F5597" w:themeColor="accent1" w:themeShade="BF"/>
          <w:sz w:val="26"/>
          <w:szCs w:val="26"/>
        </w:rPr>
      </w:pPr>
    </w:p>
    <w:p>
      <w:pPr>
        <w:spacing w:before="240" w:line="360" w:lineRule="auto"/>
        <w:jc w:val="lowKashida"/>
        <w:rPr>
          <w:rFonts w:ascii="Times New Roman" w:hAnsi="Times New Roman" w:cs="Times New Roman"/>
          <w:b/>
          <w:bCs/>
          <w:color w:val="2F5597" w:themeColor="accent1" w:themeShade="BF"/>
          <w:sz w:val="26"/>
          <w:szCs w:val="26"/>
        </w:rPr>
      </w:pPr>
      <w:r>
        <w:rPr>
          <w:rFonts w:ascii="Times New Roman" w:hAnsi="Times New Roman" w:cs="Times New Roman"/>
          <w:b/>
          <w:bCs/>
          <w:color w:val="2F5597" w:themeColor="accent1" w:themeShade="BF"/>
          <w:sz w:val="26"/>
          <w:szCs w:val="26"/>
        </w:rPr>
        <w:t>*** CAM KẾT ***</w:t>
      </w:r>
    </w:p>
    <w:p>
      <w:pPr>
        <w:spacing w:before="240" w:line="360" w:lineRule="auto"/>
        <w:jc w:val="both"/>
        <w:rPr>
          <w:rFonts w:ascii="Times New Roman" w:hAnsi="Times New Roman" w:cs="Times New Roman"/>
          <w:sz w:val="26"/>
          <w:szCs w:val="26"/>
        </w:rPr>
      </w:pPr>
      <w:r>
        <w:rPr>
          <w:rFonts w:ascii="Times New Roman" w:hAnsi="Times New Roman" w:cs="Times New Roman"/>
          <w:sz w:val="26"/>
          <w:szCs w:val="26"/>
        </w:rPr>
        <w:t xml:space="preserve">Chúng tôi đồng ý với bảng đánh và bảng phân công công việc ở trên đồng thời uỷ quyền cho </w:t>
      </w:r>
      <w:r>
        <w:rPr>
          <w:rFonts w:hint="default" w:ascii="Times New Roman" w:hAnsi="Times New Roman" w:cs="Times New Roman"/>
          <w:sz w:val="26"/>
          <w:szCs w:val="26"/>
          <w:lang w:val="en-US"/>
        </w:rPr>
        <w:t>b</w:t>
      </w:r>
      <w:r>
        <w:rPr>
          <w:rFonts w:hint="default" w:ascii="Times New Roman" w:hAnsi="Times New Roman"/>
          <w:sz w:val="26"/>
          <w:szCs w:val="26"/>
          <w:lang w:val="en-US"/>
        </w:rPr>
        <w:t>ạn Đoàn Thanh Dũng</w:t>
      </w:r>
      <w:r>
        <w:rPr>
          <w:rFonts w:ascii="Times New Roman" w:hAnsi="Times New Roman" w:cs="Times New Roman"/>
          <w:sz w:val="26"/>
          <w:szCs w:val="26"/>
        </w:rPr>
        <w:t xml:space="preserve"> có MSSV là</w:t>
      </w:r>
      <w:r>
        <w:rPr>
          <w:rFonts w:hint="default" w:ascii="Times New Roman" w:hAnsi="Times New Roman" w:cs="Times New Roman"/>
          <w:sz w:val="26"/>
          <w:szCs w:val="26"/>
          <w:lang w:val="en-US"/>
        </w:rPr>
        <w:t xml:space="preserve"> 52000649</w:t>
      </w:r>
      <w:r>
        <w:rPr>
          <w:rFonts w:ascii="Times New Roman" w:hAnsi="Times New Roman" w:cs="Times New Roman"/>
          <w:sz w:val="26"/>
          <w:szCs w:val="26"/>
        </w:rPr>
        <w:t xml:space="preserve"> đại diện cho nhóm nộp toàn bộ kết quả thực hiện của nhóm theo yêu cầu đề tài. Mọi sai sót nếu có sẽ do toàn bộ nhóm chịu trách nhiệm.</w:t>
      </w:r>
    </w:p>
    <w:p>
      <w:pPr>
        <w:spacing w:before="240" w:line="360" w:lineRule="auto"/>
        <w:jc w:val="both"/>
        <w:rPr>
          <w:rFonts w:ascii="Times New Roman" w:hAnsi="Times New Roman" w:cs="Times New Roman"/>
          <w:sz w:val="26"/>
          <w:szCs w:val="26"/>
        </w:rPr>
      </w:pPr>
    </w:p>
    <w:sectPr>
      <w:pgSz w:w="12240" w:h="15840"/>
      <w:pgMar w:top="1440" w:right="900" w:bottom="1440" w:left="9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DB38F7"/>
    <w:multiLevelType w:val="multilevel"/>
    <w:tmpl w:val="2BDB38F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146B19"/>
    <w:rsid w:val="001D489A"/>
    <w:rsid w:val="001E3D32"/>
    <w:rsid w:val="00252B70"/>
    <w:rsid w:val="00280403"/>
    <w:rsid w:val="002B2652"/>
    <w:rsid w:val="002E4CEC"/>
    <w:rsid w:val="003A018A"/>
    <w:rsid w:val="003D1B17"/>
    <w:rsid w:val="004D0A22"/>
    <w:rsid w:val="00512AD1"/>
    <w:rsid w:val="00567F4C"/>
    <w:rsid w:val="005D5013"/>
    <w:rsid w:val="00647683"/>
    <w:rsid w:val="006A2F7A"/>
    <w:rsid w:val="006F67DA"/>
    <w:rsid w:val="00702941"/>
    <w:rsid w:val="00732E97"/>
    <w:rsid w:val="0075233F"/>
    <w:rsid w:val="00786E1B"/>
    <w:rsid w:val="00794249"/>
    <w:rsid w:val="00840889"/>
    <w:rsid w:val="00896655"/>
    <w:rsid w:val="008E651E"/>
    <w:rsid w:val="0092225B"/>
    <w:rsid w:val="00927BAA"/>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D1A07"/>
    <w:rsid w:val="00C04962"/>
    <w:rsid w:val="00C251FA"/>
    <w:rsid w:val="00C60F39"/>
    <w:rsid w:val="00D01417"/>
    <w:rsid w:val="00D0261B"/>
    <w:rsid w:val="00D31D38"/>
    <w:rsid w:val="00DE3177"/>
    <w:rsid w:val="00DF5442"/>
    <w:rsid w:val="00E0248F"/>
    <w:rsid w:val="00E3249F"/>
    <w:rsid w:val="00EA3E47"/>
    <w:rsid w:val="00EC16A3"/>
    <w:rsid w:val="00F13D03"/>
    <w:rsid w:val="00F524EF"/>
    <w:rsid w:val="00FB68E7"/>
    <w:rsid w:val="00FF6ED6"/>
    <w:rsid w:val="3A8D50D4"/>
    <w:rsid w:val="5B0F0BB8"/>
    <w:rsid w:val="7E55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table" w:styleId="6">
    <w:name w:val="Table Grid"/>
    <w:basedOn w:val="3"/>
    <w:uiPriority w:val="39"/>
    <w:rPr>
      <w:rFonts w:ascii="Times New Roman" w:hAnsi="Times New Roman"/>
      <w:sz w:val="26"/>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1060</Words>
  <Characters>3787</Characters>
  <Lines>157</Lines>
  <Paragraphs>115</Paragraphs>
  <TotalTime>7</TotalTime>
  <ScaleCrop>false</ScaleCrop>
  <LinksUpToDate>false</LinksUpToDate>
  <CharactersWithSpaces>4732</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2023-01-18T07:40:00Z</dcterms:created>
  <dc:creator>Microsoft Office User</dc:creator>
  <cp:lastModifiedBy>Anh Khoa Phan</cp:lastModifiedBy>
  <dcterms:modified xsi:type="dcterms:W3CDTF">2023-04-24T01:58:19Z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3B946FF8B7394BF998DA34B19D6092E3</vt:lpwstr>
  </property>
</Properties>
</file>