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50C2" w14:textId="3D3B118B" w:rsidR="003446B8" w:rsidRDefault="003446B8" w:rsidP="00AB4979">
      <w:pPr>
        <w:jc w:val="both"/>
      </w:pPr>
      <w:r>
        <w:t>Subject: Data Modeling and Analysis for Fetch Rewards - Brands and Receipt Rewards</w:t>
      </w:r>
    </w:p>
    <w:p w14:paraId="66021F34" w14:textId="4B2CE4FD" w:rsidR="00724BDD" w:rsidRDefault="003446B8" w:rsidP="00AB4979">
      <w:pPr>
        <w:jc w:val="both"/>
      </w:pPr>
      <w:r>
        <w:t>Hi,</w:t>
      </w:r>
    </w:p>
    <w:p w14:paraId="6D73669F" w14:textId="7033A33E" w:rsidR="00B06142" w:rsidRDefault="00B06142" w:rsidP="00AB4979">
      <w:pPr>
        <w:jc w:val="both"/>
      </w:pPr>
      <w:r>
        <w:t xml:space="preserve">Currently the data is being generated in a JSON structure having 3 main files, brands, receipts, and users. Owing to the unstructured nature of the json format, it is difficult to perform analysis on it directly. So, I propose to create a data warehouse to store this data in tables. </w:t>
      </w:r>
      <w:r w:rsidR="008545C2">
        <w:t xml:space="preserve">This will make generating reports and performing analytics easier and faster. </w:t>
      </w:r>
      <w:r>
        <w:t>I have attached the diagram for the data model for you to peruse. Please slack me with what questions you have.</w:t>
      </w:r>
    </w:p>
    <w:p w14:paraId="2627EB03" w14:textId="64CA84C4" w:rsidR="008545C2" w:rsidRDefault="008545C2" w:rsidP="00AB4979">
      <w:pPr>
        <w:jc w:val="both"/>
      </w:pPr>
      <w:r>
        <w:t>Before moving ahead with finalizing the database model, I w</w:t>
      </w:r>
      <w:r w:rsidR="008B4B5C">
        <w:t>ould appreciate if you could clarify my doubts regarding the following</w:t>
      </w:r>
      <w:r>
        <w:t>:</w:t>
      </w:r>
    </w:p>
    <w:p w14:paraId="3B889C2A" w14:textId="3205E75E" w:rsidR="00A335FC" w:rsidRDefault="008B4B5C" w:rsidP="00AB4979">
      <w:pPr>
        <w:jc w:val="both"/>
      </w:pPr>
      <w:r>
        <w:t>JSON files</w:t>
      </w:r>
      <w:r w:rsidR="00A335FC">
        <w:t>:</w:t>
      </w:r>
    </w:p>
    <w:p w14:paraId="4BC938DD" w14:textId="49A0BA6C" w:rsidR="008B4B5C" w:rsidRDefault="008B4B5C" w:rsidP="00AB4979">
      <w:pPr>
        <w:jc w:val="both"/>
      </w:pPr>
      <w:r>
        <w:t xml:space="preserve">There seems to be no direct relation between brands and receipts in the JSON file apart from the </w:t>
      </w:r>
      <w:proofErr w:type="spellStart"/>
      <w:r>
        <w:t>cpg_id</w:t>
      </w:r>
      <w:proofErr w:type="spellEnd"/>
      <w:r>
        <w:t xml:space="preserve"> which is stored in the receipts file as rewards product partner ID in the receipts item list. Can we have some sort of mapping between these 2 tables to directly match the brand of an item scanned in </w:t>
      </w:r>
      <w:r w:rsidR="00A335FC">
        <w:t xml:space="preserve">the receipts? </w:t>
      </w:r>
    </w:p>
    <w:p w14:paraId="3972FC35" w14:textId="7E90861D" w:rsidR="00A335FC" w:rsidRDefault="00A335FC" w:rsidP="00AB4979">
      <w:pPr>
        <w:jc w:val="both"/>
      </w:pPr>
      <w:r>
        <w:t>I noticed that Receipts Items list stores brand code however the values of this field does not match with the brand code in Brands table. Do the</w:t>
      </w:r>
      <w:r w:rsidR="004A3A21">
        <w:t>y</w:t>
      </w:r>
      <w:r>
        <w:t xml:space="preserve"> have different meaning? If not</w:t>
      </w:r>
      <w:r w:rsidR="004A3A21">
        <w:t>,</w:t>
      </w:r>
      <w:r>
        <w:t xml:space="preserve"> can we please try and make them consistent? </w:t>
      </w:r>
    </w:p>
    <w:p w14:paraId="29B68B8F" w14:textId="5D64C0E1" w:rsidR="008545C2" w:rsidRDefault="00A335FC" w:rsidP="00AB4979">
      <w:pPr>
        <w:jc w:val="both"/>
      </w:pPr>
      <w:r>
        <w:t>Data Quality Issues:</w:t>
      </w:r>
    </w:p>
    <w:p w14:paraId="2F9A1A93" w14:textId="310BC131" w:rsidR="00A335FC" w:rsidRDefault="00A335FC" w:rsidP="00AB4979">
      <w:pPr>
        <w:jc w:val="both"/>
      </w:pPr>
      <w:r>
        <w:t>While processing the data in Python I found a few quality issues in the data:</w:t>
      </w:r>
    </w:p>
    <w:p w14:paraId="664B618A" w14:textId="5A34E42E" w:rsidR="00A335FC" w:rsidRDefault="005B5805" w:rsidP="00AB4979">
      <w:pPr>
        <w:pStyle w:val="ListParagraph"/>
        <w:numPr>
          <w:ilvl w:val="0"/>
          <w:numId w:val="2"/>
        </w:numPr>
        <w:jc w:val="both"/>
      </w:pPr>
      <w:r w:rsidRPr="002924E9">
        <w:drawing>
          <wp:anchor distT="0" distB="0" distL="114300" distR="114300" simplePos="0" relativeHeight="251660288" behindDoc="0" locked="0" layoutInCell="1" allowOverlap="1" wp14:anchorId="0EAEFE36" wp14:editId="28F3F96C">
            <wp:simplePos x="0" y="0"/>
            <wp:positionH relativeFrom="column">
              <wp:posOffset>3782829</wp:posOffset>
            </wp:positionH>
            <wp:positionV relativeFrom="page">
              <wp:posOffset>4577180</wp:posOffset>
            </wp:positionV>
            <wp:extent cx="1026160" cy="126301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D8B">
        <w:drawing>
          <wp:anchor distT="0" distB="0" distL="114300" distR="114300" simplePos="0" relativeHeight="251659264" behindDoc="0" locked="0" layoutInCell="1" allowOverlap="1" wp14:anchorId="5A218499" wp14:editId="4736E058">
            <wp:simplePos x="0" y="0"/>
            <wp:positionH relativeFrom="margin">
              <wp:posOffset>2228348</wp:posOffset>
            </wp:positionH>
            <wp:positionV relativeFrom="page">
              <wp:posOffset>4541019</wp:posOffset>
            </wp:positionV>
            <wp:extent cx="1437640" cy="13652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5FC">
        <w:drawing>
          <wp:anchor distT="0" distB="0" distL="114300" distR="114300" simplePos="0" relativeHeight="251658240" behindDoc="0" locked="0" layoutInCell="1" allowOverlap="1" wp14:anchorId="7A58E223" wp14:editId="46F4B5D8">
            <wp:simplePos x="0" y="0"/>
            <wp:positionH relativeFrom="margin">
              <wp:posOffset>564983</wp:posOffset>
            </wp:positionH>
            <wp:positionV relativeFrom="page">
              <wp:posOffset>4528988</wp:posOffset>
            </wp:positionV>
            <wp:extent cx="1569720" cy="1906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5FC">
        <w:t xml:space="preserve">Missing values: Many columns in the data do not have values present. </w:t>
      </w:r>
    </w:p>
    <w:p w14:paraId="44FBBD7F" w14:textId="51F42DAB" w:rsidR="008545C2" w:rsidRDefault="008545C2" w:rsidP="00AB4979">
      <w:pPr>
        <w:jc w:val="both"/>
      </w:pPr>
    </w:p>
    <w:p w14:paraId="434E7182" w14:textId="444CF175" w:rsidR="00A335FC" w:rsidRDefault="00A335FC" w:rsidP="00AB4979">
      <w:pPr>
        <w:jc w:val="both"/>
      </w:pPr>
    </w:p>
    <w:p w14:paraId="52000867" w14:textId="42827B25" w:rsidR="00A335FC" w:rsidRDefault="00A335FC" w:rsidP="00AB4979">
      <w:pPr>
        <w:jc w:val="both"/>
      </w:pPr>
    </w:p>
    <w:p w14:paraId="05A053FB" w14:textId="68C636E5" w:rsidR="00A335FC" w:rsidRDefault="00A335FC" w:rsidP="00AB4979">
      <w:pPr>
        <w:jc w:val="both"/>
      </w:pPr>
    </w:p>
    <w:p w14:paraId="2BA8C6B8" w14:textId="6DBEAB49" w:rsidR="00A335FC" w:rsidRDefault="00A335FC" w:rsidP="00AB4979">
      <w:pPr>
        <w:jc w:val="both"/>
      </w:pPr>
    </w:p>
    <w:p w14:paraId="1433C163" w14:textId="4A78C6EB" w:rsidR="00A335FC" w:rsidRDefault="00A335FC" w:rsidP="00AB4979">
      <w:pPr>
        <w:jc w:val="both"/>
      </w:pPr>
    </w:p>
    <w:p w14:paraId="6613ED6A" w14:textId="77777777" w:rsidR="005B5805" w:rsidRDefault="005B5805" w:rsidP="00AB4979">
      <w:pPr>
        <w:jc w:val="both"/>
      </w:pPr>
    </w:p>
    <w:p w14:paraId="2762BDE9" w14:textId="6CC59ACE" w:rsidR="00DF0D8B" w:rsidRDefault="00F2387A" w:rsidP="00AB4979">
      <w:pPr>
        <w:ind w:left="720"/>
        <w:jc w:val="both"/>
      </w:pPr>
      <w:r>
        <w:t>As you can see, so many columns have missing/null values. We can investigate each one of these to understand their significance. If the column seems to be important for analysis, now or in future, we must find a way to fill it.</w:t>
      </w:r>
    </w:p>
    <w:p w14:paraId="77DD58AF" w14:textId="1D965C61" w:rsidR="00F2387A" w:rsidRDefault="00F2387A" w:rsidP="00AB4979">
      <w:pPr>
        <w:pStyle w:val="ListParagraph"/>
        <w:numPr>
          <w:ilvl w:val="0"/>
          <w:numId w:val="2"/>
        </w:numPr>
        <w:jc w:val="both"/>
      </w:pPr>
      <w:r>
        <w:t>Duplicate values: Almost ha</w:t>
      </w:r>
      <w:r w:rsidR="007127DA">
        <w:t>lf</w:t>
      </w:r>
      <w:r>
        <w:t xml:space="preserve"> the records in Users table, seem to be duplicated. I suggest we remove these rows before inserting them in the data warehouse.</w:t>
      </w:r>
    </w:p>
    <w:p w14:paraId="7DF40C2B" w14:textId="77777777" w:rsidR="005B5805" w:rsidRDefault="005B5805" w:rsidP="005B5805">
      <w:pPr>
        <w:pStyle w:val="ListParagraph"/>
        <w:jc w:val="both"/>
      </w:pPr>
    </w:p>
    <w:p w14:paraId="66C11963" w14:textId="75E82686" w:rsidR="00C246FE" w:rsidRDefault="00C246FE" w:rsidP="00AB4979">
      <w:pPr>
        <w:pStyle w:val="ListParagraph"/>
        <w:numPr>
          <w:ilvl w:val="0"/>
          <w:numId w:val="2"/>
        </w:numPr>
        <w:jc w:val="both"/>
      </w:pPr>
      <w:r>
        <w:t>There are no receipts of Accepted status in the dataset, moreover, the data for other receipt status is also not evenly distributed</w:t>
      </w:r>
      <w:r w:rsidR="00807EE6">
        <w:t>.</w:t>
      </w:r>
      <w:r>
        <w:t xml:space="preserve"> </w:t>
      </w:r>
      <w:r w:rsidR="00807EE6">
        <w:t>T</w:t>
      </w:r>
      <w:r>
        <w:t>his could be a problem when performing analytics and creating predictive analytical models in the future.</w:t>
      </w:r>
      <w:r w:rsidR="00807EE6">
        <w:t xml:space="preserve"> We need to collect more data to perform quality analysis.</w:t>
      </w:r>
    </w:p>
    <w:p w14:paraId="644C8DF7" w14:textId="661ADDA3" w:rsidR="00C246FE" w:rsidRDefault="007127DA" w:rsidP="00AB4979">
      <w:pPr>
        <w:pStyle w:val="ListParagraph"/>
        <w:jc w:val="both"/>
      </w:pPr>
      <w:r w:rsidRPr="00807EE6">
        <w:drawing>
          <wp:anchor distT="0" distB="0" distL="114300" distR="114300" simplePos="0" relativeHeight="251661312" behindDoc="0" locked="0" layoutInCell="1" allowOverlap="1" wp14:anchorId="494CAC93" wp14:editId="75BCB531">
            <wp:simplePos x="0" y="0"/>
            <wp:positionH relativeFrom="column">
              <wp:posOffset>504658</wp:posOffset>
            </wp:positionH>
            <wp:positionV relativeFrom="page">
              <wp:posOffset>8180705</wp:posOffset>
            </wp:positionV>
            <wp:extent cx="1040130" cy="72453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E1003" w14:textId="27E2B894" w:rsidR="00A335FC" w:rsidRDefault="00A335FC" w:rsidP="00AB4979">
      <w:pPr>
        <w:jc w:val="both"/>
      </w:pPr>
    </w:p>
    <w:p w14:paraId="130223E9" w14:textId="1683CCDA" w:rsidR="005B5805" w:rsidRDefault="005B5805" w:rsidP="00AB4979">
      <w:pPr>
        <w:jc w:val="both"/>
      </w:pPr>
    </w:p>
    <w:p w14:paraId="59568B27" w14:textId="68254DB4" w:rsidR="005B5805" w:rsidRDefault="005B5805" w:rsidP="00AB4979">
      <w:pPr>
        <w:jc w:val="both"/>
      </w:pPr>
    </w:p>
    <w:p w14:paraId="7A22D9DD" w14:textId="77777777" w:rsidR="005B5805" w:rsidRDefault="005B5805" w:rsidP="00AB4979">
      <w:pPr>
        <w:jc w:val="both"/>
      </w:pPr>
    </w:p>
    <w:p w14:paraId="4D42E355" w14:textId="2C9774C7" w:rsidR="00AA276F" w:rsidRDefault="00AA276F" w:rsidP="00AB4979">
      <w:pPr>
        <w:pStyle w:val="ListParagraph"/>
        <w:numPr>
          <w:ilvl w:val="0"/>
          <w:numId w:val="2"/>
        </w:numPr>
        <w:jc w:val="both"/>
      </w:pPr>
      <w:r>
        <w:lastRenderedPageBreak/>
        <w:t>Other Issues:</w:t>
      </w:r>
    </w:p>
    <w:p w14:paraId="064AF159" w14:textId="2724BCF0" w:rsidR="00A335FC" w:rsidRDefault="00AA276F" w:rsidP="00AB4979">
      <w:pPr>
        <w:ind w:left="720"/>
        <w:jc w:val="both"/>
      </w:pPr>
      <w:r>
        <w:t xml:space="preserve">The Item list for each receipt is currently stored within the receipt data itself. Additional time and processing </w:t>
      </w:r>
      <w:r w:rsidR="00AB4979">
        <w:t>are</w:t>
      </w:r>
      <w:r>
        <w:t xml:space="preserve"> required to convert it into a different table and insert into the database. Can we get this information in a different JSON file to avoid </w:t>
      </w:r>
      <w:r w:rsidR="007127DA">
        <w:t>additional processing</w:t>
      </w:r>
      <w:r>
        <w:t>?</w:t>
      </w:r>
    </w:p>
    <w:p w14:paraId="62B92643" w14:textId="418646D5" w:rsidR="00AB4979" w:rsidRDefault="00AB4979" w:rsidP="00EB3A19">
      <w:pPr>
        <w:ind w:left="720"/>
        <w:jc w:val="both"/>
      </w:pPr>
      <w:r>
        <w:t xml:space="preserve">To generate analytical reports and </w:t>
      </w:r>
      <w:r w:rsidR="00EB3A19">
        <w:t xml:space="preserve">queries, we need to write processor heavy </w:t>
      </w:r>
      <w:r w:rsidR="00B02084">
        <w:t>SQL</w:t>
      </w:r>
      <w:r w:rsidR="00EB3A19">
        <w:t xml:space="preserve"> statements which takes several minutes to run. When building a data model, we need to keep in mind the type of queries we are going to run most frequently and design the database accordingly. This will ensure efficient processing.</w:t>
      </w:r>
    </w:p>
    <w:p w14:paraId="587C3256" w14:textId="60EAB696" w:rsidR="007127DA" w:rsidRDefault="007127DA" w:rsidP="00EB3A19">
      <w:pPr>
        <w:ind w:left="720"/>
        <w:jc w:val="both"/>
      </w:pPr>
      <w:r>
        <w:t xml:space="preserve">All in all, I think, if we get these blocks </w:t>
      </w:r>
      <w:r w:rsidR="00BF6931">
        <w:t xml:space="preserve">cleared, we can implement a very useful data warehouse systems that can be used as the basis of our Analytics. </w:t>
      </w:r>
    </w:p>
    <w:p w14:paraId="1DF7798B" w14:textId="4F4D4024" w:rsidR="00BF6931" w:rsidRDefault="00BF6931" w:rsidP="00BF6931">
      <w:pPr>
        <w:ind w:left="720"/>
        <w:jc w:val="both"/>
      </w:pPr>
      <w:r>
        <w:t>Thank you!</w:t>
      </w:r>
    </w:p>
    <w:sectPr w:rsidR="00BF6931" w:rsidSect="005B5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38E"/>
    <w:multiLevelType w:val="hybridMultilevel"/>
    <w:tmpl w:val="4108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624"/>
    <w:multiLevelType w:val="hybridMultilevel"/>
    <w:tmpl w:val="7E44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DD"/>
    <w:rsid w:val="00222AEF"/>
    <w:rsid w:val="002924E9"/>
    <w:rsid w:val="003446B8"/>
    <w:rsid w:val="004A3A21"/>
    <w:rsid w:val="005B5805"/>
    <w:rsid w:val="007127DA"/>
    <w:rsid w:val="00724BDD"/>
    <w:rsid w:val="00747FD7"/>
    <w:rsid w:val="00807EE6"/>
    <w:rsid w:val="008545C2"/>
    <w:rsid w:val="008B4B5C"/>
    <w:rsid w:val="00A335FC"/>
    <w:rsid w:val="00AA276F"/>
    <w:rsid w:val="00AB4979"/>
    <w:rsid w:val="00B02084"/>
    <w:rsid w:val="00B06142"/>
    <w:rsid w:val="00BF6931"/>
    <w:rsid w:val="00C246FE"/>
    <w:rsid w:val="00C7566D"/>
    <w:rsid w:val="00DF0D8B"/>
    <w:rsid w:val="00EB3A19"/>
    <w:rsid w:val="00F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7267"/>
  <w15:chartTrackingRefBased/>
  <w15:docId w15:val="{67CC0D50-5686-4E02-B9A2-B26DDC8C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3BBCB-13AD-47F7-9743-40572A53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Amarnani</dc:creator>
  <cp:keywords/>
  <dc:description/>
  <cp:lastModifiedBy>Kajal Amarnani</cp:lastModifiedBy>
  <cp:revision>17</cp:revision>
  <dcterms:created xsi:type="dcterms:W3CDTF">2021-05-15T01:04:00Z</dcterms:created>
  <dcterms:modified xsi:type="dcterms:W3CDTF">2021-05-15T04:07:00Z</dcterms:modified>
</cp:coreProperties>
</file>