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                                                                        HTML5  MODULE-3</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56"/>
          <w:shd w:fill="auto" w:val="clear"/>
        </w:rPr>
        <w:t xml:space="preserve">.</w:t>
      </w:r>
      <w:r>
        <w:rPr>
          <w:rFonts w:ascii="Calibri" w:hAnsi="Calibri" w:cs="Calibri" w:eastAsia="Calibri"/>
          <w:color w:val="auto"/>
          <w:spacing w:val="0"/>
          <w:position w:val="0"/>
          <w:sz w:val="32"/>
          <w:shd w:fill="auto" w:val="clear"/>
        </w:rPr>
        <w:t xml:space="preserve">What are the new tags added in html5</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These new elements add advanced functional features, improvised page layouts, and other improvements. The commonly used new HTML5 tags are &lt;figure&gt;, &lt;article&gt;, &lt;header&gt;, &lt;main&gt;,&lt;footer&gt;, &lt;nav&gt;, and &lt;section&gt;.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HTML5 Media Tags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media tags used to enhance a HTML webpage are &lt;audio&gt;, &lt;source&gt;, &lt;track&gt;, &lt;video&gt;, and &lt;embed&gt;.</w:t>
      </w:r>
    </w:p>
    <w:p>
      <w:pPr>
        <w:spacing w:before="0" w:after="160" w:line="259"/>
        <w:ind w:right="0" w:left="0" w:firstLine="0"/>
        <w:jc w:val="left"/>
        <w:rPr>
          <w:rFonts w:ascii="Calibri" w:hAnsi="Calibri" w:cs="Calibri" w:eastAsia="Calibri"/>
          <w:color w:val="4D5156"/>
          <w:spacing w:val="0"/>
          <w:position w:val="0"/>
          <w:sz w:val="32"/>
          <w:shd w:fill="FFFFFF" w:val="clear"/>
        </w:rPr>
      </w:pPr>
      <w:r>
        <w:rPr>
          <w:rFonts w:ascii="Calibri" w:hAnsi="Calibri" w:cs="Calibri" w:eastAsia="Calibri"/>
          <w:color w:val="4D5156"/>
          <w:spacing w:val="0"/>
          <w:position w:val="0"/>
          <w:sz w:val="32"/>
          <w:shd w:fill="FFFFFF" w:val="clear"/>
        </w:rPr>
        <w:t xml:space="preserve">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How to embed audio and video in a webpage?</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To embed audio in HTML, we use the &lt;audio&gt; tag.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Syntax:</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&lt;audio&gt;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&lt;source src="file_name" type="audio_file_type"&gt;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&lt;/audio&gt;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To embed video in HTML, we use the &lt;video&gt; tag. It contains one or more video sources at a time using &lt;source&gt; tag. It supports MP4, WebM, and Ogg in all modern browsers.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Syntax</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&lt;video&gt;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&lt;source src="file_name" type="video_file_type"&gt;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&lt;/video&gt;</w:t>
      </w:r>
    </w:p>
    <w:p>
      <w:pPr>
        <w:spacing w:before="0" w:after="160" w:line="259"/>
        <w:ind w:right="0" w:left="0" w:firstLine="0"/>
        <w:jc w:val="left"/>
        <w:rPr>
          <w:rFonts w:ascii="Calibri" w:hAnsi="Calibri" w:cs="Calibri" w:eastAsia="Calibri"/>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Semantic element in HTML5?</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semantic element</w:t>
      </w:r>
      <w:r>
        <w:rPr>
          <w:rFonts w:ascii="Calibri" w:hAnsi="Calibri" w:cs="Calibri" w:eastAsia="Calibri"/>
          <w:color w:val="auto"/>
          <w:spacing w:val="0"/>
          <w:position w:val="0"/>
          <w:sz w:val="32"/>
          <w:shd w:fill="FFFFFF" w:val="clear"/>
        </w:rPr>
        <w:t xml:space="preserve"> clearly define their content.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Semantic Elements in HTML5</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1.</w:t>
        <w:tab/>
        <w:t xml:space="preserve">&lt;article&gt;</w:t>
        <w:tab/>
        <w:t xml:space="preserve">Defines an article</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2.</w:t>
        <w:tab/>
        <w:t xml:space="preserve">&lt;aside&gt;</w:t>
        <w:tab/>
        <w:t xml:space="preserve">Defines content aside from the page content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3.</w:t>
        <w:tab/>
        <w:t xml:space="preserve">&lt;details&gt;</w:t>
        <w:tab/>
        <w:t xml:space="preserve">Defines additional details that the user can view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4.</w:t>
        <w:tab/>
        <w:t xml:space="preserve">&lt;figcaption&gt;</w:t>
        <w:tab/>
        <w:t xml:space="preserve">Defines a caption for a &lt;figure&gt; element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5.</w:t>
        <w:tab/>
        <w:t xml:space="preserve">&lt;figure&gt;</w:t>
        <w:tab/>
        <w:t xml:space="preserve">Specifies self-contained content, like illustrations,      diagrams, photos, code listings, etc.</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6.</w:t>
        <w:tab/>
        <w:t xml:space="preserve">&lt;footer&gt;</w:t>
        <w:tab/>
        <w:t xml:space="preserve">Defines a footer for a document or section</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7.</w:t>
        <w:tab/>
        <w:t xml:space="preserve">&lt;header&gt;</w:t>
        <w:tab/>
        <w:t xml:space="preserve">Specifies a header for a document or section</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8.</w:t>
        <w:tab/>
        <w:t xml:space="preserve">&lt;main&gt;</w:t>
        <w:tab/>
        <w:t xml:space="preserve">Specifies the main content of a document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9.</w:t>
        <w:tab/>
        <w:t xml:space="preserve">&lt;mark&gt;</w:t>
        <w:tab/>
        <w:t xml:space="preserve">Defines marked/highlighted text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10.</w:t>
        <w:tab/>
        <w:t xml:space="preserve">&lt;nav&gt;</w:t>
        <w:tab/>
        <w:t xml:space="preserve">Defines navigation links</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11.</w:t>
        <w:tab/>
        <w:t xml:space="preserve">&lt;section&gt;</w:t>
        <w:tab/>
        <w:t xml:space="preserve">Defines a section in a document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12.</w:t>
        <w:tab/>
        <w:t xml:space="preserve">&lt;summary&gt;</w:t>
        <w:tab/>
        <w:t xml:space="preserve">Defines a visible heading for a &lt;details&gt; element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13.</w:t>
        <w:tab/>
        <w:t xml:space="preserve">&lt;time&gt;</w:t>
        <w:tab/>
        <w:t xml:space="preserve">Defines a date/time</w:t>
      </w:r>
    </w:p>
    <w:p>
      <w:pPr>
        <w:spacing w:before="0" w:after="160" w:line="259"/>
        <w:ind w:right="0" w:left="0" w:firstLine="0"/>
        <w:jc w:val="left"/>
        <w:rPr>
          <w:rFonts w:ascii="Calibri" w:hAnsi="Calibri" w:cs="Calibri" w:eastAsia="Calibri"/>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Canvas and SVG tags</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SVG:</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Scalable Vector Graphics (SVG) is an XML-based image format used to define two-dimensional vector-based graphics for the web. Unlike raster images , a vector image can be scaled up or down to any extent without losing the image quality. An SVG image is drawn out using a series of statements that follow the XML schema </w:t>
      </w:r>
      <w:r>
        <w:rPr>
          <w:rFonts w:ascii="Calibri" w:hAnsi="Calibri" w:cs="Calibri" w:eastAsia="Calibri"/>
          <w:color w:val="auto"/>
          <w:spacing w:val="0"/>
          <w:position w:val="0"/>
          <w:sz w:val="32"/>
          <w:shd w:fill="FFFFFF" w:val="clear"/>
        </w:rPr>
        <w:t xml:space="preserve">— that means SVG images can be created and edited with any text editor, such as Notepad. There are several other advantages of using SVG over other image formats like JPEG, GIF, PNG, etc.</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&lt;body&gt;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&lt;h2 align="center"&gt;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SVG Circle(Geeks For Geeks)</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&lt;/h2&gt;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&lt;svg id="svgelem" height="200"&gt;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&lt;circle id="greencircle" cx="60"</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cy="60" r="50" fill="green" /&gt;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&lt;/svg&gt;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&lt;/body&gt;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Canvas:</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The HTML element is used to draw graphics on the fly, via scripting . The element is only a container for graphics. You must use a script to actually draw the graphics. Canvas has several methods for drawing paths, boxes, circles, text, and adding images.</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&lt;body&gt;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&lt;h2&gt;Canvas Square(Geeks For Geeks)&lt;/h2&gt;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&lt;canvas id="newCanvas" width="100"</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height="100" style="border:1px solid #000000;"&gt;</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&lt;/canvas&gt;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