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9A" w:rsidRDefault="002E2C9A">
      <w:pPr>
        <w:widowControl w:val="0"/>
        <w:autoSpaceDE w:val="0"/>
        <w:autoSpaceDN w:val="0"/>
        <w:adjustRightInd w:val="0"/>
        <w:spacing w:after="200" w:line="276" w:lineRule="auto"/>
        <w:jc w:val="center"/>
        <w:rPr>
          <w:rFonts w:ascii="Calibri" w:hAnsi="Calibri" w:cs="Calibri"/>
          <w:b/>
          <w:bCs/>
          <w:sz w:val="44"/>
          <w:szCs w:val="44"/>
          <w:lang w:val="en"/>
        </w:rPr>
      </w:pPr>
      <w:r>
        <w:rPr>
          <w:rFonts w:ascii="Calibri" w:hAnsi="Calibri" w:cs="Calibri"/>
          <w:b/>
          <w:bCs/>
          <w:sz w:val="44"/>
          <w:szCs w:val="44"/>
          <w:lang w:val="en"/>
        </w:rPr>
        <w:t>MODULE: 1 (SDLC)</w:t>
      </w:r>
    </w:p>
    <w:p w:rsidR="002E2C9A" w:rsidRDefault="002E2C9A">
      <w:pPr>
        <w:widowControl w:val="0"/>
        <w:autoSpaceDE w:val="0"/>
        <w:autoSpaceDN w:val="0"/>
        <w:adjustRightInd w:val="0"/>
        <w:spacing w:after="200" w:line="276" w:lineRule="auto"/>
        <w:rPr>
          <w:rFonts w:ascii="Calibri" w:hAnsi="Calibri" w:cs="Calibri"/>
          <w:b/>
          <w:bCs/>
          <w:sz w:val="40"/>
          <w:szCs w:val="40"/>
          <w:lang w:val="en"/>
        </w:rPr>
      </w:pPr>
      <w:bookmarkStart w:id="0" w:name="_GoBack"/>
      <w:bookmarkEnd w:id="0"/>
    </w:p>
    <w:p w:rsidR="002E2C9A" w:rsidRDefault="002E2C9A" w:rsidP="009D0845">
      <w:pPr>
        <w:widowControl w:val="0"/>
        <w:numPr>
          <w:ilvl w:val="0"/>
          <w:numId w:val="1"/>
        </w:numPr>
        <w:autoSpaceDE w:val="0"/>
        <w:autoSpaceDN w:val="0"/>
        <w:adjustRightInd w:val="0"/>
        <w:spacing w:after="200" w:line="276" w:lineRule="auto"/>
        <w:ind w:left="720" w:hanging="360"/>
        <w:rPr>
          <w:rFonts w:ascii="Calibri" w:hAnsi="Calibri" w:cs="Calibri"/>
          <w:sz w:val="40"/>
          <w:szCs w:val="40"/>
          <w:lang w:val="en"/>
        </w:rPr>
      </w:pPr>
      <w:r>
        <w:rPr>
          <w:rFonts w:ascii="Calibri" w:hAnsi="Calibri" w:cs="Calibri"/>
          <w:sz w:val="40"/>
          <w:szCs w:val="40"/>
          <w:lang w:val="en"/>
        </w:rPr>
        <w:t>What is software? What is software engineering?</w:t>
      </w:r>
    </w:p>
    <w:p w:rsidR="002E2C9A" w:rsidRDefault="002E2C9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Ans</w:t>
      </w:r>
      <w:r w:rsidR="009D0845">
        <w:rPr>
          <w:rFonts w:ascii="Calibri" w:hAnsi="Calibri" w:cs="Calibri"/>
          <w:sz w:val="40"/>
          <w:szCs w:val="40"/>
          <w:lang w:val="en"/>
        </w:rPr>
        <w:t>wer</w:t>
      </w:r>
      <w:r>
        <w:rPr>
          <w:rFonts w:ascii="Calibri" w:hAnsi="Calibri" w:cs="Calibri"/>
          <w:sz w:val="40"/>
          <w:szCs w:val="40"/>
          <w:lang w:val="en"/>
        </w:rPr>
        <w:t xml:space="preserve">:- </w:t>
      </w:r>
    </w:p>
    <w:p w:rsidR="002E2C9A" w:rsidRDefault="002E2C9A" w:rsidP="00C0479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Software: Software is a set of instructions, data or </w:t>
      </w:r>
      <w:r w:rsidR="009D0845">
        <w:rPr>
          <w:rFonts w:ascii="Calibri" w:hAnsi="Calibri" w:cs="Calibri"/>
          <w:sz w:val="40"/>
          <w:szCs w:val="40"/>
          <w:lang w:val="en"/>
        </w:rPr>
        <w:t xml:space="preserve">       </w:t>
      </w:r>
      <w:r>
        <w:rPr>
          <w:rFonts w:ascii="Calibri" w:hAnsi="Calibri" w:cs="Calibri"/>
          <w:sz w:val="40"/>
          <w:szCs w:val="40"/>
          <w:lang w:val="en"/>
        </w:rPr>
        <w:t xml:space="preserve">programs used to operate computers and execute specific tasks. It is the opposite of hardware, which </w:t>
      </w:r>
      <w:r w:rsidR="009D0845">
        <w:rPr>
          <w:rFonts w:ascii="Calibri" w:hAnsi="Calibri" w:cs="Calibri"/>
          <w:sz w:val="40"/>
          <w:szCs w:val="40"/>
          <w:lang w:val="en"/>
        </w:rPr>
        <w:t xml:space="preserve">   </w:t>
      </w:r>
      <w:r>
        <w:rPr>
          <w:rFonts w:ascii="Calibri" w:hAnsi="Calibri" w:cs="Calibri"/>
          <w:sz w:val="40"/>
          <w:szCs w:val="40"/>
          <w:lang w:val="en"/>
        </w:rPr>
        <w:t>describes the physical aspects of a computer</w:t>
      </w:r>
    </w:p>
    <w:p w:rsidR="002E2C9A" w:rsidRDefault="002E2C9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Software engineering: Software engineering is the </w:t>
      </w:r>
      <w:r w:rsidR="009D0845">
        <w:rPr>
          <w:rFonts w:ascii="Calibri" w:hAnsi="Calibri" w:cs="Calibri"/>
          <w:sz w:val="40"/>
          <w:szCs w:val="40"/>
          <w:lang w:val="en"/>
        </w:rPr>
        <w:t xml:space="preserve">     </w:t>
      </w:r>
      <w:r>
        <w:rPr>
          <w:rFonts w:ascii="Calibri" w:hAnsi="Calibri" w:cs="Calibri"/>
          <w:sz w:val="40"/>
          <w:szCs w:val="40"/>
          <w:lang w:val="en"/>
        </w:rPr>
        <w:t>process of developing, testing and deploying computer applications to solve real-word problems by adhering to a set of engineering principles and best practices.</w:t>
      </w:r>
    </w:p>
    <w:p w:rsidR="009D0845" w:rsidRDefault="009D0845">
      <w:pPr>
        <w:widowControl w:val="0"/>
        <w:autoSpaceDE w:val="0"/>
        <w:autoSpaceDN w:val="0"/>
        <w:adjustRightInd w:val="0"/>
        <w:spacing w:after="200" w:line="276" w:lineRule="auto"/>
        <w:rPr>
          <w:rFonts w:ascii="Calibri" w:hAnsi="Calibri" w:cs="Calibri"/>
          <w:sz w:val="40"/>
          <w:szCs w:val="40"/>
          <w:lang w:val="en"/>
        </w:rPr>
      </w:pPr>
    </w:p>
    <w:p w:rsidR="009D0845" w:rsidRDefault="009D0845" w:rsidP="009D0845">
      <w:pPr>
        <w:widowControl w:val="0"/>
        <w:numPr>
          <w:ilvl w:val="0"/>
          <w:numId w:val="2"/>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Explain types of software.</w:t>
      </w:r>
    </w:p>
    <w:p w:rsidR="00C3751A" w:rsidRDefault="009D0845"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Answer</w:t>
      </w:r>
      <w:r w:rsidR="00B3217E">
        <w:rPr>
          <w:rFonts w:ascii="Calibri" w:hAnsi="Calibri" w:cs="Calibri"/>
          <w:sz w:val="40"/>
          <w:szCs w:val="40"/>
          <w:lang w:val="en"/>
        </w:rPr>
        <w:t xml:space="preserve"> </w:t>
      </w:r>
      <w:r>
        <w:rPr>
          <w:rFonts w:ascii="Calibri" w:hAnsi="Calibri" w:cs="Calibri"/>
          <w:sz w:val="40"/>
          <w:szCs w:val="40"/>
          <w:lang w:val="en"/>
        </w:rPr>
        <w:t>:- There are a 5 types of s</w:t>
      </w:r>
      <w:r w:rsidR="00C3751A">
        <w:rPr>
          <w:rFonts w:ascii="Calibri" w:hAnsi="Calibri" w:cs="Calibri"/>
          <w:sz w:val="40"/>
          <w:szCs w:val="40"/>
          <w:lang w:val="en"/>
        </w:rPr>
        <w:t xml:space="preserve">oftware which are listed </w:t>
      </w:r>
      <w:r w:rsidR="00CB652B">
        <w:rPr>
          <w:rFonts w:ascii="Calibri" w:hAnsi="Calibri" w:cs="Calibri"/>
          <w:sz w:val="40"/>
          <w:szCs w:val="40"/>
          <w:lang w:val="en"/>
        </w:rPr>
        <w:t xml:space="preserve">a </w:t>
      </w:r>
      <w:r w:rsidR="00C3751A">
        <w:rPr>
          <w:rFonts w:ascii="Calibri" w:hAnsi="Calibri" w:cs="Calibri"/>
          <w:sz w:val="40"/>
          <w:szCs w:val="40"/>
          <w:lang w:val="en"/>
        </w:rPr>
        <w:t>below:</w:t>
      </w:r>
    </w:p>
    <w:p w:rsidR="00DB3E62"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 Application software</w:t>
      </w:r>
    </w:p>
    <w:p w:rsidR="00DB3E62"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ii) System software</w:t>
      </w:r>
    </w:p>
    <w:p w:rsidR="00DB3E62"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iii) Driver software</w:t>
      </w:r>
    </w:p>
    <w:p w:rsidR="00DB3E62" w:rsidRDefault="00D73024"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lastRenderedPageBreak/>
        <w:t xml:space="preserve">iv) </w:t>
      </w:r>
      <w:r w:rsidR="00DB3E62">
        <w:rPr>
          <w:rFonts w:ascii="Calibri" w:hAnsi="Calibri" w:cs="Calibri"/>
          <w:sz w:val="40"/>
          <w:szCs w:val="40"/>
          <w:lang w:val="en"/>
        </w:rPr>
        <w:t>Middleware</w:t>
      </w:r>
    </w:p>
    <w:p w:rsidR="00DB3E62"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v) Programming software</w:t>
      </w:r>
    </w:p>
    <w:p w:rsidR="009D0845" w:rsidRDefault="00C3751A"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w:t>
      </w:r>
      <w:r w:rsidR="00DB3E62">
        <w:rPr>
          <w:rFonts w:ascii="Calibri" w:hAnsi="Calibri" w:cs="Calibri"/>
          <w:sz w:val="40"/>
          <w:szCs w:val="40"/>
          <w:lang w:val="en"/>
        </w:rPr>
        <w:t xml:space="preserve"> Application S</w:t>
      </w:r>
      <w:r w:rsidR="00C04795">
        <w:rPr>
          <w:rFonts w:ascii="Calibri" w:hAnsi="Calibri" w:cs="Calibri"/>
          <w:sz w:val="40"/>
          <w:szCs w:val="40"/>
          <w:lang w:val="en"/>
        </w:rPr>
        <w:t>oftware:-</w:t>
      </w:r>
      <w:r>
        <w:rPr>
          <w:rFonts w:ascii="Calibri" w:hAnsi="Calibri" w:cs="Calibri"/>
          <w:sz w:val="40"/>
          <w:szCs w:val="40"/>
          <w:lang w:val="en"/>
        </w:rPr>
        <w:t xml:space="preserve"> </w:t>
      </w:r>
      <w:r w:rsidR="00C04795">
        <w:rPr>
          <w:rFonts w:ascii="Calibri" w:hAnsi="Calibri" w:cs="Calibri"/>
          <w:sz w:val="40"/>
          <w:szCs w:val="40"/>
          <w:lang w:val="en"/>
        </w:rPr>
        <w:t>The most common type of software, application software is a computer software package that performs a specific function for a user, or in some cases, for another application.</w:t>
      </w:r>
    </w:p>
    <w:p w:rsidR="00C04795"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Example: Microsoft Office, Paint, </w:t>
      </w:r>
      <w:r w:rsidR="008A22F9">
        <w:rPr>
          <w:rFonts w:ascii="Calibri" w:hAnsi="Calibri" w:cs="Calibri"/>
          <w:sz w:val="40"/>
          <w:szCs w:val="40"/>
          <w:lang w:val="en"/>
        </w:rPr>
        <w:t>Power</w:t>
      </w:r>
      <w:r w:rsidR="00D73024">
        <w:rPr>
          <w:rFonts w:ascii="Calibri" w:hAnsi="Calibri" w:cs="Calibri"/>
          <w:sz w:val="40"/>
          <w:szCs w:val="40"/>
          <w:lang w:val="en"/>
        </w:rPr>
        <w:t xml:space="preserve"> </w:t>
      </w:r>
      <w:r w:rsidR="008A22F9">
        <w:rPr>
          <w:rFonts w:ascii="Calibri" w:hAnsi="Calibri" w:cs="Calibri"/>
          <w:sz w:val="40"/>
          <w:szCs w:val="40"/>
          <w:lang w:val="en"/>
        </w:rPr>
        <w:t>point etc..</w:t>
      </w:r>
    </w:p>
    <w:p w:rsidR="00C3751A" w:rsidRDefault="00C3751A"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ii)</w:t>
      </w:r>
      <w:r w:rsidR="00DB3E62">
        <w:rPr>
          <w:rFonts w:ascii="Calibri" w:hAnsi="Calibri" w:cs="Calibri"/>
          <w:sz w:val="40"/>
          <w:szCs w:val="40"/>
          <w:lang w:val="en"/>
        </w:rPr>
        <w:t xml:space="preserve"> System S</w:t>
      </w:r>
      <w:r>
        <w:rPr>
          <w:rFonts w:ascii="Calibri" w:hAnsi="Calibri" w:cs="Calibri"/>
          <w:sz w:val="40"/>
          <w:szCs w:val="40"/>
          <w:lang w:val="en"/>
        </w:rPr>
        <w:t>oftware:- These software programs are designed to run a computer’s application programs and hardware.</w:t>
      </w:r>
    </w:p>
    <w:p w:rsidR="00C3751A" w:rsidRDefault="00C3751A"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The OS is the best example of system software;</w:t>
      </w:r>
      <w:r w:rsidR="00DB3E62">
        <w:rPr>
          <w:rFonts w:ascii="Calibri" w:hAnsi="Calibri" w:cs="Calibri"/>
          <w:sz w:val="40"/>
          <w:szCs w:val="40"/>
          <w:lang w:val="en"/>
        </w:rPr>
        <w:t xml:space="preserve"> </w:t>
      </w:r>
      <w:r>
        <w:rPr>
          <w:rFonts w:ascii="Calibri" w:hAnsi="Calibri" w:cs="Calibri"/>
          <w:sz w:val="40"/>
          <w:szCs w:val="40"/>
          <w:lang w:val="en"/>
        </w:rPr>
        <w:t>it manages all the other computer programs.</w:t>
      </w:r>
    </w:p>
    <w:p w:rsidR="008A22F9" w:rsidRDefault="008A22F9"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Example: Notepad, Calculator etc..</w:t>
      </w:r>
    </w:p>
    <w:p w:rsidR="00DB3E62"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iii) Driver Software:- Also known as device drivers, this software is often considered a type of system software.</w:t>
      </w:r>
    </w:p>
    <w:p w:rsidR="00DB3E62" w:rsidRDefault="00DB3E62"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Device drivers control the devices and peripherals connected to a computer, enabling them to perform their specific tasks.</w:t>
      </w:r>
    </w:p>
    <w:p w:rsidR="008A22F9" w:rsidRDefault="008A22F9"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Example: Audio Driver, Video Driver etc..</w:t>
      </w:r>
    </w:p>
    <w:p w:rsidR="008A22F9" w:rsidRDefault="008A22F9"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iv) Middleware:- The term middleware describes software that mediates between application and system software or between two different kinds of application software. For example, middleware enables Microsoft Windows to talk to Excel and Word.</w:t>
      </w:r>
    </w:p>
    <w:p w:rsidR="008A22F9" w:rsidRDefault="008A22F9"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Example: database middleware, application server middleware</w:t>
      </w:r>
    </w:p>
    <w:p w:rsidR="008A22F9" w:rsidRDefault="008A22F9"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v) Programming Software:- Computer programmers use programming software to write code. Programming software and programming tools enable developers to </w:t>
      </w:r>
      <w:r w:rsidR="00A33CC9">
        <w:rPr>
          <w:rFonts w:ascii="Calibri" w:hAnsi="Calibri" w:cs="Calibri"/>
          <w:sz w:val="40"/>
          <w:szCs w:val="40"/>
          <w:lang w:val="en"/>
        </w:rPr>
        <w:t>develop, write, test and debug other software programs.</w:t>
      </w:r>
    </w:p>
    <w:p w:rsidR="00A33CC9" w:rsidRDefault="00A33CC9" w:rsidP="00C3751A">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Example: Turbo c, Eclipse, Sublime etc..</w:t>
      </w:r>
    </w:p>
    <w:p w:rsidR="00412F29" w:rsidRDefault="00412F29" w:rsidP="00C3751A">
      <w:pPr>
        <w:widowControl w:val="0"/>
        <w:autoSpaceDE w:val="0"/>
        <w:autoSpaceDN w:val="0"/>
        <w:adjustRightInd w:val="0"/>
        <w:spacing w:after="200" w:line="276" w:lineRule="auto"/>
        <w:rPr>
          <w:rFonts w:ascii="Calibri" w:hAnsi="Calibri" w:cs="Calibri"/>
          <w:sz w:val="40"/>
          <w:szCs w:val="40"/>
          <w:lang w:val="en"/>
        </w:rPr>
      </w:pPr>
    </w:p>
    <w:p w:rsidR="009D0845" w:rsidRDefault="009D0845" w:rsidP="009D0845">
      <w:pPr>
        <w:widowControl w:val="0"/>
        <w:numPr>
          <w:ilvl w:val="0"/>
          <w:numId w:val="2"/>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What is SDLC? Explain each phase of SDLC</w:t>
      </w:r>
      <w:r w:rsidR="00C04795">
        <w:rPr>
          <w:rFonts w:ascii="Calibri" w:hAnsi="Calibri" w:cs="Calibri"/>
          <w:sz w:val="40"/>
          <w:szCs w:val="40"/>
          <w:lang w:val="en"/>
        </w:rPr>
        <w:t>.</w:t>
      </w:r>
    </w:p>
    <w:p w:rsidR="009D0845" w:rsidRDefault="009D0845" w:rsidP="00C04795">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Answer:-</w:t>
      </w:r>
      <w:r w:rsidR="00C04795">
        <w:rPr>
          <w:rFonts w:ascii="Calibri" w:hAnsi="Calibri" w:cs="Calibri"/>
          <w:sz w:val="40"/>
          <w:szCs w:val="40"/>
          <w:lang w:val="en"/>
        </w:rPr>
        <w:t xml:space="preserve"> SDLC stands for Software Development Life Cycle</w:t>
      </w:r>
      <w:r w:rsidR="00412F29">
        <w:rPr>
          <w:rFonts w:ascii="Calibri" w:hAnsi="Calibri" w:cs="Calibri"/>
          <w:sz w:val="40"/>
          <w:szCs w:val="40"/>
          <w:lang w:val="en"/>
        </w:rPr>
        <w:t>. The Software Development Life Cycle</w:t>
      </w:r>
      <w:r w:rsidR="00D73024">
        <w:rPr>
          <w:rFonts w:ascii="Calibri" w:hAnsi="Calibri" w:cs="Calibri"/>
          <w:sz w:val="40"/>
          <w:szCs w:val="40"/>
          <w:lang w:val="en"/>
        </w:rPr>
        <w:t xml:space="preserve"> </w:t>
      </w:r>
      <w:r w:rsidR="00412F29">
        <w:rPr>
          <w:rFonts w:ascii="Calibri" w:hAnsi="Calibri" w:cs="Calibri"/>
          <w:sz w:val="40"/>
          <w:szCs w:val="40"/>
          <w:lang w:val="en"/>
        </w:rPr>
        <w:t>(SDLC)</w:t>
      </w:r>
      <w:r w:rsidR="00412F29">
        <w:rPr>
          <w:rFonts w:ascii="Calibri" w:hAnsi="Calibri" w:cs="Calibri"/>
          <w:sz w:val="40"/>
          <w:szCs w:val="40"/>
          <w:lang w:val="en"/>
        </w:rPr>
        <w:br/>
        <w:t xml:space="preserve">refers to a methodology with clearly defined processes for creating high-quality </w:t>
      </w:r>
      <w:r w:rsidR="00FB3D00">
        <w:rPr>
          <w:rFonts w:ascii="Calibri" w:hAnsi="Calibri" w:cs="Calibri"/>
          <w:sz w:val="40"/>
          <w:szCs w:val="40"/>
          <w:lang w:val="en"/>
        </w:rPr>
        <w:t>software. In detail, the SDLC methodology focuses on the following phases of software development:</w:t>
      </w:r>
    </w:p>
    <w:p w:rsidR="00FB3D00" w:rsidRDefault="00FB3D00" w:rsidP="00FB3D00">
      <w:pPr>
        <w:widowControl w:val="0"/>
        <w:numPr>
          <w:ilvl w:val="0"/>
          <w:numId w:val="9"/>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Requirement Gathering</w:t>
      </w:r>
    </w:p>
    <w:p w:rsidR="00FB3D00" w:rsidRDefault="00FB3D00" w:rsidP="00FB3D00">
      <w:pPr>
        <w:widowControl w:val="0"/>
        <w:numPr>
          <w:ilvl w:val="0"/>
          <w:numId w:val="9"/>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Analysis</w:t>
      </w:r>
    </w:p>
    <w:p w:rsidR="00FB3D00" w:rsidRDefault="00FB3D00" w:rsidP="00FB3D00">
      <w:pPr>
        <w:widowControl w:val="0"/>
        <w:numPr>
          <w:ilvl w:val="0"/>
          <w:numId w:val="9"/>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Designing</w:t>
      </w:r>
    </w:p>
    <w:p w:rsidR="00FB3D00" w:rsidRDefault="00FB3D00" w:rsidP="00FB3D00">
      <w:pPr>
        <w:widowControl w:val="0"/>
        <w:numPr>
          <w:ilvl w:val="0"/>
          <w:numId w:val="9"/>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Implementation</w:t>
      </w:r>
    </w:p>
    <w:p w:rsidR="00FB3D00" w:rsidRDefault="00FB3D00" w:rsidP="00FB3D00">
      <w:pPr>
        <w:widowControl w:val="0"/>
        <w:numPr>
          <w:ilvl w:val="0"/>
          <w:numId w:val="9"/>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Testing</w:t>
      </w:r>
    </w:p>
    <w:p w:rsidR="00FB3D00" w:rsidRDefault="00FB3D00" w:rsidP="00FB3D00">
      <w:pPr>
        <w:widowControl w:val="0"/>
        <w:numPr>
          <w:ilvl w:val="0"/>
          <w:numId w:val="9"/>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Maintenance</w:t>
      </w:r>
    </w:p>
    <w:p w:rsidR="00C26148" w:rsidRDefault="00C26148" w:rsidP="00C26148">
      <w:pPr>
        <w:widowControl w:val="0"/>
        <w:autoSpaceDE w:val="0"/>
        <w:autoSpaceDN w:val="0"/>
        <w:adjustRightInd w:val="0"/>
        <w:spacing w:after="200" w:line="276" w:lineRule="auto"/>
        <w:rPr>
          <w:rFonts w:ascii="Calibri" w:hAnsi="Calibri" w:cs="Calibri"/>
          <w:sz w:val="40"/>
          <w:szCs w:val="40"/>
          <w:lang w:val="en"/>
        </w:rPr>
      </w:pPr>
    </w:p>
    <w:p w:rsidR="00C26148" w:rsidRDefault="00C26148" w:rsidP="00E969DF">
      <w:pPr>
        <w:widowControl w:val="0"/>
        <w:numPr>
          <w:ilvl w:val="0"/>
          <w:numId w:val="2"/>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What is DFD? Create a DFD diagram on Flipkart.</w:t>
      </w:r>
    </w:p>
    <w:p w:rsidR="00C26148" w:rsidRDefault="00E969DF" w:rsidP="00C26148">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Answer:- DFD is the abbreviation for Data Flow Diagram. The flow of data of a system or a process is represented by DFD. </w:t>
      </w:r>
    </w:p>
    <w:p w:rsidR="009D0845" w:rsidRDefault="004E420B" w:rsidP="00CB652B">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DFD diagram on Flipkart listed</w:t>
      </w:r>
      <w:r w:rsidR="00CB652B">
        <w:rPr>
          <w:rFonts w:ascii="Calibri" w:hAnsi="Calibri" w:cs="Calibri"/>
          <w:sz w:val="40"/>
          <w:szCs w:val="40"/>
          <w:lang w:val="en"/>
        </w:rPr>
        <w:t xml:space="preserve"> a</w:t>
      </w:r>
      <w:r>
        <w:rPr>
          <w:rFonts w:ascii="Calibri" w:hAnsi="Calibri" w:cs="Calibri"/>
          <w:sz w:val="40"/>
          <w:szCs w:val="40"/>
          <w:lang w:val="en"/>
        </w:rPr>
        <w:t xml:space="preserve"> below:-</w:t>
      </w: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0E365A" w:rsidP="004E420B">
      <w:pPr>
        <w:widowControl w:val="0"/>
        <w:autoSpaceDE w:val="0"/>
        <w:autoSpaceDN w:val="0"/>
        <w:adjustRightInd w:val="0"/>
        <w:spacing w:after="200" w:line="276" w:lineRule="auto"/>
        <w:ind w:left="1080"/>
        <w:rPr>
          <w:rFonts w:ascii="Calibri" w:hAnsi="Calibri" w:cs="Calibri"/>
          <w:sz w:val="40"/>
          <w:szCs w:val="40"/>
          <w:lang w:val="en"/>
        </w:rPr>
      </w:pPr>
      <w:r>
        <w:rPr>
          <w:noProof/>
        </w:rPr>
        <w:drawing>
          <wp:anchor distT="0" distB="0" distL="114300" distR="114300" simplePos="0" relativeHeight="251658240" behindDoc="0" locked="0" layoutInCell="1" allowOverlap="1">
            <wp:simplePos x="0" y="0"/>
            <wp:positionH relativeFrom="column">
              <wp:posOffset>685800</wp:posOffset>
            </wp:positionH>
            <wp:positionV relativeFrom="page">
              <wp:posOffset>914400</wp:posOffset>
            </wp:positionV>
            <wp:extent cx="5943600" cy="359029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4E420B" w:rsidRDefault="004E420B" w:rsidP="009D0845">
      <w:pPr>
        <w:widowControl w:val="0"/>
        <w:autoSpaceDE w:val="0"/>
        <w:autoSpaceDN w:val="0"/>
        <w:adjustRightInd w:val="0"/>
        <w:spacing w:after="200" w:line="276" w:lineRule="auto"/>
        <w:ind w:left="1080"/>
        <w:rPr>
          <w:rFonts w:ascii="Calibri" w:hAnsi="Calibri" w:cs="Calibri"/>
          <w:sz w:val="40"/>
          <w:szCs w:val="40"/>
          <w:lang w:val="en"/>
        </w:rPr>
      </w:pPr>
    </w:p>
    <w:p w:rsidR="009D0845" w:rsidRDefault="002B2ACE" w:rsidP="00CB652B">
      <w:pPr>
        <w:widowControl w:val="0"/>
        <w:autoSpaceDE w:val="0"/>
        <w:autoSpaceDN w:val="0"/>
        <w:adjustRightInd w:val="0"/>
        <w:spacing w:after="200" w:line="276" w:lineRule="auto"/>
        <w:ind w:left="1080"/>
        <w:rPr>
          <w:rFonts w:ascii="Calibri" w:hAnsi="Calibri" w:cs="Calibri"/>
          <w:sz w:val="40"/>
          <w:szCs w:val="40"/>
          <w:lang w:val="en"/>
        </w:rPr>
      </w:pPr>
      <w:r w:rsidRPr="00E62692">
        <w:rPr>
          <w:noProof/>
        </w:rPr>
        <w:drawing>
          <wp:inline distT="0" distB="0" distL="0" distR="0">
            <wp:extent cx="5915025" cy="40100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4010025"/>
                    </a:xfrm>
                    <a:prstGeom prst="rect">
                      <a:avLst/>
                    </a:prstGeom>
                    <a:noFill/>
                    <a:ln>
                      <a:noFill/>
                    </a:ln>
                  </pic:spPr>
                </pic:pic>
              </a:graphicData>
            </a:graphic>
          </wp:inline>
        </w:drawing>
      </w:r>
    </w:p>
    <w:p w:rsidR="009D0845" w:rsidRDefault="00A97853" w:rsidP="00A97853">
      <w:pPr>
        <w:widowControl w:val="0"/>
        <w:numPr>
          <w:ilvl w:val="0"/>
          <w:numId w:val="2"/>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What is Flow chart? Create a flowchart to make addition of two numbers</w:t>
      </w:r>
    </w:p>
    <w:p w:rsidR="00A97853" w:rsidRDefault="00A97853" w:rsidP="00A97853">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Answer:- A flowchart is a type of diagram that represents a workflow or process. A flowchart can also be defined as a diagrammatic representation of an alogorithm, a step-by-step approach to solving a task. </w:t>
      </w:r>
    </w:p>
    <w:p w:rsidR="00CB652B" w:rsidRDefault="00CB652B" w:rsidP="00A97853">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Flowchart of addition of two numbers listed a below:-</w:t>
      </w:r>
    </w:p>
    <w:p w:rsidR="00B8185F" w:rsidRDefault="00B8185F" w:rsidP="00A97853">
      <w:pPr>
        <w:widowControl w:val="0"/>
        <w:autoSpaceDE w:val="0"/>
        <w:autoSpaceDN w:val="0"/>
        <w:adjustRightInd w:val="0"/>
        <w:spacing w:after="200" w:line="276" w:lineRule="auto"/>
        <w:rPr>
          <w:rFonts w:ascii="Calibri" w:hAnsi="Calibri" w:cs="Calibri"/>
          <w:sz w:val="40"/>
          <w:szCs w:val="40"/>
          <w:lang w:val="en"/>
        </w:rPr>
      </w:pPr>
    </w:p>
    <w:p w:rsidR="00CB652B" w:rsidRDefault="002B2ACE" w:rsidP="00A97853">
      <w:pPr>
        <w:widowControl w:val="0"/>
        <w:autoSpaceDE w:val="0"/>
        <w:autoSpaceDN w:val="0"/>
        <w:adjustRightInd w:val="0"/>
        <w:spacing w:after="200" w:line="276" w:lineRule="auto"/>
        <w:rPr>
          <w:rFonts w:ascii="Calibri" w:hAnsi="Calibri" w:cs="Calibri"/>
          <w:sz w:val="40"/>
          <w:szCs w:val="40"/>
          <w:lang w:val="en"/>
        </w:rPr>
      </w:pPr>
      <w:r w:rsidRPr="00E62692">
        <w:rPr>
          <w:noProof/>
        </w:rPr>
        <w:drawing>
          <wp:inline distT="0" distB="0" distL="0" distR="0">
            <wp:extent cx="5867400" cy="38481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848100"/>
                    </a:xfrm>
                    <a:prstGeom prst="rect">
                      <a:avLst/>
                    </a:prstGeom>
                    <a:noFill/>
                    <a:ln>
                      <a:noFill/>
                    </a:ln>
                  </pic:spPr>
                </pic:pic>
              </a:graphicData>
            </a:graphic>
          </wp:inline>
        </w:drawing>
      </w:r>
    </w:p>
    <w:p w:rsidR="00DB26B9" w:rsidRDefault="002B2ACE">
      <w:pPr>
        <w:widowControl w:val="0"/>
        <w:autoSpaceDE w:val="0"/>
        <w:autoSpaceDN w:val="0"/>
        <w:adjustRightInd w:val="0"/>
        <w:spacing w:after="200" w:line="276" w:lineRule="auto"/>
        <w:rPr>
          <w:rFonts w:ascii="Calibri" w:hAnsi="Calibri" w:cs="Calibri"/>
          <w:sz w:val="40"/>
          <w:szCs w:val="40"/>
          <w:lang w:val="en"/>
        </w:rPr>
      </w:pPr>
      <w:r w:rsidRPr="00E62692">
        <w:rPr>
          <w:noProof/>
        </w:rPr>
        <w:drawing>
          <wp:inline distT="0" distB="0" distL="0" distR="0">
            <wp:extent cx="5886450" cy="2562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562225"/>
                    </a:xfrm>
                    <a:prstGeom prst="rect">
                      <a:avLst/>
                    </a:prstGeom>
                    <a:noFill/>
                    <a:ln>
                      <a:noFill/>
                    </a:ln>
                  </pic:spPr>
                </pic:pic>
              </a:graphicData>
            </a:graphic>
          </wp:inline>
        </w:drawing>
      </w:r>
    </w:p>
    <w:p w:rsidR="00DB26B9" w:rsidRDefault="00DB26B9">
      <w:pPr>
        <w:widowControl w:val="0"/>
        <w:autoSpaceDE w:val="0"/>
        <w:autoSpaceDN w:val="0"/>
        <w:adjustRightInd w:val="0"/>
        <w:spacing w:after="200" w:line="276" w:lineRule="auto"/>
        <w:rPr>
          <w:rFonts w:ascii="Calibri" w:hAnsi="Calibri" w:cs="Calibri"/>
          <w:sz w:val="40"/>
          <w:szCs w:val="40"/>
          <w:lang w:val="en"/>
        </w:rPr>
      </w:pPr>
    </w:p>
    <w:p w:rsidR="009D0845" w:rsidRDefault="008E003F" w:rsidP="008E003F">
      <w:pPr>
        <w:widowControl w:val="0"/>
        <w:numPr>
          <w:ilvl w:val="0"/>
          <w:numId w:val="2"/>
        </w:num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What is Use case diagram? Create a use-case on bill payment on paytm</w:t>
      </w:r>
    </w:p>
    <w:p w:rsidR="008E003F" w:rsidRDefault="008E003F" w:rsidP="008E003F">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Answer:- A use case diagram is used to represent the dynamic behavior of a system. It encapsulates the system’s functionality by incorporating use cases, actors, and their relationships.</w:t>
      </w:r>
    </w:p>
    <w:p w:rsidR="009D0845" w:rsidRDefault="00DB26B9">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Use case diagram on bill payment on paytm listed a below:-</w:t>
      </w:r>
    </w:p>
    <w:p w:rsidR="00DB26B9" w:rsidRDefault="00DB26B9">
      <w:pPr>
        <w:widowControl w:val="0"/>
        <w:autoSpaceDE w:val="0"/>
        <w:autoSpaceDN w:val="0"/>
        <w:adjustRightInd w:val="0"/>
        <w:spacing w:after="200" w:line="276" w:lineRule="auto"/>
        <w:rPr>
          <w:rFonts w:ascii="Calibri" w:hAnsi="Calibri" w:cs="Calibri"/>
          <w:sz w:val="40"/>
          <w:szCs w:val="40"/>
          <w:lang w:val="en"/>
        </w:rPr>
      </w:pPr>
    </w:p>
    <w:p w:rsidR="00DB26B9" w:rsidRDefault="002B2ACE">
      <w:pPr>
        <w:widowControl w:val="0"/>
        <w:autoSpaceDE w:val="0"/>
        <w:autoSpaceDN w:val="0"/>
        <w:adjustRightInd w:val="0"/>
        <w:spacing w:after="200" w:line="276" w:lineRule="auto"/>
        <w:rPr>
          <w:rFonts w:ascii="Calibri" w:hAnsi="Calibri" w:cs="Calibri"/>
          <w:sz w:val="40"/>
          <w:szCs w:val="40"/>
          <w:lang w:val="en"/>
        </w:rPr>
      </w:pPr>
      <w:r w:rsidRPr="00E62692">
        <w:rPr>
          <w:noProof/>
        </w:rPr>
        <w:drawing>
          <wp:inline distT="0" distB="0" distL="0" distR="0">
            <wp:extent cx="5838825" cy="37909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3790950"/>
                    </a:xfrm>
                    <a:prstGeom prst="rect">
                      <a:avLst/>
                    </a:prstGeom>
                    <a:noFill/>
                    <a:ln>
                      <a:noFill/>
                    </a:ln>
                  </pic:spPr>
                </pic:pic>
              </a:graphicData>
            </a:graphic>
          </wp:inline>
        </w:drawing>
      </w:r>
    </w:p>
    <w:p w:rsidR="002E2C9A" w:rsidRDefault="002B2ACE" w:rsidP="00E60B41">
      <w:pPr>
        <w:widowControl w:val="0"/>
        <w:autoSpaceDE w:val="0"/>
        <w:autoSpaceDN w:val="0"/>
        <w:adjustRightInd w:val="0"/>
        <w:spacing w:after="200" w:line="276" w:lineRule="auto"/>
        <w:rPr>
          <w:rFonts w:ascii="Calibri" w:hAnsi="Calibri" w:cs="Calibri"/>
          <w:sz w:val="40"/>
          <w:szCs w:val="40"/>
          <w:lang w:val="en"/>
        </w:rPr>
      </w:pPr>
      <w:r w:rsidRPr="00E62692">
        <w:rPr>
          <w:noProof/>
        </w:rPr>
        <w:drawing>
          <wp:inline distT="0" distB="0" distL="0" distR="0">
            <wp:extent cx="5934075" cy="375285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sectPr w:rsidR="002E2C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71CF4AE"/>
    <w:lvl w:ilvl="0">
      <w:numFmt w:val="bullet"/>
      <w:lvlText w:val="*"/>
      <w:lvlJc w:val="left"/>
    </w:lvl>
  </w:abstractNum>
  <w:abstractNum w:abstractNumId="1">
    <w:nsid w:val="191A37F6"/>
    <w:multiLevelType w:val="hybridMultilevel"/>
    <w:tmpl w:val="C908F5D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304B7C74"/>
    <w:multiLevelType w:val="hybridMultilevel"/>
    <w:tmpl w:val="EECC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AE36D8"/>
    <w:multiLevelType w:val="hybridMultilevel"/>
    <w:tmpl w:val="4000CC6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nsid w:val="37683DDA"/>
    <w:multiLevelType w:val="hybridMultilevel"/>
    <w:tmpl w:val="D404530A"/>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41103D6C"/>
    <w:multiLevelType w:val="hybridMultilevel"/>
    <w:tmpl w:val="25C4497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47567EDB"/>
    <w:multiLevelType w:val="hybridMultilevel"/>
    <w:tmpl w:val="C0503D42"/>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7">
    <w:nsid w:val="58D246C9"/>
    <w:multiLevelType w:val="hybridMultilevel"/>
    <w:tmpl w:val="0004DBC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5E36032E"/>
    <w:multiLevelType w:val="hybridMultilevel"/>
    <w:tmpl w:val="FA0AFD54"/>
    <w:lvl w:ilvl="0" w:tplc="7C8A3642">
      <w:start w:val="1"/>
      <w:numFmt w:val="lowerRoman"/>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6"/>
  </w:num>
  <w:num w:numId="4">
    <w:abstractNumId w:val="4"/>
  </w:num>
  <w:num w:numId="5">
    <w:abstractNumId w:val="1"/>
  </w:num>
  <w:num w:numId="6">
    <w:abstractNumId w:val="8"/>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45"/>
    <w:rsid w:val="00065720"/>
    <w:rsid w:val="000E365A"/>
    <w:rsid w:val="002B2ACE"/>
    <w:rsid w:val="002E2C9A"/>
    <w:rsid w:val="00412F29"/>
    <w:rsid w:val="004E420B"/>
    <w:rsid w:val="005231FE"/>
    <w:rsid w:val="008A22F9"/>
    <w:rsid w:val="008E003F"/>
    <w:rsid w:val="009C5427"/>
    <w:rsid w:val="009D0845"/>
    <w:rsid w:val="00A33CC9"/>
    <w:rsid w:val="00A97853"/>
    <w:rsid w:val="00B3217E"/>
    <w:rsid w:val="00B8185F"/>
    <w:rsid w:val="00C04795"/>
    <w:rsid w:val="00C26148"/>
    <w:rsid w:val="00C35F82"/>
    <w:rsid w:val="00C3751A"/>
    <w:rsid w:val="00CB652B"/>
    <w:rsid w:val="00D73024"/>
    <w:rsid w:val="00DB26B9"/>
    <w:rsid w:val="00DB3E62"/>
    <w:rsid w:val="00E60B41"/>
    <w:rsid w:val="00E62692"/>
    <w:rsid w:val="00E969DF"/>
    <w:rsid w:val="00EA1FC0"/>
    <w:rsid w:val="00FB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A32909E-9208-47C8-B615-690D026A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krishna</dc:creator>
  <cp:keywords/>
  <dc:description/>
  <cp:lastModifiedBy>Radhe krishna</cp:lastModifiedBy>
  <cp:revision>2</cp:revision>
  <dcterms:created xsi:type="dcterms:W3CDTF">2023-08-21T08:50:00Z</dcterms:created>
  <dcterms:modified xsi:type="dcterms:W3CDTF">2023-08-21T08:50:00Z</dcterms:modified>
</cp:coreProperties>
</file>