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B48" w:rsidRPr="00C452AA" w:rsidRDefault="00955B48" w:rsidP="00C452AA">
      <w:pPr>
        <w:jc w:val="center"/>
        <w:rPr>
          <w:rFonts w:ascii="Arial" w:hAnsi="Arial" w:cs="Arial"/>
          <w:b/>
          <w:sz w:val="22"/>
        </w:rPr>
      </w:pPr>
      <w:r w:rsidRPr="00C452AA">
        <w:rPr>
          <w:rFonts w:ascii="Arial" w:hAnsi="Arial" w:cs="Arial"/>
          <w:b/>
          <w:sz w:val="22"/>
        </w:rPr>
        <w:t>UMBC</w:t>
      </w:r>
    </w:p>
    <w:p w:rsidR="00955B48" w:rsidRPr="00C452AA" w:rsidRDefault="0015651F" w:rsidP="00C452AA">
      <w:pPr>
        <w:jc w:val="center"/>
        <w:rPr>
          <w:rFonts w:ascii="Arial" w:hAnsi="Arial" w:cs="Arial"/>
          <w:b/>
          <w:sz w:val="22"/>
        </w:rPr>
      </w:pPr>
      <w:r>
        <w:rPr>
          <w:rFonts w:ascii="Arial" w:hAnsi="Arial" w:cs="Arial"/>
          <w:b/>
          <w:sz w:val="22"/>
        </w:rPr>
        <w:t>IS6</w:t>
      </w:r>
      <w:r w:rsidR="00955B48" w:rsidRPr="00C452AA">
        <w:rPr>
          <w:rFonts w:ascii="Arial" w:hAnsi="Arial" w:cs="Arial"/>
          <w:b/>
          <w:sz w:val="22"/>
        </w:rPr>
        <w:t>20 Database Application Development</w:t>
      </w:r>
    </w:p>
    <w:p w:rsidR="00955B48" w:rsidRPr="00C452AA" w:rsidRDefault="0015651F" w:rsidP="00C452AA">
      <w:pPr>
        <w:jc w:val="center"/>
        <w:rPr>
          <w:rFonts w:ascii="Arial" w:hAnsi="Arial" w:cs="Arial"/>
          <w:sz w:val="22"/>
        </w:rPr>
      </w:pPr>
      <w:r>
        <w:rPr>
          <w:rFonts w:ascii="Arial" w:hAnsi="Arial" w:cs="Arial"/>
          <w:sz w:val="22"/>
        </w:rPr>
        <w:t>Spring 2019</w:t>
      </w:r>
    </w:p>
    <w:p w:rsidR="00955B48" w:rsidRPr="00C452AA" w:rsidRDefault="00955B48" w:rsidP="00C452AA">
      <w:pPr>
        <w:jc w:val="center"/>
        <w:rPr>
          <w:rFonts w:ascii="Arial" w:hAnsi="Arial" w:cs="Arial"/>
          <w:sz w:val="22"/>
        </w:rPr>
      </w:pPr>
      <w:r w:rsidRPr="00C452AA">
        <w:rPr>
          <w:rFonts w:ascii="Arial" w:hAnsi="Arial" w:cs="Arial"/>
          <w:sz w:val="22"/>
        </w:rPr>
        <w:t>Group Project</w:t>
      </w:r>
    </w:p>
    <w:p w:rsidR="00955B48" w:rsidRPr="00C452AA" w:rsidRDefault="00F70F97" w:rsidP="00C452AA">
      <w:pPr>
        <w:jc w:val="center"/>
        <w:rPr>
          <w:rFonts w:ascii="Arial" w:hAnsi="Arial" w:cs="Arial"/>
          <w:b/>
          <w:sz w:val="22"/>
        </w:rPr>
      </w:pPr>
      <w:r w:rsidRPr="00C452AA">
        <w:rPr>
          <w:rFonts w:ascii="Arial" w:hAnsi="Arial" w:cs="Arial"/>
          <w:b/>
          <w:sz w:val="22"/>
        </w:rPr>
        <w:t>Event</w:t>
      </w:r>
      <w:r w:rsidR="00955B48" w:rsidRPr="00C452AA">
        <w:rPr>
          <w:rFonts w:ascii="Arial" w:hAnsi="Arial" w:cs="Arial"/>
          <w:b/>
          <w:sz w:val="22"/>
        </w:rPr>
        <w:t xml:space="preserve"> Management System</w:t>
      </w:r>
    </w:p>
    <w:p w:rsidR="000A7699" w:rsidRPr="00C452AA" w:rsidRDefault="0015651F" w:rsidP="00C452AA">
      <w:pPr>
        <w:jc w:val="both"/>
        <w:rPr>
          <w:rFonts w:ascii="Arial" w:hAnsi="Arial" w:cs="Arial"/>
          <w:sz w:val="22"/>
        </w:rPr>
      </w:pPr>
    </w:p>
    <w:p w:rsidR="004C511B" w:rsidRPr="00C452AA" w:rsidRDefault="003511A8" w:rsidP="00C452AA">
      <w:pPr>
        <w:jc w:val="both"/>
        <w:rPr>
          <w:rFonts w:ascii="Arial" w:hAnsi="Arial" w:cs="Arial"/>
          <w:b/>
          <w:sz w:val="22"/>
        </w:rPr>
      </w:pPr>
      <w:r w:rsidRPr="00C452AA">
        <w:rPr>
          <w:rFonts w:ascii="Arial" w:hAnsi="Arial" w:cs="Arial"/>
          <w:sz w:val="22"/>
        </w:rPr>
        <w:t xml:space="preserve"> </w:t>
      </w:r>
      <w:r w:rsidR="004C511B" w:rsidRPr="00C452AA">
        <w:rPr>
          <w:rFonts w:ascii="Arial" w:hAnsi="Arial" w:cs="Arial"/>
          <w:b/>
          <w:sz w:val="22"/>
        </w:rPr>
        <w:t>Description</w:t>
      </w:r>
    </w:p>
    <w:p w:rsidR="004C511B" w:rsidRPr="00C452AA" w:rsidRDefault="004C511B" w:rsidP="00C452AA">
      <w:pPr>
        <w:jc w:val="both"/>
        <w:rPr>
          <w:rFonts w:ascii="Arial" w:hAnsi="Arial" w:cs="Arial"/>
          <w:sz w:val="22"/>
        </w:rPr>
      </w:pPr>
    </w:p>
    <w:p w:rsidR="00BC368E" w:rsidRPr="00C452AA" w:rsidRDefault="004C511B" w:rsidP="00C452AA">
      <w:pPr>
        <w:jc w:val="both"/>
        <w:rPr>
          <w:rFonts w:ascii="Arial" w:hAnsi="Arial" w:cs="Arial"/>
          <w:sz w:val="22"/>
        </w:rPr>
      </w:pPr>
      <w:r w:rsidRPr="00C452AA">
        <w:rPr>
          <w:rFonts w:ascii="Arial" w:hAnsi="Arial" w:cs="Arial"/>
          <w:sz w:val="22"/>
        </w:rPr>
        <w:t xml:space="preserve">Events R Us Inc. (ERU), is a fictitious company that manages events like conferences, weddings, etc. ERU has sought your team’s help, and has signed a contract </w:t>
      </w:r>
      <w:r w:rsidR="00BB125D" w:rsidRPr="00C452AA">
        <w:rPr>
          <w:rFonts w:ascii="Arial" w:hAnsi="Arial" w:cs="Arial"/>
          <w:sz w:val="22"/>
        </w:rPr>
        <w:t xml:space="preserve">with your team </w:t>
      </w:r>
      <w:r w:rsidRPr="00C452AA">
        <w:rPr>
          <w:rFonts w:ascii="Arial" w:hAnsi="Arial" w:cs="Arial"/>
          <w:sz w:val="22"/>
        </w:rPr>
        <w:t xml:space="preserve">to </w:t>
      </w:r>
      <w:r w:rsidR="00BB125D" w:rsidRPr="00C452AA">
        <w:rPr>
          <w:rFonts w:ascii="Arial" w:hAnsi="Arial" w:cs="Arial"/>
          <w:sz w:val="22"/>
        </w:rPr>
        <w:t xml:space="preserve">get </w:t>
      </w:r>
      <w:r w:rsidRPr="00C452AA">
        <w:rPr>
          <w:rFonts w:ascii="Arial" w:hAnsi="Arial" w:cs="Arial"/>
          <w:sz w:val="22"/>
        </w:rPr>
        <w:t xml:space="preserve">help </w:t>
      </w:r>
      <w:r w:rsidR="00C452AA" w:rsidRPr="00C452AA">
        <w:rPr>
          <w:rFonts w:ascii="Arial" w:hAnsi="Arial" w:cs="Arial"/>
          <w:sz w:val="22"/>
        </w:rPr>
        <w:t>in organizing</w:t>
      </w:r>
      <w:r w:rsidRPr="00C452AA">
        <w:rPr>
          <w:rFonts w:ascii="Arial" w:hAnsi="Arial" w:cs="Arial"/>
          <w:sz w:val="22"/>
        </w:rPr>
        <w:t xml:space="preserve"> their event operations, using an Oracle database. </w:t>
      </w:r>
    </w:p>
    <w:p w:rsidR="00BC368E" w:rsidRPr="00C452AA" w:rsidRDefault="00BC368E" w:rsidP="00C452AA">
      <w:pPr>
        <w:jc w:val="both"/>
        <w:rPr>
          <w:rFonts w:ascii="Arial" w:hAnsi="Arial" w:cs="Arial"/>
          <w:sz w:val="22"/>
        </w:rPr>
      </w:pPr>
      <w:r w:rsidRPr="00C452AA">
        <w:rPr>
          <w:rFonts w:ascii="Arial" w:hAnsi="Arial" w:cs="Arial"/>
          <w:sz w:val="22"/>
        </w:rPr>
        <w:t xml:space="preserve">You are to provide a management system </w:t>
      </w:r>
      <w:r w:rsidR="00C452AA">
        <w:rPr>
          <w:rFonts w:ascii="Arial" w:hAnsi="Arial" w:cs="Arial"/>
          <w:sz w:val="22"/>
        </w:rPr>
        <w:t>where</w:t>
      </w:r>
      <w:r w:rsidRPr="00C452AA">
        <w:rPr>
          <w:rFonts w:ascii="Arial" w:hAnsi="Arial" w:cs="Arial"/>
          <w:sz w:val="22"/>
        </w:rPr>
        <w:t xml:space="preserve"> customers book events in a specific hotel. Events are birthdays, weddings, conferences, etc. A customer </w:t>
      </w:r>
      <w:r w:rsidR="00C452AA">
        <w:rPr>
          <w:rFonts w:ascii="Arial" w:hAnsi="Arial" w:cs="Arial"/>
          <w:sz w:val="22"/>
        </w:rPr>
        <w:t xml:space="preserve">making a reservation </w:t>
      </w:r>
      <w:r w:rsidRPr="00C452AA">
        <w:rPr>
          <w:rFonts w:ascii="Arial" w:hAnsi="Arial" w:cs="Arial"/>
          <w:sz w:val="22"/>
        </w:rPr>
        <w:t xml:space="preserve">can reserve one </w:t>
      </w:r>
      <w:r w:rsidR="00C452AA">
        <w:rPr>
          <w:rFonts w:ascii="Arial" w:hAnsi="Arial" w:cs="Arial"/>
          <w:sz w:val="22"/>
        </w:rPr>
        <w:t>hall</w:t>
      </w:r>
      <w:r w:rsidRPr="00C452AA">
        <w:rPr>
          <w:rFonts w:ascii="Arial" w:hAnsi="Arial" w:cs="Arial"/>
          <w:sz w:val="22"/>
        </w:rPr>
        <w:t>, however, the same customer can make multiple reservations if needed (e.g. a conference event that requires 3 small halls, and 1 large hall results in 4 reservations).</w:t>
      </w:r>
    </w:p>
    <w:p w:rsidR="00BC368E" w:rsidRPr="00C452AA" w:rsidRDefault="00BC368E" w:rsidP="00C452AA">
      <w:pPr>
        <w:jc w:val="both"/>
        <w:rPr>
          <w:rFonts w:ascii="Arial" w:hAnsi="Arial" w:cs="Arial"/>
          <w:sz w:val="22"/>
        </w:rPr>
      </w:pPr>
    </w:p>
    <w:p w:rsidR="004C511B" w:rsidRPr="00C452AA" w:rsidRDefault="004C511B" w:rsidP="00C452AA">
      <w:pPr>
        <w:jc w:val="both"/>
        <w:rPr>
          <w:rFonts w:ascii="Arial" w:hAnsi="Arial" w:cs="Arial"/>
          <w:sz w:val="22"/>
        </w:rPr>
      </w:pPr>
      <w:r w:rsidRPr="00C452AA">
        <w:rPr>
          <w:rFonts w:ascii="Arial" w:hAnsi="Arial" w:cs="Arial"/>
          <w:sz w:val="22"/>
        </w:rPr>
        <w:t>You will code  PL/SQL procedures and functions with a number of operations that ERU will be using to perform the day-to-day business with events that take place in hotel rooms, reservations to events, cancelations,  etc.</w:t>
      </w:r>
    </w:p>
    <w:p w:rsidR="00955B48" w:rsidRPr="00C452AA" w:rsidRDefault="00955B48" w:rsidP="00C452AA">
      <w:pPr>
        <w:jc w:val="both"/>
        <w:rPr>
          <w:rFonts w:ascii="Arial" w:hAnsi="Arial" w:cs="Arial"/>
          <w:sz w:val="22"/>
        </w:rPr>
      </w:pPr>
    </w:p>
    <w:p w:rsidR="00BC368E" w:rsidRPr="00C452AA" w:rsidRDefault="00BC368E" w:rsidP="00C452AA">
      <w:pPr>
        <w:jc w:val="both"/>
        <w:rPr>
          <w:rFonts w:ascii="Arial" w:hAnsi="Arial" w:cs="Arial"/>
          <w:b/>
          <w:sz w:val="22"/>
        </w:rPr>
      </w:pPr>
      <w:r w:rsidRPr="00C452AA">
        <w:rPr>
          <w:rFonts w:ascii="Arial" w:hAnsi="Arial" w:cs="Arial"/>
          <w:b/>
          <w:sz w:val="22"/>
        </w:rPr>
        <w:t>Assumptions</w:t>
      </w:r>
    </w:p>
    <w:p w:rsidR="00BC368E" w:rsidRPr="00C452AA" w:rsidRDefault="00BC368E" w:rsidP="00C452AA">
      <w:pPr>
        <w:jc w:val="both"/>
        <w:rPr>
          <w:rFonts w:ascii="Arial" w:hAnsi="Arial" w:cs="Arial"/>
          <w:sz w:val="22"/>
        </w:rPr>
      </w:pPr>
    </w:p>
    <w:p w:rsidR="00BC368E" w:rsidRPr="00C452AA" w:rsidRDefault="00BC368E" w:rsidP="00C452AA">
      <w:pPr>
        <w:jc w:val="both"/>
        <w:rPr>
          <w:rFonts w:ascii="Arial" w:hAnsi="Arial" w:cs="Arial"/>
          <w:sz w:val="22"/>
        </w:rPr>
      </w:pPr>
      <w:r w:rsidRPr="00C452AA">
        <w:rPr>
          <w:rFonts w:ascii="Arial" w:hAnsi="Arial" w:cs="Arial"/>
          <w:sz w:val="22"/>
        </w:rPr>
        <w:t xml:space="preserve">To make this project manageable and within time limits we have to make several assumptions. The purpose of these assumptions is to give specific details to certain situations to guide your coding efforts.                                                                       </w:t>
      </w:r>
    </w:p>
    <w:tbl>
      <w:tblPr>
        <w:tblStyle w:val="TableGrid"/>
        <w:tblpPr w:leftFromText="180" w:rightFromText="180" w:vertAnchor="text" w:horzAnchor="margin" w:tblpXSpec="right" w:tblpY="167"/>
        <w:tblW w:w="0" w:type="auto"/>
        <w:tblLook w:val="01E0" w:firstRow="1" w:lastRow="1" w:firstColumn="1" w:lastColumn="1" w:noHBand="0" w:noVBand="0"/>
      </w:tblPr>
      <w:tblGrid>
        <w:gridCol w:w="1577"/>
        <w:gridCol w:w="1134"/>
        <w:gridCol w:w="1118"/>
      </w:tblGrid>
      <w:tr w:rsidR="009479EB" w:rsidRPr="00C452AA" w:rsidTr="00311204">
        <w:tc>
          <w:tcPr>
            <w:tcW w:w="1577" w:type="dxa"/>
          </w:tcPr>
          <w:p w:rsidR="009479EB" w:rsidRPr="00C452AA" w:rsidRDefault="009479EB" w:rsidP="00C452AA">
            <w:pPr>
              <w:jc w:val="both"/>
              <w:rPr>
                <w:rFonts w:ascii="Arial" w:hAnsi="Arial" w:cs="Arial"/>
                <w:b/>
                <w:sz w:val="22"/>
              </w:rPr>
            </w:pPr>
            <w:r w:rsidRPr="00C452AA">
              <w:rPr>
                <w:rFonts w:ascii="Arial" w:hAnsi="Arial" w:cs="Arial"/>
                <w:b/>
                <w:sz w:val="22"/>
              </w:rPr>
              <w:t>Room type</w:t>
            </w:r>
          </w:p>
        </w:tc>
        <w:tc>
          <w:tcPr>
            <w:tcW w:w="1118" w:type="dxa"/>
          </w:tcPr>
          <w:p w:rsidR="009479EB" w:rsidRPr="00C452AA" w:rsidRDefault="009479EB" w:rsidP="00C452AA">
            <w:pPr>
              <w:jc w:val="both"/>
              <w:rPr>
                <w:rFonts w:ascii="Arial" w:hAnsi="Arial" w:cs="Arial"/>
                <w:b/>
                <w:sz w:val="22"/>
              </w:rPr>
            </w:pPr>
            <w:r w:rsidRPr="00C452AA">
              <w:rPr>
                <w:rFonts w:ascii="Arial" w:hAnsi="Arial" w:cs="Arial"/>
                <w:b/>
                <w:sz w:val="22"/>
              </w:rPr>
              <w:t>Capacity</w:t>
            </w:r>
          </w:p>
        </w:tc>
        <w:tc>
          <w:tcPr>
            <w:tcW w:w="1118" w:type="dxa"/>
          </w:tcPr>
          <w:p w:rsidR="009479EB" w:rsidRPr="00C452AA" w:rsidRDefault="009479EB" w:rsidP="00C452AA">
            <w:pPr>
              <w:jc w:val="both"/>
              <w:rPr>
                <w:rFonts w:ascii="Arial" w:hAnsi="Arial" w:cs="Arial"/>
                <w:b/>
                <w:sz w:val="22"/>
              </w:rPr>
            </w:pPr>
            <w:r w:rsidRPr="00C452AA">
              <w:rPr>
                <w:rFonts w:ascii="Arial" w:hAnsi="Arial" w:cs="Arial"/>
                <w:b/>
                <w:sz w:val="22"/>
              </w:rPr>
              <w:t>Price</w:t>
            </w:r>
          </w:p>
        </w:tc>
      </w:tr>
      <w:tr w:rsidR="009479EB" w:rsidRPr="00C452AA" w:rsidTr="00311204">
        <w:tc>
          <w:tcPr>
            <w:tcW w:w="1577" w:type="dxa"/>
          </w:tcPr>
          <w:p w:rsidR="009479EB" w:rsidRPr="00C452AA" w:rsidRDefault="009479EB" w:rsidP="00C452AA">
            <w:pPr>
              <w:jc w:val="both"/>
              <w:rPr>
                <w:rFonts w:ascii="Arial" w:hAnsi="Arial" w:cs="Arial"/>
                <w:sz w:val="22"/>
              </w:rPr>
            </w:pPr>
            <w:r w:rsidRPr="00C452AA">
              <w:rPr>
                <w:rFonts w:ascii="Arial" w:hAnsi="Arial" w:cs="Arial"/>
                <w:sz w:val="22"/>
              </w:rPr>
              <w:t>Small Hall</w:t>
            </w:r>
          </w:p>
        </w:tc>
        <w:tc>
          <w:tcPr>
            <w:tcW w:w="1118" w:type="dxa"/>
          </w:tcPr>
          <w:p w:rsidR="009479EB" w:rsidRPr="00C452AA" w:rsidRDefault="009479EB" w:rsidP="00C452AA">
            <w:pPr>
              <w:jc w:val="both"/>
              <w:rPr>
                <w:rFonts w:ascii="Arial" w:hAnsi="Arial" w:cs="Arial"/>
                <w:sz w:val="22"/>
              </w:rPr>
            </w:pPr>
            <w:r w:rsidRPr="00C452AA">
              <w:rPr>
                <w:rFonts w:ascii="Arial" w:hAnsi="Arial" w:cs="Arial"/>
                <w:sz w:val="22"/>
              </w:rPr>
              <w:t>100</w:t>
            </w:r>
          </w:p>
        </w:tc>
        <w:tc>
          <w:tcPr>
            <w:tcW w:w="1118" w:type="dxa"/>
          </w:tcPr>
          <w:p w:rsidR="009479EB" w:rsidRPr="00C452AA" w:rsidRDefault="009479EB" w:rsidP="00C452AA">
            <w:pPr>
              <w:jc w:val="both"/>
              <w:rPr>
                <w:rFonts w:ascii="Arial" w:hAnsi="Arial" w:cs="Arial"/>
                <w:sz w:val="22"/>
              </w:rPr>
            </w:pPr>
            <w:r w:rsidRPr="00C452AA">
              <w:rPr>
                <w:rFonts w:ascii="Arial" w:hAnsi="Arial" w:cs="Arial"/>
                <w:sz w:val="22"/>
              </w:rPr>
              <w:t>$500</w:t>
            </w:r>
          </w:p>
        </w:tc>
      </w:tr>
      <w:tr w:rsidR="009479EB" w:rsidRPr="00C452AA" w:rsidTr="00311204">
        <w:tc>
          <w:tcPr>
            <w:tcW w:w="1577" w:type="dxa"/>
          </w:tcPr>
          <w:p w:rsidR="009479EB" w:rsidRPr="00C452AA" w:rsidRDefault="009479EB" w:rsidP="00C452AA">
            <w:pPr>
              <w:jc w:val="both"/>
              <w:rPr>
                <w:rFonts w:ascii="Arial" w:hAnsi="Arial" w:cs="Arial"/>
                <w:sz w:val="22"/>
              </w:rPr>
            </w:pPr>
            <w:r w:rsidRPr="00C452AA">
              <w:rPr>
                <w:rFonts w:ascii="Arial" w:hAnsi="Arial" w:cs="Arial"/>
                <w:sz w:val="22"/>
              </w:rPr>
              <w:t>Medium Hall</w:t>
            </w:r>
          </w:p>
        </w:tc>
        <w:tc>
          <w:tcPr>
            <w:tcW w:w="1118" w:type="dxa"/>
          </w:tcPr>
          <w:p w:rsidR="009479EB" w:rsidRPr="00C452AA" w:rsidRDefault="009479EB" w:rsidP="00C452AA">
            <w:pPr>
              <w:jc w:val="both"/>
              <w:rPr>
                <w:rFonts w:ascii="Arial" w:hAnsi="Arial" w:cs="Arial"/>
                <w:sz w:val="22"/>
              </w:rPr>
            </w:pPr>
            <w:r w:rsidRPr="00C452AA">
              <w:rPr>
                <w:rFonts w:ascii="Arial" w:hAnsi="Arial" w:cs="Arial"/>
                <w:sz w:val="22"/>
              </w:rPr>
              <w:t>250</w:t>
            </w:r>
          </w:p>
        </w:tc>
        <w:tc>
          <w:tcPr>
            <w:tcW w:w="1118" w:type="dxa"/>
          </w:tcPr>
          <w:p w:rsidR="009479EB" w:rsidRPr="00C452AA" w:rsidRDefault="009479EB" w:rsidP="00C452AA">
            <w:pPr>
              <w:jc w:val="both"/>
              <w:rPr>
                <w:rFonts w:ascii="Arial" w:hAnsi="Arial" w:cs="Arial"/>
                <w:sz w:val="22"/>
              </w:rPr>
            </w:pPr>
            <w:r w:rsidRPr="00C452AA">
              <w:rPr>
                <w:rFonts w:ascii="Arial" w:hAnsi="Arial" w:cs="Arial"/>
                <w:sz w:val="22"/>
              </w:rPr>
              <w:t>$1000</w:t>
            </w:r>
          </w:p>
        </w:tc>
      </w:tr>
      <w:tr w:rsidR="009479EB" w:rsidRPr="00C452AA" w:rsidTr="00311204">
        <w:tc>
          <w:tcPr>
            <w:tcW w:w="1577" w:type="dxa"/>
          </w:tcPr>
          <w:p w:rsidR="009479EB" w:rsidRPr="00C452AA" w:rsidRDefault="009479EB" w:rsidP="00C452AA">
            <w:pPr>
              <w:jc w:val="both"/>
              <w:rPr>
                <w:rFonts w:ascii="Arial" w:hAnsi="Arial" w:cs="Arial"/>
                <w:sz w:val="22"/>
              </w:rPr>
            </w:pPr>
            <w:r w:rsidRPr="00C452AA">
              <w:rPr>
                <w:rFonts w:ascii="Arial" w:hAnsi="Arial" w:cs="Arial"/>
                <w:sz w:val="22"/>
              </w:rPr>
              <w:t>Large Hall</w:t>
            </w:r>
          </w:p>
        </w:tc>
        <w:tc>
          <w:tcPr>
            <w:tcW w:w="1118" w:type="dxa"/>
          </w:tcPr>
          <w:p w:rsidR="009479EB" w:rsidRPr="00C452AA" w:rsidRDefault="009479EB" w:rsidP="00C452AA">
            <w:pPr>
              <w:jc w:val="both"/>
              <w:rPr>
                <w:rFonts w:ascii="Arial" w:hAnsi="Arial" w:cs="Arial"/>
                <w:sz w:val="22"/>
              </w:rPr>
            </w:pPr>
            <w:r w:rsidRPr="00C452AA">
              <w:rPr>
                <w:rFonts w:ascii="Arial" w:hAnsi="Arial" w:cs="Arial"/>
                <w:sz w:val="22"/>
              </w:rPr>
              <w:t>500</w:t>
            </w:r>
          </w:p>
        </w:tc>
        <w:tc>
          <w:tcPr>
            <w:tcW w:w="1118" w:type="dxa"/>
          </w:tcPr>
          <w:p w:rsidR="009479EB" w:rsidRPr="00C452AA" w:rsidRDefault="009479EB" w:rsidP="00C452AA">
            <w:pPr>
              <w:jc w:val="both"/>
              <w:rPr>
                <w:rFonts w:ascii="Arial" w:hAnsi="Arial" w:cs="Arial"/>
                <w:sz w:val="22"/>
              </w:rPr>
            </w:pPr>
            <w:r w:rsidRPr="00C452AA">
              <w:rPr>
                <w:rFonts w:ascii="Arial" w:hAnsi="Arial" w:cs="Arial"/>
                <w:sz w:val="22"/>
              </w:rPr>
              <w:t>$2000</w:t>
            </w:r>
          </w:p>
        </w:tc>
      </w:tr>
    </w:tbl>
    <w:p w:rsidR="00BC368E" w:rsidRPr="00C452AA" w:rsidRDefault="00BC368E" w:rsidP="00C452AA">
      <w:pPr>
        <w:jc w:val="both"/>
        <w:rPr>
          <w:rFonts w:ascii="Arial" w:hAnsi="Arial" w:cs="Arial"/>
          <w:sz w:val="22"/>
        </w:rPr>
      </w:pPr>
    </w:p>
    <w:p w:rsidR="00BC368E" w:rsidRPr="00C452AA" w:rsidRDefault="00BC368E" w:rsidP="00C452AA">
      <w:pPr>
        <w:numPr>
          <w:ilvl w:val="0"/>
          <w:numId w:val="9"/>
        </w:numPr>
        <w:jc w:val="both"/>
        <w:rPr>
          <w:rFonts w:ascii="Arial" w:hAnsi="Arial" w:cs="Arial"/>
          <w:sz w:val="22"/>
        </w:rPr>
      </w:pPr>
      <w:r w:rsidRPr="00C452AA">
        <w:rPr>
          <w:rFonts w:ascii="Arial" w:hAnsi="Arial" w:cs="Arial"/>
          <w:sz w:val="22"/>
        </w:rPr>
        <w:t xml:space="preserve">The daily rates of each room type </w:t>
      </w:r>
      <w:r w:rsidR="009479EB" w:rsidRPr="00C452AA">
        <w:rPr>
          <w:rFonts w:ascii="Arial" w:hAnsi="Arial" w:cs="Arial"/>
          <w:sz w:val="22"/>
        </w:rPr>
        <w:t xml:space="preserve">and their capacities (max number of people) </w:t>
      </w:r>
      <w:r w:rsidRPr="00C452AA">
        <w:rPr>
          <w:rFonts w:ascii="Arial" w:hAnsi="Arial" w:cs="Arial"/>
          <w:sz w:val="22"/>
        </w:rPr>
        <w:t xml:space="preserve">are as follows:  </w:t>
      </w:r>
    </w:p>
    <w:p w:rsidR="00BC368E" w:rsidRPr="00C452AA" w:rsidRDefault="00BC368E" w:rsidP="00C452AA">
      <w:pPr>
        <w:jc w:val="both"/>
        <w:rPr>
          <w:rFonts w:ascii="Arial" w:hAnsi="Arial" w:cs="Arial"/>
          <w:sz w:val="22"/>
        </w:rPr>
      </w:pPr>
    </w:p>
    <w:p w:rsidR="00BC368E" w:rsidRPr="00C452AA" w:rsidRDefault="00BC368E" w:rsidP="00C452AA">
      <w:pPr>
        <w:numPr>
          <w:ilvl w:val="0"/>
          <w:numId w:val="9"/>
        </w:numPr>
        <w:jc w:val="both"/>
        <w:rPr>
          <w:rFonts w:ascii="Arial" w:hAnsi="Arial" w:cs="Arial"/>
          <w:sz w:val="22"/>
        </w:rPr>
      </w:pPr>
      <w:r w:rsidRPr="00C452AA">
        <w:rPr>
          <w:rFonts w:ascii="Arial" w:hAnsi="Arial" w:cs="Arial"/>
          <w:sz w:val="22"/>
        </w:rPr>
        <w:t>You should make event reservations for consecutive days for a specific room type.</w:t>
      </w:r>
    </w:p>
    <w:p w:rsidR="00BC368E" w:rsidRPr="00C452AA" w:rsidRDefault="00BC368E" w:rsidP="00C452AA">
      <w:pPr>
        <w:numPr>
          <w:ilvl w:val="0"/>
          <w:numId w:val="9"/>
        </w:numPr>
        <w:jc w:val="both"/>
        <w:rPr>
          <w:rFonts w:ascii="Arial" w:hAnsi="Arial" w:cs="Arial"/>
          <w:sz w:val="22"/>
        </w:rPr>
      </w:pPr>
      <w:r w:rsidRPr="00C452AA">
        <w:rPr>
          <w:rFonts w:ascii="Arial" w:hAnsi="Arial" w:cs="Arial"/>
          <w:sz w:val="22"/>
        </w:rPr>
        <w:t>If a reservation is made 2 months in advance or more, the customer gets a 10% discount on the rate. Otherwise, the customer has to pay full rate.</w:t>
      </w:r>
    </w:p>
    <w:p w:rsidR="00BC368E" w:rsidRPr="00C452AA" w:rsidRDefault="00BC368E" w:rsidP="00C452AA">
      <w:pPr>
        <w:numPr>
          <w:ilvl w:val="0"/>
          <w:numId w:val="9"/>
        </w:numPr>
        <w:jc w:val="both"/>
        <w:rPr>
          <w:rFonts w:ascii="Arial" w:hAnsi="Arial" w:cs="Arial"/>
          <w:sz w:val="22"/>
        </w:rPr>
      </w:pPr>
      <w:r w:rsidRPr="00C452AA">
        <w:rPr>
          <w:rFonts w:ascii="Arial" w:hAnsi="Arial" w:cs="Arial"/>
          <w:sz w:val="22"/>
        </w:rPr>
        <w:t xml:space="preserve">There are no taxes charged to customers. ERU made a deal with the IRS not to collect taxes from guests (to make things easier for the implementation) </w:t>
      </w:r>
    </w:p>
    <w:p w:rsidR="00BC368E" w:rsidRPr="00C452AA" w:rsidRDefault="00BC368E" w:rsidP="00C452AA">
      <w:pPr>
        <w:numPr>
          <w:ilvl w:val="0"/>
          <w:numId w:val="9"/>
        </w:numPr>
        <w:jc w:val="both"/>
        <w:rPr>
          <w:rFonts w:ascii="Arial" w:hAnsi="Arial" w:cs="Arial"/>
          <w:sz w:val="22"/>
        </w:rPr>
      </w:pPr>
      <w:r w:rsidRPr="00C452AA">
        <w:rPr>
          <w:rFonts w:ascii="Arial" w:hAnsi="Arial" w:cs="Arial"/>
          <w:sz w:val="22"/>
        </w:rPr>
        <w:t>Event Room hall types: small hall, medium hall, large hall.</w:t>
      </w:r>
    </w:p>
    <w:p w:rsidR="00BB125D" w:rsidRPr="00C452AA" w:rsidRDefault="00BB125D" w:rsidP="00C452AA">
      <w:pPr>
        <w:numPr>
          <w:ilvl w:val="0"/>
          <w:numId w:val="9"/>
        </w:numPr>
        <w:jc w:val="both"/>
        <w:rPr>
          <w:rFonts w:ascii="Arial" w:hAnsi="Arial" w:cs="Arial"/>
          <w:sz w:val="22"/>
        </w:rPr>
      </w:pPr>
      <w:r w:rsidRPr="00C452AA">
        <w:rPr>
          <w:rFonts w:ascii="Arial" w:hAnsi="Arial" w:cs="Arial"/>
          <w:sz w:val="22"/>
        </w:rPr>
        <w:t>Customers</w:t>
      </w:r>
      <w:r w:rsidR="00BC368E" w:rsidRPr="00C452AA">
        <w:rPr>
          <w:rFonts w:ascii="Arial" w:hAnsi="Arial" w:cs="Arial"/>
          <w:sz w:val="22"/>
        </w:rPr>
        <w:t xml:space="preserve"> pay their </w:t>
      </w:r>
      <w:r w:rsidRPr="00C452AA">
        <w:rPr>
          <w:rFonts w:ascii="Arial" w:hAnsi="Arial" w:cs="Arial"/>
          <w:sz w:val="22"/>
        </w:rPr>
        <w:t>invoices</w:t>
      </w:r>
      <w:r w:rsidR="00BC368E" w:rsidRPr="00C452AA">
        <w:rPr>
          <w:rFonts w:ascii="Arial" w:hAnsi="Arial" w:cs="Arial"/>
          <w:sz w:val="22"/>
        </w:rPr>
        <w:t xml:space="preserve"> when the</w:t>
      </w:r>
      <w:r w:rsidRPr="00C452AA">
        <w:rPr>
          <w:rFonts w:ascii="Arial" w:hAnsi="Arial" w:cs="Arial"/>
          <w:sz w:val="22"/>
        </w:rPr>
        <w:t xml:space="preserve"> event is over.</w:t>
      </w:r>
    </w:p>
    <w:p w:rsidR="00BC368E" w:rsidRPr="00C452AA" w:rsidRDefault="00BC368E" w:rsidP="00C452AA">
      <w:pPr>
        <w:numPr>
          <w:ilvl w:val="0"/>
          <w:numId w:val="9"/>
        </w:numPr>
        <w:jc w:val="both"/>
        <w:rPr>
          <w:rFonts w:ascii="Arial" w:hAnsi="Arial" w:cs="Arial"/>
          <w:sz w:val="22"/>
        </w:rPr>
      </w:pPr>
      <w:r w:rsidRPr="00C452AA">
        <w:rPr>
          <w:rFonts w:ascii="Arial" w:hAnsi="Arial" w:cs="Arial"/>
          <w:sz w:val="22"/>
        </w:rPr>
        <w:t xml:space="preserve">A guest can reserve and stay in multiple rooms at the same time (e.g. a large family) and must pay for all reserved rooms. </w:t>
      </w:r>
    </w:p>
    <w:p w:rsidR="00BC368E" w:rsidRPr="00C452AA" w:rsidRDefault="00BB125D" w:rsidP="00C452AA">
      <w:pPr>
        <w:numPr>
          <w:ilvl w:val="0"/>
          <w:numId w:val="9"/>
        </w:numPr>
        <w:jc w:val="both"/>
        <w:rPr>
          <w:rFonts w:ascii="Arial" w:hAnsi="Arial" w:cs="Arial"/>
          <w:sz w:val="22"/>
        </w:rPr>
      </w:pPr>
      <w:r w:rsidRPr="00C452AA">
        <w:rPr>
          <w:rFonts w:ascii="Arial" w:hAnsi="Arial" w:cs="Arial"/>
          <w:sz w:val="22"/>
        </w:rPr>
        <w:t xml:space="preserve">The services that are </w:t>
      </w:r>
      <w:r w:rsidR="00BC368E" w:rsidRPr="00C452AA">
        <w:rPr>
          <w:rFonts w:ascii="Arial" w:hAnsi="Arial" w:cs="Arial"/>
          <w:sz w:val="22"/>
        </w:rPr>
        <w:t xml:space="preserve">offered by all </w:t>
      </w:r>
      <w:r w:rsidRPr="00C452AA">
        <w:rPr>
          <w:rFonts w:ascii="Arial" w:hAnsi="Arial" w:cs="Arial"/>
          <w:sz w:val="22"/>
        </w:rPr>
        <w:t>ERU</w:t>
      </w:r>
      <w:r w:rsidR="00BC368E" w:rsidRPr="00C452AA">
        <w:rPr>
          <w:rFonts w:ascii="Arial" w:hAnsi="Arial" w:cs="Arial"/>
          <w:sz w:val="22"/>
        </w:rPr>
        <w:t xml:space="preserve"> </w:t>
      </w:r>
      <w:r w:rsidR="0073132A" w:rsidRPr="00C452AA">
        <w:rPr>
          <w:rFonts w:ascii="Arial" w:hAnsi="Arial" w:cs="Arial"/>
          <w:sz w:val="22"/>
        </w:rPr>
        <w:t>events</w:t>
      </w:r>
      <w:r w:rsidR="00BC368E" w:rsidRPr="00C452AA">
        <w:rPr>
          <w:rFonts w:ascii="Arial" w:hAnsi="Arial" w:cs="Arial"/>
          <w:sz w:val="22"/>
        </w:rPr>
        <w:t xml:space="preserve"> are the same. They include:</w:t>
      </w:r>
    </w:p>
    <w:tbl>
      <w:tblPr>
        <w:tblStyle w:val="TableGrid"/>
        <w:tblW w:w="0" w:type="auto"/>
        <w:tblInd w:w="5305" w:type="dxa"/>
        <w:tblLook w:val="04A0" w:firstRow="1" w:lastRow="0" w:firstColumn="1" w:lastColumn="0" w:noHBand="0" w:noVBand="1"/>
      </w:tblPr>
      <w:tblGrid>
        <w:gridCol w:w="1710"/>
        <w:gridCol w:w="2335"/>
      </w:tblGrid>
      <w:tr w:rsidR="0073132A" w:rsidRPr="00C452AA" w:rsidTr="0073132A">
        <w:tc>
          <w:tcPr>
            <w:tcW w:w="1710" w:type="dxa"/>
          </w:tcPr>
          <w:p w:rsidR="0073132A" w:rsidRPr="00C452AA" w:rsidRDefault="0073132A" w:rsidP="00C452AA">
            <w:pPr>
              <w:jc w:val="both"/>
              <w:rPr>
                <w:rFonts w:ascii="Arial" w:hAnsi="Arial" w:cs="Arial"/>
                <w:b/>
                <w:sz w:val="22"/>
              </w:rPr>
            </w:pPr>
            <w:r w:rsidRPr="00C452AA">
              <w:rPr>
                <w:rFonts w:ascii="Arial" w:hAnsi="Arial" w:cs="Arial"/>
                <w:b/>
                <w:sz w:val="22"/>
              </w:rPr>
              <w:t>Service Type</w:t>
            </w:r>
          </w:p>
        </w:tc>
        <w:tc>
          <w:tcPr>
            <w:tcW w:w="2335" w:type="dxa"/>
          </w:tcPr>
          <w:p w:rsidR="0073132A" w:rsidRPr="00C452AA" w:rsidRDefault="0073132A" w:rsidP="00C452AA">
            <w:pPr>
              <w:jc w:val="both"/>
              <w:rPr>
                <w:rFonts w:ascii="Arial" w:hAnsi="Arial" w:cs="Arial"/>
                <w:b/>
                <w:sz w:val="22"/>
              </w:rPr>
            </w:pPr>
            <w:r w:rsidRPr="00C452AA">
              <w:rPr>
                <w:rFonts w:ascii="Arial" w:hAnsi="Arial" w:cs="Arial"/>
                <w:b/>
                <w:sz w:val="22"/>
              </w:rPr>
              <w:t>Amount</w:t>
            </w:r>
          </w:p>
        </w:tc>
      </w:tr>
      <w:tr w:rsidR="0073132A" w:rsidRPr="00C452AA" w:rsidTr="0073132A">
        <w:tc>
          <w:tcPr>
            <w:tcW w:w="1710" w:type="dxa"/>
          </w:tcPr>
          <w:p w:rsidR="0073132A" w:rsidRPr="00C452AA" w:rsidRDefault="0073132A" w:rsidP="00C452AA">
            <w:pPr>
              <w:jc w:val="both"/>
              <w:rPr>
                <w:rFonts w:ascii="Arial" w:hAnsi="Arial" w:cs="Arial"/>
                <w:sz w:val="22"/>
              </w:rPr>
            </w:pPr>
            <w:r w:rsidRPr="00C452AA">
              <w:rPr>
                <w:rFonts w:ascii="Arial" w:hAnsi="Arial" w:cs="Arial"/>
                <w:sz w:val="22"/>
              </w:rPr>
              <w:t xml:space="preserve">Breakfast </w:t>
            </w:r>
          </w:p>
        </w:tc>
        <w:tc>
          <w:tcPr>
            <w:tcW w:w="2335" w:type="dxa"/>
          </w:tcPr>
          <w:p w:rsidR="0073132A" w:rsidRPr="00C452AA" w:rsidRDefault="0073132A" w:rsidP="00C452AA">
            <w:pPr>
              <w:jc w:val="both"/>
              <w:rPr>
                <w:rFonts w:ascii="Arial" w:hAnsi="Arial" w:cs="Arial"/>
                <w:sz w:val="22"/>
              </w:rPr>
            </w:pPr>
            <w:r w:rsidRPr="00C452AA">
              <w:rPr>
                <w:rFonts w:ascii="Arial" w:hAnsi="Arial" w:cs="Arial"/>
                <w:sz w:val="22"/>
              </w:rPr>
              <w:t>$10 per person</w:t>
            </w:r>
          </w:p>
        </w:tc>
      </w:tr>
      <w:tr w:rsidR="0073132A" w:rsidRPr="00C452AA" w:rsidTr="0073132A">
        <w:tc>
          <w:tcPr>
            <w:tcW w:w="1710" w:type="dxa"/>
          </w:tcPr>
          <w:p w:rsidR="0073132A" w:rsidRPr="00C452AA" w:rsidRDefault="0073132A" w:rsidP="00C452AA">
            <w:pPr>
              <w:jc w:val="both"/>
              <w:rPr>
                <w:rFonts w:ascii="Arial" w:hAnsi="Arial" w:cs="Arial"/>
                <w:sz w:val="22"/>
              </w:rPr>
            </w:pPr>
            <w:r w:rsidRPr="00C452AA">
              <w:rPr>
                <w:rFonts w:ascii="Arial" w:hAnsi="Arial" w:cs="Arial"/>
                <w:sz w:val="22"/>
              </w:rPr>
              <w:t xml:space="preserve">Lunch </w:t>
            </w:r>
          </w:p>
        </w:tc>
        <w:tc>
          <w:tcPr>
            <w:tcW w:w="2335" w:type="dxa"/>
          </w:tcPr>
          <w:p w:rsidR="0073132A" w:rsidRPr="00C452AA" w:rsidRDefault="0073132A" w:rsidP="00C452AA">
            <w:pPr>
              <w:jc w:val="both"/>
              <w:rPr>
                <w:rFonts w:ascii="Arial" w:hAnsi="Arial" w:cs="Arial"/>
                <w:sz w:val="22"/>
              </w:rPr>
            </w:pPr>
            <w:r w:rsidRPr="00C452AA">
              <w:rPr>
                <w:rFonts w:ascii="Arial" w:hAnsi="Arial" w:cs="Arial"/>
                <w:sz w:val="22"/>
              </w:rPr>
              <w:t>$20 per person</w:t>
            </w:r>
          </w:p>
        </w:tc>
      </w:tr>
      <w:tr w:rsidR="0073132A" w:rsidRPr="00C452AA" w:rsidTr="0073132A">
        <w:tc>
          <w:tcPr>
            <w:tcW w:w="1710" w:type="dxa"/>
          </w:tcPr>
          <w:p w:rsidR="0073132A" w:rsidRPr="00C452AA" w:rsidRDefault="0073132A" w:rsidP="00C452AA">
            <w:pPr>
              <w:jc w:val="both"/>
              <w:rPr>
                <w:rFonts w:ascii="Arial" w:hAnsi="Arial" w:cs="Arial"/>
                <w:sz w:val="22"/>
              </w:rPr>
            </w:pPr>
            <w:r w:rsidRPr="00C452AA">
              <w:rPr>
                <w:rFonts w:ascii="Arial" w:hAnsi="Arial" w:cs="Arial"/>
                <w:sz w:val="22"/>
              </w:rPr>
              <w:t xml:space="preserve">DJ </w:t>
            </w:r>
          </w:p>
        </w:tc>
        <w:tc>
          <w:tcPr>
            <w:tcW w:w="2335" w:type="dxa"/>
          </w:tcPr>
          <w:p w:rsidR="0073132A" w:rsidRPr="00C452AA" w:rsidRDefault="0073132A" w:rsidP="00C452AA">
            <w:pPr>
              <w:jc w:val="both"/>
              <w:rPr>
                <w:rFonts w:ascii="Arial" w:hAnsi="Arial" w:cs="Arial"/>
                <w:sz w:val="22"/>
              </w:rPr>
            </w:pPr>
            <w:r w:rsidRPr="00C452AA">
              <w:rPr>
                <w:rFonts w:ascii="Arial" w:hAnsi="Arial" w:cs="Arial"/>
                <w:sz w:val="22"/>
              </w:rPr>
              <w:t>$500 per event</w:t>
            </w:r>
          </w:p>
        </w:tc>
      </w:tr>
      <w:tr w:rsidR="0073132A" w:rsidRPr="00C452AA" w:rsidTr="0073132A">
        <w:tc>
          <w:tcPr>
            <w:tcW w:w="1710" w:type="dxa"/>
          </w:tcPr>
          <w:p w:rsidR="0073132A" w:rsidRPr="00C452AA" w:rsidRDefault="0073132A" w:rsidP="00C452AA">
            <w:pPr>
              <w:jc w:val="both"/>
              <w:rPr>
                <w:rFonts w:ascii="Arial" w:hAnsi="Arial" w:cs="Arial"/>
                <w:sz w:val="22"/>
              </w:rPr>
            </w:pPr>
            <w:r w:rsidRPr="00C452AA">
              <w:rPr>
                <w:rFonts w:ascii="Arial" w:hAnsi="Arial" w:cs="Arial"/>
                <w:sz w:val="22"/>
              </w:rPr>
              <w:t xml:space="preserve">Singer </w:t>
            </w:r>
          </w:p>
        </w:tc>
        <w:tc>
          <w:tcPr>
            <w:tcW w:w="2335" w:type="dxa"/>
          </w:tcPr>
          <w:p w:rsidR="0073132A" w:rsidRPr="00C452AA" w:rsidRDefault="0073132A" w:rsidP="00C452AA">
            <w:pPr>
              <w:jc w:val="both"/>
              <w:rPr>
                <w:rFonts w:ascii="Arial" w:hAnsi="Arial" w:cs="Arial"/>
                <w:sz w:val="22"/>
              </w:rPr>
            </w:pPr>
            <w:r w:rsidRPr="00C452AA">
              <w:rPr>
                <w:rFonts w:ascii="Arial" w:hAnsi="Arial" w:cs="Arial"/>
                <w:sz w:val="22"/>
              </w:rPr>
              <w:t>$2000 per event</w:t>
            </w:r>
          </w:p>
        </w:tc>
      </w:tr>
      <w:tr w:rsidR="0073132A" w:rsidRPr="00C452AA" w:rsidTr="0073132A">
        <w:tc>
          <w:tcPr>
            <w:tcW w:w="1710" w:type="dxa"/>
          </w:tcPr>
          <w:p w:rsidR="0073132A" w:rsidRPr="00C452AA" w:rsidRDefault="0073132A" w:rsidP="00C452AA">
            <w:pPr>
              <w:jc w:val="both"/>
              <w:rPr>
                <w:rFonts w:ascii="Arial" w:hAnsi="Arial" w:cs="Arial"/>
                <w:sz w:val="22"/>
              </w:rPr>
            </w:pPr>
            <w:r w:rsidRPr="00C452AA">
              <w:rPr>
                <w:rFonts w:ascii="Arial" w:hAnsi="Arial" w:cs="Arial"/>
                <w:sz w:val="22"/>
              </w:rPr>
              <w:t xml:space="preserve">Pop band </w:t>
            </w:r>
          </w:p>
        </w:tc>
        <w:tc>
          <w:tcPr>
            <w:tcW w:w="2335" w:type="dxa"/>
          </w:tcPr>
          <w:p w:rsidR="0073132A" w:rsidRPr="00C452AA" w:rsidRDefault="0073132A" w:rsidP="00C452AA">
            <w:pPr>
              <w:jc w:val="both"/>
              <w:rPr>
                <w:rFonts w:ascii="Arial" w:hAnsi="Arial" w:cs="Arial"/>
                <w:sz w:val="22"/>
              </w:rPr>
            </w:pPr>
            <w:r w:rsidRPr="00C452AA">
              <w:rPr>
                <w:rFonts w:ascii="Arial" w:hAnsi="Arial" w:cs="Arial"/>
                <w:sz w:val="22"/>
              </w:rPr>
              <w:t>$10000 per event</w:t>
            </w:r>
          </w:p>
        </w:tc>
      </w:tr>
    </w:tbl>
    <w:p w:rsidR="00E02A20" w:rsidRDefault="00E02A20" w:rsidP="00C452AA">
      <w:pPr>
        <w:jc w:val="both"/>
        <w:rPr>
          <w:rFonts w:ascii="Arial" w:hAnsi="Arial" w:cs="Arial"/>
          <w:sz w:val="22"/>
        </w:rPr>
      </w:pPr>
    </w:p>
    <w:p w:rsidR="00E02A20" w:rsidRDefault="00E02A20" w:rsidP="00C452AA">
      <w:pPr>
        <w:jc w:val="both"/>
        <w:rPr>
          <w:rFonts w:ascii="Arial" w:hAnsi="Arial" w:cs="Arial"/>
          <w:sz w:val="22"/>
        </w:rPr>
      </w:pPr>
    </w:p>
    <w:p w:rsidR="00E02A20" w:rsidRDefault="00E02A20" w:rsidP="00C452AA">
      <w:pPr>
        <w:jc w:val="both"/>
        <w:rPr>
          <w:rFonts w:ascii="Arial" w:hAnsi="Arial" w:cs="Arial"/>
          <w:sz w:val="22"/>
        </w:rPr>
      </w:pPr>
    </w:p>
    <w:p w:rsidR="00E02A20" w:rsidRDefault="00E02A20" w:rsidP="00C452AA">
      <w:pPr>
        <w:jc w:val="both"/>
        <w:rPr>
          <w:rFonts w:ascii="Arial" w:hAnsi="Arial" w:cs="Arial"/>
          <w:sz w:val="22"/>
        </w:rPr>
      </w:pPr>
    </w:p>
    <w:p w:rsidR="003511A8" w:rsidRPr="00C452AA" w:rsidRDefault="003511A8" w:rsidP="00C452AA">
      <w:pPr>
        <w:jc w:val="both"/>
        <w:rPr>
          <w:rFonts w:ascii="Arial" w:hAnsi="Arial" w:cs="Arial"/>
          <w:sz w:val="22"/>
        </w:rPr>
      </w:pPr>
      <w:r w:rsidRPr="00C452AA">
        <w:rPr>
          <w:rFonts w:ascii="Arial" w:hAnsi="Arial" w:cs="Arial"/>
          <w:sz w:val="22"/>
        </w:rPr>
        <w:lastRenderedPageBreak/>
        <w:t xml:space="preserve">The actual </w:t>
      </w:r>
      <w:r w:rsidR="008C46E0" w:rsidRPr="00C452AA">
        <w:rPr>
          <w:rFonts w:ascii="Arial" w:hAnsi="Arial" w:cs="Arial"/>
          <w:sz w:val="22"/>
        </w:rPr>
        <w:t>tasks</w:t>
      </w:r>
      <w:r w:rsidRPr="00C452AA">
        <w:rPr>
          <w:rFonts w:ascii="Arial" w:hAnsi="Arial" w:cs="Arial"/>
          <w:sz w:val="22"/>
        </w:rPr>
        <w:t xml:space="preserve"> for the </w:t>
      </w:r>
      <w:r w:rsidR="004C511B" w:rsidRPr="00C452AA">
        <w:rPr>
          <w:rFonts w:ascii="Arial" w:hAnsi="Arial" w:cs="Arial"/>
          <w:sz w:val="22"/>
        </w:rPr>
        <w:t>event</w:t>
      </w:r>
      <w:r w:rsidR="00BC368E" w:rsidRPr="00C452AA">
        <w:rPr>
          <w:rFonts w:ascii="Arial" w:hAnsi="Arial" w:cs="Arial"/>
          <w:sz w:val="22"/>
        </w:rPr>
        <w:t xml:space="preserve"> management system are </w:t>
      </w:r>
      <w:r w:rsidRPr="00C452AA">
        <w:rPr>
          <w:rFonts w:ascii="Arial" w:hAnsi="Arial" w:cs="Arial"/>
          <w:sz w:val="22"/>
        </w:rPr>
        <w:t xml:space="preserve">given below. </w:t>
      </w:r>
    </w:p>
    <w:p w:rsidR="003511A8" w:rsidRPr="00C452AA" w:rsidRDefault="003511A8" w:rsidP="00C452AA">
      <w:pPr>
        <w:jc w:val="both"/>
        <w:rPr>
          <w:rFonts w:ascii="Arial" w:hAnsi="Arial" w:cs="Arial"/>
          <w:sz w:val="22"/>
        </w:rPr>
      </w:pPr>
    </w:p>
    <w:p w:rsidR="006233FA" w:rsidRPr="00C452AA" w:rsidRDefault="003511A8" w:rsidP="00C452AA">
      <w:pPr>
        <w:jc w:val="both"/>
        <w:rPr>
          <w:rFonts w:ascii="Arial" w:hAnsi="Arial" w:cs="Arial"/>
          <w:sz w:val="22"/>
        </w:rPr>
      </w:pPr>
      <w:r w:rsidRPr="00C452AA">
        <w:rPr>
          <w:rFonts w:ascii="Arial" w:hAnsi="Arial" w:cs="Arial"/>
          <w:b/>
          <w:sz w:val="22"/>
        </w:rPr>
        <w:t xml:space="preserve">Individual </w:t>
      </w:r>
      <w:r w:rsidR="006233FA" w:rsidRPr="00C452AA">
        <w:rPr>
          <w:rFonts w:ascii="Arial" w:hAnsi="Arial" w:cs="Arial"/>
          <w:b/>
          <w:sz w:val="22"/>
        </w:rPr>
        <w:t>tasks</w:t>
      </w:r>
      <w:r w:rsidR="006233FA" w:rsidRPr="00C452AA">
        <w:rPr>
          <w:rFonts w:ascii="Arial" w:hAnsi="Arial" w:cs="Arial"/>
          <w:sz w:val="22"/>
        </w:rPr>
        <w:t xml:space="preserve">: The </w:t>
      </w:r>
      <w:r w:rsidRPr="00C452AA">
        <w:rPr>
          <w:rFonts w:ascii="Arial" w:hAnsi="Arial" w:cs="Arial"/>
          <w:sz w:val="22"/>
        </w:rPr>
        <w:t>operations</w:t>
      </w:r>
      <w:r w:rsidR="006233FA" w:rsidRPr="00C452AA">
        <w:rPr>
          <w:rFonts w:ascii="Arial" w:hAnsi="Arial" w:cs="Arial"/>
          <w:sz w:val="22"/>
        </w:rPr>
        <w:t xml:space="preserve"> and reports </w:t>
      </w:r>
      <w:r w:rsidR="00BB125D" w:rsidRPr="00C452AA">
        <w:rPr>
          <w:rFonts w:ascii="Arial" w:hAnsi="Arial" w:cs="Arial"/>
          <w:sz w:val="22"/>
        </w:rPr>
        <w:t>listed below</w:t>
      </w:r>
      <w:r w:rsidRPr="00C452AA">
        <w:rPr>
          <w:rFonts w:ascii="Arial" w:hAnsi="Arial" w:cs="Arial"/>
          <w:sz w:val="22"/>
        </w:rPr>
        <w:t xml:space="preserve"> are to be implemented by team members individually.   </w:t>
      </w:r>
      <w:r w:rsidR="006233FA" w:rsidRPr="00C452AA">
        <w:rPr>
          <w:rFonts w:ascii="Arial" w:hAnsi="Arial" w:cs="Arial"/>
          <w:sz w:val="22"/>
        </w:rPr>
        <w:t>Some tasks are simpler than others, therefore, different members may have different number of tasks in order to have a balanced distribution among team members. Individual tasks will be graded by uploading them on Blackboard as individual members.</w:t>
      </w:r>
    </w:p>
    <w:p w:rsidR="006233FA" w:rsidRPr="00C452AA" w:rsidRDefault="006233FA" w:rsidP="00C452AA">
      <w:pPr>
        <w:jc w:val="both"/>
        <w:rPr>
          <w:rFonts w:ascii="Arial" w:hAnsi="Arial" w:cs="Arial"/>
          <w:sz w:val="22"/>
        </w:rPr>
      </w:pPr>
    </w:p>
    <w:p w:rsidR="003511A8" w:rsidRPr="00C452AA" w:rsidRDefault="006233FA" w:rsidP="00C452AA">
      <w:pPr>
        <w:jc w:val="both"/>
        <w:rPr>
          <w:rFonts w:ascii="Arial" w:hAnsi="Arial" w:cs="Arial"/>
          <w:sz w:val="22"/>
        </w:rPr>
      </w:pPr>
      <w:r w:rsidRPr="00C452AA">
        <w:rPr>
          <w:rFonts w:ascii="Arial" w:hAnsi="Arial" w:cs="Arial"/>
          <w:b/>
          <w:sz w:val="22"/>
        </w:rPr>
        <w:t>Integration tasks</w:t>
      </w:r>
      <w:r w:rsidRPr="00C452AA">
        <w:rPr>
          <w:rFonts w:ascii="Arial" w:hAnsi="Arial" w:cs="Arial"/>
          <w:sz w:val="22"/>
        </w:rPr>
        <w:t xml:space="preserve">: The entire team must work together only for integration of the individual tasks. This will take more time than one might anticipate because there will be conflicts and different assumptions among team members that would need to be resolved. You must set aside at least 10 days for </w:t>
      </w:r>
      <w:r w:rsidR="008C46E0" w:rsidRPr="00C452AA">
        <w:rPr>
          <w:rFonts w:ascii="Arial" w:hAnsi="Arial" w:cs="Arial"/>
          <w:sz w:val="22"/>
        </w:rPr>
        <w:t>integration of</w:t>
      </w:r>
      <w:r w:rsidRPr="00C452AA">
        <w:rPr>
          <w:rFonts w:ascii="Arial" w:hAnsi="Arial" w:cs="Arial"/>
          <w:sz w:val="22"/>
        </w:rPr>
        <w:t xml:space="preserve"> the various components of the project. Integration will be graded during the demo. </w:t>
      </w:r>
    </w:p>
    <w:p w:rsidR="00955B48" w:rsidRPr="00C452AA" w:rsidRDefault="00955B48" w:rsidP="00C452AA">
      <w:pPr>
        <w:jc w:val="both"/>
        <w:rPr>
          <w:rFonts w:ascii="Arial" w:hAnsi="Arial" w:cs="Arial"/>
          <w:sz w:val="22"/>
        </w:rPr>
      </w:pPr>
    </w:p>
    <w:p w:rsidR="00955B48" w:rsidRPr="00C452AA" w:rsidRDefault="00955B48" w:rsidP="00C452AA">
      <w:pPr>
        <w:pStyle w:val="ListParagraph"/>
        <w:numPr>
          <w:ilvl w:val="0"/>
          <w:numId w:val="2"/>
        </w:numPr>
        <w:jc w:val="both"/>
        <w:rPr>
          <w:rFonts w:ascii="Arial" w:hAnsi="Arial" w:cs="Arial"/>
          <w:sz w:val="22"/>
        </w:rPr>
      </w:pPr>
      <w:r w:rsidRPr="00C452AA">
        <w:rPr>
          <w:rFonts w:ascii="Arial" w:hAnsi="Arial" w:cs="Arial"/>
          <w:sz w:val="22"/>
        </w:rPr>
        <w:t>Member 1:</w:t>
      </w:r>
    </w:p>
    <w:p w:rsidR="00955B48" w:rsidRPr="00C452AA" w:rsidRDefault="00955B48" w:rsidP="00C452AA">
      <w:pPr>
        <w:pStyle w:val="ListParagraph"/>
        <w:numPr>
          <w:ilvl w:val="1"/>
          <w:numId w:val="3"/>
        </w:numPr>
        <w:jc w:val="both"/>
        <w:rPr>
          <w:rFonts w:ascii="Arial" w:hAnsi="Arial" w:cs="Arial"/>
          <w:sz w:val="22"/>
        </w:rPr>
      </w:pPr>
      <w:r w:rsidRPr="00C452AA">
        <w:rPr>
          <w:rFonts w:ascii="Arial" w:hAnsi="Arial" w:cs="Arial"/>
          <w:sz w:val="22"/>
        </w:rPr>
        <w:t>Add a new hotel: Create a new hotel with appropriate information about the hotel as input parameters</w:t>
      </w:r>
      <w:r w:rsidR="004C511B" w:rsidRPr="00C452AA">
        <w:rPr>
          <w:rFonts w:ascii="Arial" w:hAnsi="Arial" w:cs="Arial"/>
          <w:sz w:val="22"/>
        </w:rPr>
        <w:t>. Minimum parameters are Address, Phone, Event Room Types available etc. Have in mind that you will need more parameters.</w:t>
      </w:r>
    </w:p>
    <w:p w:rsidR="00955B48" w:rsidRPr="00C452AA" w:rsidRDefault="00955B48" w:rsidP="00C452AA">
      <w:pPr>
        <w:pStyle w:val="ListParagraph"/>
        <w:numPr>
          <w:ilvl w:val="1"/>
          <w:numId w:val="3"/>
        </w:numPr>
        <w:jc w:val="both"/>
        <w:rPr>
          <w:rFonts w:ascii="Arial" w:hAnsi="Arial" w:cs="Arial"/>
          <w:sz w:val="22"/>
        </w:rPr>
      </w:pPr>
      <w:r w:rsidRPr="00C452AA">
        <w:rPr>
          <w:rFonts w:ascii="Arial" w:hAnsi="Arial" w:cs="Arial"/>
          <w:sz w:val="22"/>
        </w:rPr>
        <w:t>Find a hotel: Provide as input the address of the hotel and return its hotel ID</w:t>
      </w:r>
    </w:p>
    <w:p w:rsidR="00955B48" w:rsidRPr="00C452AA" w:rsidRDefault="00955B48" w:rsidP="00C452AA">
      <w:pPr>
        <w:pStyle w:val="ListParagraph"/>
        <w:numPr>
          <w:ilvl w:val="1"/>
          <w:numId w:val="3"/>
        </w:numPr>
        <w:jc w:val="both"/>
        <w:rPr>
          <w:rFonts w:ascii="Arial" w:hAnsi="Arial" w:cs="Arial"/>
          <w:sz w:val="22"/>
        </w:rPr>
      </w:pPr>
      <w:r w:rsidRPr="00C452AA">
        <w:rPr>
          <w:rFonts w:ascii="Arial" w:hAnsi="Arial" w:cs="Arial"/>
          <w:sz w:val="22"/>
        </w:rPr>
        <w:t>Display hotel</w:t>
      </w:r>
      <w:r w:rsidR="00D620D2" w:rsidRPr="00C452AA">
        <w:rPr>
          <w:rFonts w:ascii="Arial" w:hAnsi="Arial" w:cs="Arial"/>
          <w:sz w:val="22"/>
        </w:rPr>
        <w:t xml:space="preserve"> info</w:t>
      </w:r>
      <w:r w:rsidRPr="00C452AA">
        <w:rPr>
          <w:rFonts w:ascii="Arial" w:hAnsi="Arial" w:cs="Arial"/>
          <w:sz w:val="22"/>
        </w:rPr>
        <w:t>: Gi</w:t>
      </w:r>
      <w:r w:rsidR="00D620D2" w:rsidRPr="00C452AA">
        <w:rPr>
          <w:rFonts w:ascii="Arial" w:hAnsi="Arial" w:cs="Arial"/>
          <w:sz w:val="22"/>
        </w:rPr>
        <w:t>ven a hotel ID</w:t>
      </w:r>
      <w:r w:rsidRPr="00C452AA">
        <w:rPr>
          <w:rFonts w:ascii="Arial" w:hAnsi="Arial" w:cs="Arial"/>
          <w:sz w:val="22"/>
        </w:rPr>
        <w:t>, display all information about that hotel</w:t>
      </w:r>
    </w:p>
    <w:p w:rsidR="004C511B" w:rsidRPr="00C452AA" w:rsidRDefault="004C511B" w:rsidP="00C452AA">
      <w:pPr>
        <w:numPr>
          <w:ilvl w:val="1"/>
          <w:numId w:val="3"/>
        </w:numPr>
        <w:jc w:val="both"/>
        <w:rPr>
          <w:rFonts w:ascii="Arial" w:hAnsi="Arial" w:cs="Arial"/>
          <w:sz w:val="22"/>
        </w:rPr>
      </w:pPr>
      <w:r w:rsidRPr="00C452AA">
        <w:rPr>
          <w:rFonts w:ascii="Arial" w:hAnsi="Arial" w:cs="Arial"/>
          <w:sz w:val="22"/>
        </w:rPr>
        <w:t>Add Event Room: Given a hotel ID, add a new room for a specific event to that hotel. The room types are: S</w:t>
      </w:r>
      <w:r w:rsidR="009479EB" w:rsidRPr="00C452AA">
        <w:rPr>
          <w:rFonts w:ascii="Arial" w:hAnsi="Arial" w:cs="Arial"/>
          <w:sz w:val="22"/>
        </w:rPr>
        <w:t xml:space="preserve">mall Hall, </w:t>
      </w:r>
      <w:r w:rsidRPr="00C452AA">
        <w:rPr>
          <w:rFonts w:ascii="Arial" w:hAnsi="Arial" w:cs="Arial"/>
          <w:sz w:val="22"/>
        </w:rPr>
        <w:t>Medium</w:t>
      </w:r>
      <w:r w:rsidR="009479EB" w:rsidRPr="00C452AA">
        <w:rPr>
          <w:rFonts w:ascii="Arial" w:hAnsi="Arial" w:cs="Arial"/>
          <w:sz w:val="22"/>
        </w:rPr>
        <w:t xml:space="preserve"> hall</w:t>
      </w:r>
      <w:r w:rsidRPr="00C452AA">
        <w:rPr>
          <w:rFonts w:ascii="Arial" w:hAnsi="Arial" w:cs="Arial"/>
          <w:sz w:val="22"/>
        </w:rPr>
        <w:t>, Large</w:t>
      </w:r>
      <w:r w:rsidR="009479EB" w:rsidRPr="00C452AA">
        <w:rPr>
          <w:rFonts w:ascii="Arial" w:hAnsi="Arial" w:cs="Arial"/>
          <w:sz w:val="22"/>
        </w:rPr>
        <w:t xml:space="preserve"> hall.</w:t>
      </w:r>
    </w:p>
    <w:p w:rsidR="0015651F" w:rsidRDefault="000E03FB" w:rsidP="0015651F">
      <w:pPr>
        <w:numPr>
          <w:ilvl w:val="1"/>
          <w:numId w:val="3"/>
        </w:numPr>
        <w:jc w:val="both"/>
        <w:rPr>
          <w:rFonts w:ascii="Arial" w:hAnsi="Arial" w:cs="Arial"/>
          <w:sz w:val="22"/>
        </w:rPr>
      </w:pPr>
      <w:r w:rsidRPr="00C452AA">
        <w:rPr>
          <w:rFonts w:ascii="Arial" w:hAnsi="Arial" w:cs="Arial"/>
          <w:sz w:val="22"/>
        </w:rPr>
        <w:t>Report</w:t>
      </w:r>
      <w:r w:rsidR="00C213F8" w:rsidRPr="00C452AA">
        <w:rPr>
          <w:rFonts w:ascii="Arial" w:hAnsi="Arial" w:cs="Arial"/>
          <w:sz w:val="22"/>
        </w:rPr>
        <w:t xml:space="preserve"> </w:t>
      </w:r>
      <w:r w:rsidR="00D620D2" w:rsidRPr="00C452AA">
        <w:rPr>
          <w:rFonts w:ascii="Arial" w:hAnsi="Arial" w:cs="Arial"/>
          <w:sz w:val="22"/>
        </w:rPr>
        <w:t>Hotel</w:t>
      </w:r>
      <w:r w:rsidR="00E95D25" w:rsidRPr="00C452AA">
        <w:rPr>
          <w:rFonts w:ascii="Arial" w:hAnsi="Arial" w:cs="Arial"/>
          <w:sz w:val="22"/>
        </w:rPr>
        <w:t>s</w:t>
      </w:r>
      <w:r w:rsidR="00C213F8" w:rsidRPr="00C452AA">
        <w:rPr>
          <w:rFonts w:ascii="Arial" w:hAnsi="Arial" w:cs="Arial"/>
          <w:sz w:val="22"/>
        </w:rPr>
        <w:t xml:space="preserve"> </w:t>
      </w:r>
      <w:r w:rsidR="00BB6C6C" w:rsidRPr="00C452AA">
        <w:rPr>
          <w:rFonts w:ascii="Arial" w:hAnsi="Arial" w:cs="Arial"/>
          <w:sz w:val="22"/>
        </w:rPr>
        <w:t xml:space="preserve">and Event Rooms </w:t>
      </w:r>
      <w:r w:rsidR="00E95D25" w:rsidRPr="00C452AA">
        <w:rPr>
          <w:rFonts w:ascii="Arial" w:hAnsi="Arial" w:cs="Arial"/>
          <w:sz w:val="22"/>
        </w:rPr>
        <w:t>In</w:t>
      </w:r>
      <w:r w:rsidR="00C213F8" w:rsidRPr="00C452AA">
        <w:rPr>
          <w:rFonts w:ascii="Arial" w:hAnsi="Arial" w:cs="Arial"/>
          <w:sz w:val="22"/>
        </w:rPr>
        <w:t xml:space="preserve"> </w:t>
      </w:r>
      <w:r w:rsidR="00E95D25" w:rsidRPr="00C452AA">
        <w:rPr>
          <w:rFonts w:ascii="Arial" w:hAnsi="Arial" w:cs="Arial"/>
          <w:sz w:val="22"/>
        </w:rPr>
        <w:t xml:space="preserve">State: Given a state, display </w:t>
      </w:r>
      <w:r w:rsidR="00BB6C6C" w:rsidRPr="00C452AA">
        <w:rPr>
          <w:rFonts w:ascii="Arial" w:hAnsi="Arial" w:cs="Arial"/>
          <w:sz w:val="22"/>
        </w:rPr>
        <w:t>event room information</w:t>
      </w:r>
      <w:r w:rsidR="00E95D25" w:rsidRPr="00C452AA">
        <w:rPr>
          <w:rFonts w:ascii="Arial" w:hAnsi="Arial" w:cs="Arial"/>
          <w:sz w:val="22"/>
        </w:rPr>
        <w:t xml:space="preserve"> of all hotels in that particular state. </w:t>
      </w:r>
      <w:r w:rsidR="00BB6C6C" w:rsidRPr="00C452AA">
        <w:rPr>
          <w:rFonts w:ascii="Arial" w:hAnsi="Arial" w:cs="Arial"/>
          <w:sz w:val="22"/>
        </w:rPr>
        <w:t xml:space="preserve">Include total capacity per event room type per hotel. </w:t>
      </w:r>
    </w:p>
    <w:p w:rsidR="0015651F" w:rsidRPr="0015651F" w:rsidRDefault="0015651F" w:rsidP="0015651F">
      <w:pPr>
        <w:numPr>
          <w:ilvl w:val="1"/>
          <w:numId w:val="3"/>
        </w:numPr>
        <w:jc w:val="both"/>
        <w:rPr>
          <w:rFonts w:ascii="Arial" w:hAnsi="Arial" w:cs="Arial"/>
          <w:sz w:val="22"/>
        </w:rPr>
      </w:pPr>
      <w:r w:rsidRPr="0015651F">
        <w:rPr>
          <w:rFonts w:ascii="Arial" w:hAnsi="Arial" w:cs="Arial"/>
          <w:sz w:val="22"/>
        </w:rPr>
        <w:t xml:space="preserve">Show available rooms by type: Given a hotel ID, display the count of all available rooms by room type. </w:t>
      </w:r>
    </w:p>
    <w:p w:rsidR="0015651F" w:rsidRDefault="0015651F" w:rsidP="0015651F">
      <w:pPr>
        <w:ind w:left="1440"/>
        <w:jc w:val="both"/>
        <w:rPr>
          <w:rFonts w:ascii="Arial" w:hAnsi="Arial" w:cs="Arial"/>
          <w:sz w:val="22"/>
        </w:rPr>
      </w:pPr>
    </w:p>
    <w:p w:rsidR="00E2296D" w:rsidRPr="00C452AA" w:rsidRDefault="00E2296D" w:rsidP="00E2296D">
      <w:pPr>
        <w:ind w:left="1440"/>
        <w:jc w:val="both"/>
        <w:rPr>
          <w:rFonts w:ascii="Arial" w:hAnsi="Arial" w:cs="Arial"/>
          <w:sz w:val="22"/>
        </w:rPr>
      </w:pPr>
    </w:p>
    <w:p w:rsidR="00955B48" w:rsidRPr="00C452AA" w:rsidRDefault="00955B48" w:rsidP="00C452AA">
      <w:pPr>
        <w:pStyle w:val="ListParagraph"/>
        <w:numPr>
          <w:ilvl w:val="0"/>
          <w:numId w:val="2"/>
        </w:numPr>
        <w:jc w:val="both"/>
        <w:rPr>
          <w:rFonts w:ascii="Arial" w:hAnsi="Arial" w:cs="Arial"/>
          <w:sz w:val="22"/>
        </w:rPr>
      </w:pPr>
      <w:r w:rsidRPr="00C452AA">
        <w:rPr>
          <w:rFonts w:ascii="Arial" w:hAnsi="Arial" w:cs="Arial"/>
          <w:sz w:val="22"/>
        </w:rPr>
        <w:t>Member 2:</w:t>
      </w:r>
    </w:p>
    <w:p w:rsidR="00134AFC" w:rsidRPr="00C452AA" w:rsidRDefault="00955B48" w:rsidP="0015651F">
      <w:pPr>
        <w:pStyle w:val="ListParagraph"/>
        <w:numPr>
          <w:ilvl w:val="0"/>
          <w:numId w:val="10"/>
        </w:numPr>
        <w:jc w:val="both"/>
        <w:rPr>
          <w:rFonts w:ascii="Arial" w:hAnsi="Arial" w:cs="Arial"/>
          <w:sz w:val="22"/>
        </w:rPr>
      </w:pPr>
      <w:r w:rsidRPr="00C452AA">
        <w:rPr>
          <w:rFonts w:ascii="Arial" w:hAnsi="Arial" w:cs="Arial"/>
          <w:sz w:val="22"/>
        </w:rPr>
        <w:t>Make a</w:t>
      </w:r>
      <w:r w:rsidR="00BB6C6C" w:rsidRPr="00C452AA">
        <w:rPr>
          <w:rFonts w:ascii="Arial" w:hAnsi="Arial" w:cs="Arial"/>
          <w:sz w:val="22"/>
        </w:rPr>
        <w:t>n event</w:t>
      </w:r>
      <w:r w:rsidRPr="00C452AA">
        <w:rPr>
          <w:rFonts w:ascii="Arial" w:hAnsi="Arial" w:cs="Arial"/>
          <w:sz w:val="22"/>
        </w:rPr>
        <w:t xml:space="preserve"> reservation: Input parameters: Hotel</w:t>
      </w:r>
      <w:r w:rsidR="000F3CD7" w:rsidRPr="00C452AA">
        <w:rPr>
          <w:rFonts w:ascii="Arial" w:hAnsi="Arial" w:cs="Arial"/>
          <w:sz w:val="22"/>
        </w:rPr>
        <w:t xml:space="preserve"> ID, g</w:t>
      </w:r>
      <w:r w:rsidRPr="00C452AA">
        <w:rPr>
          <w:rFonts w:ascii="Arial" w:hAnsi="Arial" w:cs="Arial"/>
          <w:sz w:val="22"/>
        </w:rPr>
        <w:t xml:space="preserve">uest’s name, start date, end date, </w:t>
      </w:r>
      <w:r w:rsidR="00BB6C6C" w:rsidRPr="00C452AA">
        <w:rPr>
          <w:rFonts w:ascii="Arial" w:hAnsi="Arial" w:cs="Arial"/>
          <w:sz w:val="22"/>
        </w:rPr>
        <w:t>event</w:t>
      </w:r>
      <w:r w:rsidRPr="00C452AA">
        <w:rPr>
          <w:rFonts w:ascii="Arial" w:hAnsi="Arial" w:cs="Arial"/>
          <w:sz w:val="22"/>
        </w:rPr>
        <w:t xml:space="preserve"> type, date of reservation, </w:t>
      </w:r>
      <w:r w:rsidR="009479EB" w:rsidRPr="00C452AA">
        <w:rPr>
          <w:rFonts w:ascii="Arial" w:hAnsi="Arial" w:cs="Arial"/>
          <w:sz w:val="22"/>
        </w:rPr>
        <w:t xml:space="preserve">number of people attending, </w:t>
      </w:r>
      <w:r w:rsidRPr="00C452AA">
        <w:rPr>
          <w:rFonts w:ascii="Arial" w:hAnsi="Arial" w:cs="Arial"/>
          <w:sz w:val="22"/>
        </w:rPr>
        <w:t xml:space="preserve">etc. Output: </w:t>
      </w:r>
      <w:r w:rsidR="00BB6C6C" w:rsidRPr="00C452AA">
        <w:rPr>
          <w:rFonts w:ascii="Arial" w:hAnsi="Arial" w:cs="Arial"/>
          <w:sz w:val="22"/>
        </w:rPr>
        <w:t xml:space="preserve">event </w:t>
      </w:r>
      <w:r w:rsidRPr="00C452AA">
        <w:rPr>
          <w:rFonts w:ascii="Arial" w:hAnsi="Arial" w:cs="Arial"/>
          <w:sz w:val="22"/>
        </w:rPr>
        <w:t xml:space="preserve">reservation ID (this is called confirmation code in real-life). NOTE: Only one </w:t>
      </w:r>
      <w:r w:rsidR="00BB6C6C" w:rsidRPr="00C452AA">
        <w:rPr>
          <w:rFonts w:ascii="Arial" w:hAnsi="Arial" w:cs="Arial"/>
          <w:sz w:val="22"/>
        </w:rPr>
        <w:t xml:space="preserve">person can make an event </w:t>
      </w:r>
      <w:r w:rsidRPr="00C452AA">
        <w:rPr>
          <w:rFonts w:ascii="Arial" w:hAnsi="Arial" w:cs="Arial"/>
          <w:sz w:val="22"/>
        </w:rPr>
        <w:t xml:space="preserve">reservation. However, the same </w:t>
      </w:r>
      <w:r w:rsidR="00BB6C6C" w:rsidRPr="00C452AA">
        <w:rPr>
          <w:rFonts w:ascii="Arial" w:hAnsi="Arial" w:cs="Arial"/>
          <w:sz w:val="22"/>
        </w:rPr>
        <w:t>person</w:t>
      </w:r>
      <w:r w:rsidRPr="00C452AA">
        <w:rPr>
          <w:rFonts w:ascii="Arial" w:hAnsi="Arial" w:cs="Arial"/>
          <w:sz w:val="22"/>
        </w:rPr>
        <w:t xml:space="preserve"> can make multiple reservations.</w:t>
      </w:r>
      <w:r w:rsidR="00BB6C6C" w:rsidRPr="00C452AA">
        <w:rPr>
          <w:rFonts w:ascii="Arial" w:hAnsi="Arial" w:cs="Arial"/>
          <w:sz w:val="22"/>
        </w:rPr>
        <w:t xml:space="preserve"> Event types: Birthday, Wedding, Conference, Workshop, Hackathon, University Admission, etc.</w:t>
      </w:r>
      <w:r w:rsidR="009479EB" w:rsidRPr="00C452AA">
        <w:rPr>
          <w:rFonts w:ascii="Arial" w:hAnsi="Arial" w:cs="Arial"/>
          <w:sz w:val="22"/>
        </w:rPr>
        <w:t xml:space="preserve"> Also make sure that the reserved hall has capacity that can hold the number of people attending. For example, for a conference of 500 people, a customer must reserve 2 medium halls and a large hall for each day of the conference, usually 3 consecutive days.</w:t>
      </w:r>
    </w:p>
    <w:p w:rsidR="00955B48" w:rsidRPr="00C452AA" w:rsidRDefault="00955B48" w:rsidP="0015651F">
      <w:pPr>
        <w:pStyle w:val="ListParagraph"/>
        <w:numPr>
          <w:ilvl w:val="0"/>
          <w:numId w:val="10"/>
        </w:numPr>
        <w:jc w:val="both"/>
        <w:rPr>
          <w:rFonts w:ascii="Arial" w:hAnsi="Arial" w:cs="Arial"/>
          <w:sz w:val="22"/>
        </w:rPr>
      </w:pPr>
      <w:r w:rsidRPr="00C452AA">
        <w:rPr>
          <w:rFonts w:ascii="Arial" w:hAnsi="Arial" w:cs="Arial"/>
          <w:sz w:val="22"/>
        </w:rPr>
        <w:t>Find a</w:t>
      </w:r>
      <w:r w:rsidR="00BB6C6C" w:rsidRPr="00C452AA">
        <w:rPr>
          <w:rFonts w:ascii="Arial" w:hAnsi="Arial" w:cs="Arial"/>
          <w:sz w:val="22"/>
        </w:rPr>
        <w:t>n event reservation: Input is a person’s</w:t>
      </w:r>
      <w:r w:rsidRPr="00C452AA">
        <w:rPr>
          <w:rFonts w:ascii="Arial" w:hAnsi="Arial" w:cs="Arial"/>
          <w:sz w:val="22"/>
        </w:rPr>
        <w:t xml:space="preserve"> name and date, hotel ID. Output is </w:t>
      </w:r>
      <w:r w:rsidR="00BB6C6C" w:rsidRPr="00C452AA">
        <w:rPr>
          <w:rFonts w:ascii="Arial" w:hAnsi="Arial" w:cs="Arial"/>
          <w:sz w:val="22"/>
        </w:rPr>
        <w:t xml:space="preserve">event </w:t>
      </w:r>
      <w:r w:rsidRPr="00C452AA">
        <w:rPr>
          <w:rFonts w:ascii="Arial" w:hAnsi="Arial" w:cs="Arial"/>
          <w:sz w:val="22"/>
        </w:rPr>
        <w:t>reservation ID</w:t>
      </w:r>
    </w:p>
    <w:p w:rsidR="0076058C" w:rsidRPr="00C452AA" w:rsidRDefault="0076058C" w:rsidP="0015651F">
      <w:pPr>
        <w:pStyle w:val="ListParagraph"/>
        <w:numPr>
          <w:ilvl w:val="0"/>
          <w:numId w:val="10"/>
        </w:numPr>
        <w:jc w:val="both"/>
        <w:rPr>
          <w:rFonts w:ascii="Arial" w:hAnsi="Arial" w:cs="Arial"/>
          <w:sz w:val="22"/>
        </w:rPr>
      </w:pPr>
      <w:r w:rsidRPr="00C452AA">
        <w:rPr>
          <w:rFonts w:ascii="Arial" w:hAnsi="Arial" w:cs="Arial"/>
          <w:sz w:val="22"/>
        </w:rPr>
        <w:t>Cancel a</w:t>
      </w:r>
      <w:r w:rsidR="009479EB" w:rsidRPr="00C452AA">
        <w:rPr>
          <w:rFonts w:ascii="Arial" w:hAnsi="Arial" w:cs="Arial"/>
          <w:sz w:val="22"/>
        </w:rPr>
        <w:t>n event</w:t>
      </w:r>
      <w:r w:rsidRPr="00C452AA">
        <w:rPr>
          <w:rFonts w:ascii="Arial" w:hAnsi="Arial" w:cs="Arial"/>
          <w:sz w:val="22"/>
        </w:rPr>
        <w:t xml:space="preserve">: Input the </w:t>
      </w:r>
      <w:r w:rsidR="003152F1" w:rsidRPr="00C452AA">
        <w:rPr>
          <w:rFonts w:ascii="Arial" w:hAnsi="Arial" w:cs="Arial"/>
          <w:sz w:val="22"/>
        </w:rPr>
        <w:t xml:space="preserve">event </w:t>
      </w:r>
      <w:r w:rsidRPr="00C452AA">
        <w:rPr>
          <w:rFonts w:ascii="Arial" w:hAnsi="Arial" w:cs="Arial"/>
          <w:sz w:val="22"/>
        </w:rPr>
        <w:t>reservationID and mark the reservation as cancelled (do NOT delete it)</w:t>
      </w:r>
    </w:p>
    <w:p w:rsidR="0015651F" w:rsidRDefault="00D620D2" w:rsidP="0015651F">
      <w:pPr>
        <w:pStyle w:val="ListParagraph"/>
        <w:numPr>
          <w:ilvl w:val="0"/>
          <w:numId w:val="10"/>
        </w:numPr>
        <w:jc w:val="both"/>
        <w:rPr>
          <w:rFonts w:ascii="Arial" w:hAnsi="Arial" w:cs="Arial"/>
          <w:sz w:val="22"/>
        </w:rPr>
      </w:pPr>
      <w:r w:rsidRPr="00C452AA">
        <w:rPr>
          <w:rFonts w:ascii="Arial" w:hAnsi="Arial" w:cs="Arial"/>
          <w:sz w:val="22"/>
        </w:rPr>
        <w:t xml:space="preserve">ShowCancelations: Print all canceled </w:t>
      </w:r>
      <w:r w:rsidR="003152F1" w:rsidRPr="00C452AA">
        <w:rPr>
          <w:rFonts w:ascii="Arial" w:hAnsi="Arial" w:cs="Arial"/>
          <w:sz w:val="22"/>
        </w:rPr>
        <w:t>events</w:t>
      </w:r>
      <w:r w:rsidRPr="00C452AA">
        <w:rPr>
          <w:rFonts w:ascii="Arial" w:hAnsi="Arial" w:cs="Arial"/>
          <w:sz w:val="22"/>
        </w:rPr>
        <w:t xml:space="preserve"> in the </w:t>
      </w:r>
      <w:r w:rsidR="003152F1" w:rsidRPr="00C452AA">
        <w:rPr>
          <w:rFonts w:ascii="Arial" w:hAnsi="Arial" w:cs="Arial"/>
          <w:sz w:val="22"/>
        </w:rPr>
        <w:t>event</w:t>
      </w:r>
      <w:r w:rsidRPr="00C452AA">
        <w:rPr>
          <w:rFonts w:ascii="Arial" w:hAnsi="Arial" w:cs="Arial"/>
          <w:sz w:val="22"/>
        </w:rPr>
        <w:t xml:space="preserve"> management system. Show </w:t>
      </w:r>
      <w:r w:rsidR="003152F1" w:rsidRPr="00C452AA">
        <w:rPr>
          <w:rFonts w:ascii="Arial" w:hAnsi="Arial" w:cs="Arial"/>
          <w:sz w:val="22"/>
        </w:rPr>
        <w:t xml:space="preserve">event </w:t>
      </w:r>
      <w:r w:rsidRPr="00C452AA">
        <w:rPr>
          <w:rFonts w:ascii="Arial" w:hAnsi="Arial" w:cs="Arial"/>
          <w:sz w:val="22"/>
        </w:rPr>
        <w:t xml:space="preserve">reservation ID, hotel name, location, </w:t>
      </w:r>
      <w:r w:rsidR="003152F1" w:rsidRPr="00C452AA">
        <w:rPr>
          <w:rFonts w:ascii="Arial" w:hAnsi="Arial" w:cs="Arial"/>
          <w:sz w:val="22"/>
        </w:rPr>
        <w:t>event</w:t>
      </w:r>
      <w:r w:rsidRPr="00C452AA">
        <w:rPr>
          <w:rFonts w:ascii="Arial" w:hAnsi="Arial" w:cs="Arial"/>
          <w:sz w:val="22"/>
        </w:rPr>
        <w:t xml:space="preserve"> </w:t>
      </w:r>
      <w:r w:rsidR="003152F1" w:rsidRPr="00C452AA">
        <w:rPr>
          <w:rFonts w:ascii="Arial" w:hAnsi="Arial" w:cs="Arial"/>
          <w:sz w:val="22"/>
        </w:rPr>
        <w:t>type</w:t>
      </w:r>
      <w:r w:rsidRPr="00C452AA">
        <w:rPr>
          <w:rFonts w:ascii="Arial" w:hAnsi="Arial" w:cs="Arial"/>
          <w:sz w:val="22"/>
        </w:rPr>
        <w:t>, room type, dates</w:t>
      </w:r>
      <w:r w:rsidR="00E2296D">
        <w:rPr>
          <w:rFonts w:ascii="Arial" w:hAnsi="Arial" w:cs="Arial"/>
          <w:sz w:val="22"/>
        </w:rPr>
        <w:t>.</w:t>
      </w:r>
    </w:p>
    <w:p w:rsidR="0015651F" w:rsidRPr="00C452AA" w:rsidRDefault="0015651F" w:rsidP="0015651F">
      <w:pPr>
        <w:pStyle w:val="ListParagraph"/>
        <w:numPr>
          <w:ilvl w:val="0"/>
          <w:numId w:val="10"/>
        </w:numPr>
        <w:jc w:val="both"/>
        <w:rPr>
          <w:rFonts w:ascii="Arial" w:hAnsi="Arial" w:cs="Arial"/>
          <w:sz w:val="22"/>
        </w:rPr>
      </w:pPr>
      <w:r w:rsidRPr="0015651F">
        <w:rPr>
          <w:rFonts w:ascii="Arial" w:hAnsi="Arial" w:cs="Arial"/>
          <w:sz w:val="22"/>
        </w:rPr>
        <w:t xml:space="preserve"> </w:t>
      </w:r>
      <w:r w:rsidRPr="00C452AA">
        <w:rPr>
          <w:rFonts w:ascii="Arial" w:hAnsi="Arial" w:cs="Arial"/>
          <w:sz w:val="22"/>
        </w:rPr>
        <w:t>Change an event Date: Input the event reservation ID and change event start and end date, if there is availability in the same or larger room type for the new date interval</w:t>
      </w:r>
    </w:p>
    <w:p w:rsidR="00D620D2" w:rsidRDefault="00D620D2" w:rsidP="0015651F">
      <w:pPr>
        <w:pStyle w:val="ListParagraph"/>
        <w:ind w:left="1080"/>
        <w:jc w:val="both"/>
        <w:rPr>
          <w:rFonts w:ascii="Arial" w:hAnsi="Arial" w:cs="Arial"/>
          <w:sz w:val="22"/>
        </w:rPr>
      </w:pPr>
    </w:p>
    <w:p w:rsidR="00E2296D" w:rsidRPr="00C452AA" w:rsidRDefault="00E2296D" w:rsidP="00E2296D">
      <w:pPr>
        <w:pStyle w:val="ListParagraph"/>
        <w:ind w:left="1440"/>
        <w:jc w:val="both"/>
        <w:rPr>
          <w:rFonts w:ascii="Arial" w:hAnsi="Arial" w:cs="Arial"/>
          <w:sz w:val="22"/>
        </w:rPr>
      </w:pPr>
    </w:p>
    <w:p w:rsidR="0076058C" w:rsidRPr="00C452AA" w:rsidRDefault="003432A9" w:rsidP="00C452AA">
      <w:pPr>
        <w:pStyle w:val="ListParagraph"/>
        <w:numPr>
          <w:ilvl w:val="0"/>
          <w:numId w:val="2"/>
        </w:numPr>
        <w:jc w:val="both"/>
        <w:rPr>
          <w:rFonts w:ascii="Arial" w:hAnsi="Arial" w:cs="Arial"/>
          <w:sz w:val="22"/>
        </w:rPr>
      </w:pPr>
      <w:r w:rsidRPr="00C452AA">
        <w:rPr>
          <w:rFonts w:ascii="Arial" w:hAnsi="Arial" w:cs="Arial"/>
          <w:sz w:val="22"/>
        </w:rPr>
        <w:t>Member 3</w:t>
      </w:r>
      <w:r w:rsidR="0076058C" w:rsidRPr="00C452AA">
        <w:rPr>
          <w:rFonts w:ascii="Arial" w:hAnsi="Arial" w:cs="Arial"/>
          <w:sz w:val="22"/>
        </w:rPr>
        <w:t>:</w:t>
      </w:r>
    </w:p>
    <w:p w:rsidR="00D620D2" w:rsidRPr="00C452AA" w:rsidRDefault="003152F1" w:rsidP="0015651F">
      <w:pPr>
        <w:pStyle w:val="ListParagraph"/>
        <w:numPr>
          <w:ilvl w:val="0"/>
          <w:numId w:val="10"/>
        </w:numPr>
        <w:jc w:val="both"/>
        <w:rPr>
          <w:rFonts w:ascii="Arial" w:hAnsi="Arial" w:cs="Arial"/>
          <w:sz w:val="22"/>
        </w:rPr>
      </w:pPr>
      <w:r w:rsidRPr="00C452AA">
        <w:rPr>
          <w:rFonts w:ascii="Arial" w:hAnsi="Arial" w:cs="Arial"/>
          <w:sz w:val="22"/>
        </w:rPr>
        <w:t xml:space="preserve">Change an event </w:t>
      </w:r>
      <w:r w:rsidR="0076058C" w:rsidRPr="00C452AA">
        <w:rPr>
          <w:rFonts w:ascii="Arial" w:hAnsi="Arial" w:cs="Arial"/>
          <w:sz w:val="22"/>
        </w:rPr>
        <w:t xml:space="preserve">RoomType: Input the reservation ID and change reservation room type if there is availability for </w:t>
      </w:r>
      <w:r w:rsidRPr="00C452AA">
        <w:rPr>
          <w:rFonts w:ascii="Arial" w:hAnsi="Arial" w:cs="Arial"/>
          <w:sz w:val="22"/>
        </w:rPr>
        <w:t>the new</w:t>
      </w:r>
      <w:r w:rsidR="0076058C" w:rsidRPr="00C452AA">
        <w:rPr>
          <w:rFonts w:ascii="Arial" w:hAnsi="Arial" w:cs="Arial"/>
          <w:sz w:val="22"/>
        </w:rPr>
        <w:t xml:space="preserve"> room type during the reservation’s date interval</w:t>
      </w:r>
    </w:p>
    <w:p w:rsidR="00134AFC" w:rsidRPr="00C452AA" w:rsidRDefault="00134AFC" w:rsidP="0015651F">
      <w:pPr>
        <w:pStyle w:val="ListParagraph"/>
        <w:numPr>
          <w:ilvl w:val="0"/>
          <w:numId w:val="10"/>
        </w:numPr>
        <w:jc w:val="both"/>
        <w:rPr>
          <w:rFonts w:ascii="Arial" w:hAnsi="Arial" w:cs="Arial"/>
          <w:sz w:val="22"/>
        </w:rPr>
      </w:pPr>
      <w:r w:rsidRPr="00C452AA">
        <w:rPr>
          <w:rFonts w:ascii="Arial" w:hAnsi="Arial" w:cs="Arial"/>
          <w:sz w:val="22"/>
        </w:rPr>
        <w:lastRenderedPageBreak/>
        <w:t>Show specific event: Given an event type (Birthday, Wedding, etc.) display all events of that type in all hotels along with the address of the hotel and the date of the event.</w:t>
      </w:r>
    </w:p>
    <w:p w:rsidR="008C46E0" w:rsidRPr="00C452AA" w:rsidRDefault="008C46E0" w:rsidP="0015651F">
      <w:pPr>
        <w:pStyle w:val="ListParagraph"/>
        <w:numPr>
          <w:ilvl w:val="0"/>
          <w:numId w:val="10"/>
        </w:numPr>
        <w:jc w:val="both"/>
        <w:rPr>
          <w:rFonts w:ascii="Arial" w:hAnsi="Arial" w:cs="Arial"/>
          <w:sz w:val="22"/>
        </w:rPr>
      </w:pPr>
      <w:r w:rsidRPr="00C452AA">
        <w:rPr>
          <w:rFonts w:ascii="Arial" w:hAnsi="Arial" w:cs="Arial"/>
          <w:sz w:val="22"/>
        </w:rPr>
        <w:t xml:space="preserve">Show </w:t>
      </w:r>
      <w:r w:rsidR="003152F1" w:rsidRPr="00C452AA">
        <w:rPr>
          <w:rFonts w:ascii="Arial" w:hAnsi="Arial" w:cs="Arial"/>
          <w:sz w:val="22"/>
        </w:rPr>
        <w:t>events by person</w:t>
      </w:r>
      <w:r w:rsidRPr="00C452AA">
        <w:rPr>
          <w:rFonts w:ascii="Arial" w:hAnsi="Arial" w:cs="Arial"/>
          <w:sz w:val="22"/>
        </w:rPr>
        <w:t xml:space="preserve">: Given a </w:t>
      </w:r>
      <w:r w:rsidR="003152F1" w:rsidRPr="00C452AA">
        <w:rPr>
          <w:rFonts w:ascii="Arial" w:hAnsi="Arial" w:cs="Arial"/>
          <w:sz w:val="22"/>
        </w:rPr>
        <w:t>person’s</w:t>
      </w:r>
      <w:r w:rsidRPr="00C452AA">
        <w:rPr>
          <w:rFonts w:ascii="Arial" w:hAnsi="Arial" w:cs="Arial"/>
          <w:sz w:val="22"/>
        </w:rPr>
        <w:t xml:space="preserve"> name, find all </w:t>
      </w:r>
      <w:r w:rsidR="003152F1" w:rsidRPr="00C452AA">
        <w:rPr>
          <w:rFonts w:ascii="Arial" w:hAnsi="Arial" w:cs="Arial"/>
          <w:sz w:val="22"/>
        </w:rPr>
        <w:t>events</w:t>
      </w:r>
      <w:r w:rsidRPr="00C452AA">
        <w:rPr>
          <w:rFonts w:ascii="Arial" w:hAnsi="Arial" w:cs="Arial"/>
          <w:sz w:val="22"/>
        </w:rPr>
        <w:t xml:space="preserve"> under that name</w:t>
      </w:r>
    </w:p>
    <w:p w:rsidR="00134AFC" w:rsidRDefault="008C46E0" w:rsidP="0015651F">
      <w:pPr>
        <w:pStyle w:val="ListParagraph"/>
        <w:numPr>
          <w:ilvl w:val="0"/>
          <w:numId w:val="10"/>
        </w:numPr>
        <w:jc w:val="both"/>
        <w:rPr>
          <w:rFonts w:ascii="Arial" w:hAnsi="Arial" w:cs="Arial"/>
          <w:sz w:val="22"/>
        </w:rPr>
      </w:pPr>
      <w:r w:rsidRPr="00C452AA">
        <w:rPr>
          <w:rFonts w:ascii="Arial" w:hAnsi="Arial" w:cs="Arial"/>
          <w:sz w:val="22"/>
        </w:rPr>
        <w:t>Total</w:t>
      </w:r>
      <w:r w:rsidR="00E65D20" w:rsidRPr="00C452AA">
        <w:rPr>
          <w:rFonts w:ascii="Arial" w:hAnsi="Arial" w:cs="Arial"/>
          <w:sz w:val="22"/>
        </w:rPr>
        <w:t xml:space="preserve"> </w:t>
      </w:r>
      <w:r w:rsidRPr="00C452AA">
        <w:rPr>
          <w:rFonts w:ascii="Arial" w:hAnsi="Arial" w:cs="Arial"/>
          <w:sz w:val="22"/>
        </w:rPr>
        <w:t>Monthly</w:t>
      </w:r>
      <w:r w:rsidR="00E65D20" w:rsidRPr="00C452AA">
        <w:rPr>
          <w:rFonts w:ascii="Arial" w:hAnsi="Arial" w:cs="Arial"/>
          <w:sz w:val="22"/>
        </w:rPr>
        <w:t xml:space="preserve"> </w:t>
      </w:r>
      <w:r w:rsidRPr="00C452AA">
        <w:rPr>
          <w:rFonts w:ascii="Arial" w:hAnsi="Arial" w:cs="Arial"/>
          <w:sz w:val="22"/>
        </w:rPr>
        <w:t>Income</w:t>
      </w:r>
      <w:r w:rsidR="00E65D20" w:rsidRPr="00C452AA">
        <w:rPr>
          <w:rFonts w:ascii="Arial" w:hAnsi="Arial" w:cs="Arial"/>
          <w:sz w:val="22"/>
        </w:rPr>
        <w:t xml:space="preserve"> </w:t>
      </w:r>
      <w:r w:rsidRPr="00C452AA">
        <w:rPr>
          <w:rFonts w:ascii="Arial" w:hAnsi="Arial" w:cs="Arial"/>
          <w:sz w:val="22"/>
        </w:rPr>
        <w:t xml:space="preserve">Report: Calculate and display total income from all sources of all hotels. Totals must be printed by month, and for each month by </w:t>
      </w:r>
      <w:r w:rsidR="003152F1" w:rsidRPr="00C452AA">
        <w:rPr>
          <w:rFonts w:ascii="Arial" w:hAnsi="Arial" w:cs="Arial"/>
          <w:sz w:val="22"/>
        </w:rPr>
        <w:t xml:space="preserve">event and </w:t>
      </w:r>
      <w:r w:rsidRPr="00C452AA">
        <w:rPr>
          <w:rFonts w:ascii="Arial" w:hAnsi="Arial" w:cs="Arial"/>
          <w:sz w:val="22"/>
        </w:rPr>
        <w:t>service type. Include discounts.</w:t>
      </w:r>
      <w:r w:rsidR="00134AFC" w:rsidRPr="00C452AA">
        <w:rPr>
          <w:rFonts w:ascii="Arial" w:hAnsi="Arial" w:cs="Arial"/>
          <w:sz w:val="22"/>
        </w:rPr>
        <w:t xml:space="preserve"> </w:t>
      </w:r>
    </w:p>
    <w:p w:rsidR="0015651F" w:rsidRPr="00C452AA" w:rsidRDefault="0015651F" w:rsidP="0015651F">
      <w:pPr>
        <w:pStyle w:val="ListParagraph"/>
        <w:numPr>
          <w:ilvl w:val="0"/>
          <w:numId w:val="10"/>
        </w:numPr>
        <w:jc w:val="both"/>
        <w:rPr>
          <w:rFonts w:ascii="Arial" w:hAnsi="Arial" w:cs="Arial"/>
          <w:sz w:val="22"/>
        </w:rPr>
      </w:pPr>
      <w:r w:rsidRPr="00C452AA">
        <w:rPr>
          <w:rFonts w:ascii="Arial" w:hAnsi="Arial" w:cs="Arial"/>
          <w:sz w:val="22"/>
        </w:rPr>
        <w:t xml:space="preserve">Event Invoice: Input: Event reservationID  Output: </w:t>
      </w:r>
    </w:p>
    <w:p w:rsidR="0015651F" w:rsidRPr="00C452AA" w:rsidRDefault="0015651F" w:rsidP="0015651F">
      <w:pPr>
        <w:numPr>
          <w:ilvl w:val="2"/>
          <w:numId w:val="2"/>
        </w:numPr>
        <w:jc w:val="both"/>
        <w:rPr>
          <w:rFonts w:ascii="Arial" w:hAnsi="Arial" w:cs="Arial"/>
          <w:sz w:val="22"/>
        </w:rPr>
      </w:pPr>
      <w:r w:rsidRPr="00C452AA">
        <w:rPr>
          <w:rFonts w:ascii="Arial" w:hAnsi="Arial" w:cs="Arial"/>
          <w:sz w:val="22"/>
        </w:rPr>
        <w:t>Name of person that reserved the event</w:t>
      </w:r>
    </w:p>
    <w:p w:rsidR="0015651F" w:rsidRPr="00C452AA" w:rsidRDefault="0015651F" w:rsidP="0015651F">
      <w:pPr>
        <w:numPr>
          <w:ilvl w:val="2"/>
          <w:numId w:val="2"/>
        </w:numPr>
        <w:jc w:val="both"/>
        <w:rPr>
          <w:rFonts w:ascii="Arial" w:hAnsi="Arial" w:cs="Arial"/>
          <w:sz w:val="22"/>
        </w:rPr>
      </w:pPr>
      <w:r w:rsidRPr="00C452AA">
        <w:rPr>
          <w:rFonts w:ascii="Arial" w:hAnsi="Arial" w:cs="Arial"/>
          <w:sz w:val="22"/>
        </w:rPr>
        <w:t xml:space="preserve">Event room number(s), rate per day and possibly multiple rooms (if someone reserved several rooms) </w:t>
      </w:r>
    </w:p>
    <w:p w:rsidR="0015651F" w:rsidRPr="00C452AA" w:rsidRDefault="0015651F" w:rsidP="0015651F">
      <w:pPr>
        <w:numPr>
          <w:ilvl w:val="2"/>
          <w:numId w:val="2"/>
        </w:numPr>
        <w:jc w:val="both"/>
        <w:rPr>
          <w:rFonts w:ascii="Arial" w:hAnsi="Arial" w:cs="Arial"/>
          <w:sz w:val="22"/>
        </w:rPr>
      </w:pPr>
      <w:r w:rsidRPr="00C452AA">
        <w:rPr>
          <w:rFonts w:ascii="Arial" w:hAnsi="Arial" w:cs="Arial"/>
          <w:sz w:val="22"/>
        </w:rPr>
        <w:t>Services rendered per date, type, and amount</w:t>
      </w:r>
    </w:p>
    <w:p w:rsidR="0015651F" w:rsidRPr="00C452AA" w:rsidRDefault="0015651F" w:rsidP="0015651F">
      <w:pPr>
        <w:numPr>
          <w:ilvl w:val="2"/>
          <w:numId w:val="2"/>
        </w:numPr>
        <w:jc w:val="both"/>
        <w:rPr>
          <w:rFonts w:ascii="Arial" w:hAnsi="Arial" w:cs="Arial"/>
          <w:sz w:val="22"/>
        </w:rPr>
      </w:pPr>
      <w:r w:rsidRPr="00C452AA">
        <w:rPr>
          <w:rFonts w:ascii="Arial" w:hAnsi="Arial" w:cs="Arial"/>
          <w:sz w:val="22"/>
        </w:rPr>
        <w:t>Discounts applied (if any)</w:t>
      </w:r>
    </w:p>
    <w:p w:rsidR="0015651F" w:rsidRPr="00C452AA" w:rsidRDefault="0015651F" w:rsidP="0015651F">
      <w:pPr>
        <w:numPr>
          <w:ilvl w:val="2"/>
          <w:numId w:val="2"/>
        </w:numPr>
        <w:jc w:val="both"/>
        <w:rPr>
          <w:rFonts w:ascii="Arial" w:hAnsi="Arial" w:cs="Arial"/>
          <w:sz w:val="22"/>
        </w:rPr>
      </w:pPr>
      <w:r w:rsidRPr="00C452AA">
        <w:rPr>
          <w:rFonts w:ascii="Arial" w:hAnsi="Arial" w:cs="Arial"/>
          <w:sz w:val="22"/>
        </w:rPr>
        <w:t xml:space="preserve">Total amount to be paid </w:t>
      </w:r>
    </w:p>
    <w:p w:rsidR="0015651F" w:rsidRPr="00C452AA" w:rsidRDefault="0015651F" w:rsidP="0015651F">
      <w:pPr>
        <w:pStyle w:val="ListParagraph"/>
        <w:ind w:left="1080"/>
        <w:jc w:val="both"/>
        <w:rPr>
          <w:rFonts w:ascii="Arial" w:hAnsi="Arial" w:cs="Arial"/>
          <w:sz w:val="22"/>
        </w:rPr>
      </w:pPr>
    </w:p>
    <w:p w:rsidR="008C46E0" w:rsidRPr="00C452AA" w:rsidRDefault="008C46E0" w:rsidP="00C452AA">
      <w:pPr>
        <w:ind w:left="1440"/>
        <w:jc w:val="both"/>
        <w:rPr>
          <w:rFonts w:ascii="Arial" w:hAnsi="Arial" w:cs="Arial"/>
          <w:sz w:val="22"/>
        </w:rPr>
      </w:pPr>
    </w:p>
    <w:p w:rsidR="003432A9" w:rsidRPr="00C452AA" w:rsidRDefault="003432A9" w:rsidP="00C452AA">
      <w:pPr>
        <w:pStyle w:val="ListParagraph"/>
        <w:numPr>
          <w:ilvl w:val="0"/>
          <w:numId w:val="2"/>
        </w:numPr>
        <w:jc w:val="both"/>
        <w:rPr>
          <w:rFonts w:ascii="Arial" w:hAnsi="Arial" w:cs="Arial"/>
          <w:sz w:val="22"/>
        </w:rPr>
      </w:pPr>
      <w:r w:rsidRPr="00C452AA">
        <w:rPr>
          <w:rFonts w:ascii="Arial" w:hAnsi="Arial" w:cs="Arial"/>
          <w:sz w:val="22"/>
        </w:rPr>
        <w:t>Member 4:</w:t>
      </w:r>
    </w:p>
    <w:p w:rsidR="003432A9" w:rsidRPr="00C452AA" w:rsidRDefault="003432A9" w:rsidP="0015651F">
      <w:pPr>
        <w:pStyle w:val="ListParagraph"/>
        <w:numPr>
          <w:ilvl w:val="0"/>
          <w:numId w:val="10"/>
        </w:numPr>
        <w:jc w:val="both"/>
        <w:rPr>
          <w:rFonts w:ascii="Arial" w:hAnsi="Arial" w:cs="Arial"/>
          <w:sz w:val="22"/>
        </w:rPr>
      </w:pPr>
      <w:r w:rsidRPr="00C452AA">
        <w:rPr>
          <w:rFonts w:ascii="Arial" w:hAnsi="Arial" w:cs="Arial"/>
          <w:sz w:val="22"/>
        </w:rPr>
        <w:t>Add a service to a</w:t>
      </w:r>
      <w:r w:rsidR="003152F1" w:rsidRPr="00C452AA">
        <w:rPr>
          <w:rFonts w:ascii="Arial" w:hAnsi="Arial" w:cs="Arial"/>
          <w:sz w:val="22"/>
        </w:rPr>
        <w:t>n event</w:t>
      </w:r>
      <w:r w:rsidRPr="00C452AA">
        <w:rPr>
          <w:rFonts w:ascii="Arial" w:hAnsi="Arial" w:cs="Arial"/>
          <w:sz w:val="22"/>
        </w:rPr>
        <w:t xml:space="preserve">: Input: </w:t>
      </w:r>
      <w:r w:rsidR="003152F1" w:rsidRPr="00C452AA">
        <w:rPr>
          <w:rFonts w:ascii="Arial" w:hAnsi="Arial" w:cs="Arial"/>
          <w:sz w:val="22"/>
        </w:rPr>
        <w:t>Event r</w:t>
      </w:r>
      <w:r w:rsidRPr="00C452AA">
        <w:rPr>
          <w:rFonts w:ascii="Arial" w:hAnsi="Arial" w:cs="Arial"/>
          <w:sz w:val="22"/>
        </w:rPr>
        <w:t xml:space="preserve">eservationID, specific service. Add the service to the </w:t>
      </w:r>
      <w:r w:rsidR="000E257F">
        <w:rPr>
          <w:rFonts w:ascii="Arial" w:hAnsi="Arial" w:cs="Arial"/>
          <w:sz w:val="22"/>
        </w:rPr>
        <w:t>event</w:t>
      </w:r>
      <w:r w:rsidRPr="00C452AA">
        <w:rPr>
          <w:rFonts w:ascii="Arial" w:hAnsi="Arial" w:cs="Arial"/>
          <w:sz w:val="22"/>
        </w:rPr>
        <w:t xml:space="preserve"> for a particular date. Multiple services are allowed on a reservation for the same date.</w:t>
      </w:r>
      <w:r w:rsidR="000E257F">
        <w:rPr>
          <w:rFonts w:ascii="Arial" w:hAnsi="Arial" w:cs="Arial"/>
          <w:sz w:val="22"/>
        </w:rPr>
        <w:t xml:space="preserve"> For meals make sure to multiply the amount by the number of people attending the event.</w:t>
      </w:r>
    </w:p>
    <w:p w:rsidR="003432A9" w:rsidRPr="00C452AA" w:rsidRDefault="001B4548" w:rsidP="0015651F">
      <w:pPr>
        <w:pStyle w:val="ListParagraph"/>
        <w:numPr>
          <w:ilvl w:val="0"/>
          <w:numId w:val="10"/>
        </w:numPr>
        <w:jc w:val="both"/>
        <w:rPr>
          <w:rFonts w:ascii="Arial" w:hAnsi="Arial" w:cs="Arial"/>
          <w:sz w:val="22"/>
        </w:rPr>
      </w:pPr>
      <w:r w:rsidRPr="00C452AA">
        <w:rPr>
          <w:rFonts w:ascii="Arial" w:hAnsi="Arial" w:cs="Arial"/>
          <w:sz w:val="22"/>
        </w:rPr>
        <w:t>Reservation</w:t>
      </w:r>
      <w:r w:rsidR="00303892" w:rsidRPr="00C452AA">
        <w:rPr>
          <w:rFonts w:ascii="Arial" w:hAnsi="Arial" w:cs="Arial"/>
          <w:sz w:val="22"/>
        </w:rPr>
        <w:t xml:space="preserve"> </w:t>
      </w:r>
      <w:r w:rsidR="003432A9" w:rsidRPr="00C452AA">
        <w:rPr>
          <w:rFonts w:ascii="Arial" w:hAnsi="Arial" w:cs="Arial"/>
          <w:sz w:val="22"/>
        </w:rPr>
        <w:t>Services</w:t>
      </w:r>
      <w:r w:rsidR="00303892" w:rsidRPr="00C452AA">
        <w:rPr>
          <w:rFonts w:ascii="Arial" w:hAnsi="Arial" w:cs="Arial"/>
          <w:sz w:val="22"/>
        </w:rPr>
        <w:t xml:space="preserve"> </w:t>
      </w:r>
      <w:r w:rsidR="003432A9" w:rsidRPr="00C452AA">
        <w:rPr>
          <w:rFonts w:ascii="Arial" w:hAnsi="Arial" w:cs="Arial"/>
          <w:sz w:val="22"/>
        </w:rPr>
        <w:t xml:space="preserve">Report: Input the </w:t>
      </w:r>
      <w:r w:rsidR="003152F1" w:rsidRPr="00C452AA">
        <w:rPr>
          <w:rFonts w:ascii="Arial" w:hAnsi="Arial" w:cs="Arial"/>
          <w:sz w:val="22"/>
        </w:rPr>
        <w:t xml:space="preserve">event </w:t>
      </w:r>
      <w:r w:rsidR="003432A9" w:rsidRPr="00C452AA">
        <w:rPr>
          <w:rFonts w:ascii="Arial" w:hAnsi="Arial" w:cs="Arial"/>
          <w:sz w:val="22"/>
        </w:rPr>
        <w:t>reservation ID and display all services on this reservation</w:t>
      </w:r>
      <w:r w:rsidRPr="00C452AA">
        <w:rPr>
          <w:rFonts w:ascii="Arial" w:hAnsi="Arial" w:cs="Arial"/>
          <w:sz w:val="22"/>
        </w:rPr>
        <w:t xml:space="preserve">. </w:t>
      </w:r>
      <w:r w:rsidR="000E257F">
        <w:rPr>
          <w:rFonts w:ascii="Arial" w:hAnsi="Arial" w:cs="Arial"/>
          <w:sz w:val="22"/>
        </w:rPr>
        <w:t xml:space="preserve">Also print the number of attendees of the event. </w:t>
      </w:r>
      <w:r w:rsidRPr="00C452AA">
        <w:rPr>
          <w:rFonts w:ascii="Arial" w:hAnsi="Arial" w:cs="Arial"/>
          <w:sz w:val="22"/>
        </w:rPr>
        <w:t>Print “no services for this reservation” if none exists.</w:t>
      </w:r>
    </w:p>
    <w:p w:rsidR="001B4548" w:rsidRPr="00C452AA" w:rsidRDefault="001B4548" w:rsidP="0015651F">
      <w:pPr>
        <w:pStyle w:val="ListParagraph"/>
        <w:numPr>
          <w:ilvl w:val="0"/>
          <w:numId w:val="10"/>
        </w:numPr>
        <w:jc w:val="both"/>
        <w:rPr>
          <w:rFonts w:ascii="Arial" w:hAnsi="Arial" w:cs="Arial"/>
          <w:sz w:val="22"/>
        </w:rPr>
      </w:pPr>
      <w:r w:rsidRPr="00C452AA">
        <w:rPr>
          <w:rFonts w:ascii="Arial" w:hAnsi="Arial" w:cs="Arial"/>
          <w:sz w:val="22"/>
        </w:rPr>
        <w:t>Show</w:t>
      </w:r>
      <w:r w:rsidR="00303892" w:rsidRPr="00C452AA">
        <w:rPr>
          <w:rFonts w:ascii="Arial" w:hAnsi="Arial" w:cs="Arial"/>
          <w:sz w:val="22"/>
        </w:rPr>
        <w:t xml:space="preserve"> </w:t>
      </w:r>
      <w:r w:rsidRPr="00C452AA">
        <w:rPr>
          <w:rFonts w:ascii="Arial" w:hAnsi="Arial" w:cs="Arial"/>
          <w:sz w:val="22"/>
        </w:rPr>
        <w:t>Specific</w:t>
      </w:r>
      <w:r w:rsidR="00303892" w:rsidRPr="00C452AA">
        <w:rPr>
          <w:rFonts w:ascii="Arial" w:hAnsi="Arial" w:cs="Arial"/>
          <w:sz w:val="22"/>
        </w:rPr>
        <w:t xml:space="preserve"> </w:t>
      </w:r>
      <w:r w:rsidRPr="00C452AA">
        <w:rPr>
          <w:rFonts w:ascii="Arial" w:hAnsi="Arial" w:cs="Arial"/>
          <w:sz w:val="22"/>
        </w:rPr>
        <w:t>Service</w:t>
      </w:r>
      <w:r w:rsidR="00303892" w:rsidRPr="00C452AA">
        <w:rPr>
          <w:rFonts w:ascii="Arial" w:hAnsi="Arial" w:cs="Arial"/>
          <w:sz w:val="22"/>
        </w:rPr>
        <w:t xml:space="preserve"> </w:t>
      </w:r>
      <w:r w:rsidRPr="00C452AA">
        <w:rPr>
          <w:rFonts w:ascii="Arial" w:hAnsi="Arial" w:cs="Arial"/>
          <w:sz w:val="22"/>
        </w:rPr>
        <w:t>Report: Input the service name, and display information on all reservations that have this service in all hotels</w:t>
      </w:r>
    </w:p>
    <w:p w:rsidR="0076058C" w:rsidRPr="0015651F" w:rsidRDefault="003432A9" w:rsidP="0015651F">
      <w:pPr>
        <w:numPr>
          <w:ilvl w:val="0"/>
          <w:numId w:val="10"/>
        </w:numPr>
        <w:jc w:val="both"/>
        <w:rPr>
          <w:rFonts w:ascii="Arial" w:hAnsi="Arial" w:cs="Arial"/>
          <w:sz w:val="22"/>
        </w:rPr>
      </w:pPr>
      <w:r w:rsidRPr="00C452AA">
        <w:rPr>
          <w:rFonts w:ascii="Arial" w:hAnsi="Arial" w:cs="Arial"/>
          <w:sz w:val="22"/>
        </w:rPr>
        <w:t>Services</w:t>
      </w:r>
      <w:r w:rsidR="00303892" w:rsidRPr="00C452AA">
        <w:rPr>
          <w:rFonts w:ascii="Arial" w:hAnsi="Arial" w:cs="Arial"/>
          <w:sz w:val="22"/>
        </w:rPr>
        <w:t xml:space="preserve"> </w:t>
      </w:r>
      <w:r w:rsidR="00532F81" w:rsidRPr="00C452AA">
        <w:rPr>
          <w:rFonts w:ascii="Arial" w:hAnsi="Arial" w:cs="Arial"/>
          <w:sz w:val="22"/>
        </w:rPr>
        <w:t>Income</w:t>
      </w:r>
      <w:r w:rsidR="00303892" w:rsidRPr="00C452AA">
        <w:rPr>
          <w:rFonts w:ascii="Arial" w:hAnsi="Arial" w:cs="Arial"/>
          <w:sz w:val="22"/>
        </w:rPr>
        <w:t xml:space="preserve"> </w:t>
      </w:r>
      <w:r w:rsidRPr="00C452AA">
        <w:rPr>
          <w:rFonts w:ascii="Arial" w:hAnsi="Arial" w:cs="Arial"/>
          <w:sz w:val="22"/>
        </w:rPr>
        <w:t>Report: Given a hotelID, calculate and display income from all services in all reservations in that hotel.</w:t>
      </w:r>
    </w:p>
    <w:p w:rsidR="00B12F2A" w:rsidRPr="00C452AA" w:rsidRDefault="00B12F2A" w:rsidP="0015651F">
      <w:pPr>
        <w:numPr>
          <w:ilvl w:val="0"/>
          <w:numId w:val="10"/>
        </w:numPr>
        <w:jc w:val="both"/>
        <w:rPr>
          <w:rFonts w:ascii="Arial" w:hAnsi="Arial" w:cs="Arial"/>
          <w:sz w:val="22"/>
        </w:rPr>
      </w:pPr>
      <w:r w:rsidRPr="00C452AA">
        <w:rPr>
          <w:rFonts w:ascii="Arial" w:hAnsi="Arial" w:cs="Arial"/>
          <w:sz w:val="22"/>
        </w:rPr>
        <w:t>Income</w:t>
      </w:r>
      <w:r w:rsidR="00303892" w:rsidRPr="00C452AA">
        <w:rPr>
          <w:rFonts w:ascii="Arial" w:hAnsi="Arial" w:cs="Arial"/>
          <w:sz w:val="22"/>
        </w:rPr>
        <w:t xml:space="preserve"> </w:t>
      </w:r>
      <w:r w:rsidR="00BB125D" w:rsidRPr="00C452AA">
        <w:rPr>
          <w:rFonts w:ascii="Arial" w:hAnsi="Arial" w:cs="Arial"/>
          <w:sz w:val="22"/>
        </w:rPr>
        <w:t>by</w:t>
      </w:r>
      <w:r w:rsidR="00303892" w:rsidRPr="00C452AA">
        <w:rPr>
          <w:rFonts w:ascii="Arial" w:hAnsi="Arial" w:cs="Arial"/>
          <w:sz w:val="22"/>
        </w:rPr>
        <w:t xml:space="preserve"> </w:t>
      </w:r>
      <w:r w:rsidRPr="00C452AA">
        <w:rPr>
          <w:rFonts w:ascii="Arial" w:hAnsi="Arial" w:cs="Arial"/>
          <w:sz w:val="22"/>
        </w:rPr>
        <w:t>State</w:t>
      </w:r>
      <w:r w:rsidR="00303892" w:rsidRPr="00C452AA">
        <w:rPr>
          <w:rFonts w:ascii="Arial" w:hAnsi="Arial" w:cs="Arial"/>
          <w:sz w:val="22"/>
        </w:rPr>
        <w:t xml:space="preserve"> </w:t>
      </w:r>
      <w:r w:rsidRPr="00C452AA">
        <w:rPr>
          <w:rFonts w:ascii="Arial" w:hAnsi="Arial" w:cs="Arial"/>
          <w:sz w:val="22"/>
        </w:rPr>
        <w:t xml:space="preserve">Report: Input is </w:t>
      </w:r>
      <w:r w:rsidR="00134AFC" w:rsidRPr="00C452AA">
        <w:rPr>
          <w:rFonts w:ascii="Arial" w:hAnsi="Arial" w:cs="Arial"/>
          <w:sz w:val="22"/>
        </w:rPr>
        <w:t xml:space="preserve">a specific </w:t>
      </w:r>
      <w:r w:rsidRPr="00C452AA">
        <w:rPr>
          <w:rFonts w:ascii="Arial" w:hAnsi="Arial" w:cs="Arial"/>
          <w:sz w:val="22"/>
        </w:rPr>
        <w:t xml:space="preserve">state. Print total income from all </w:t>
      </w:r>
      <w:r w:rsidR="00134AFC" w:rsidRPr="00C452AA">
        <w:rPr>
          <w:rFonts w:ascii="Arial" w:hAnsi="Arial" w:cs="Arial"/>
          <w:sz w:val="22"/>
        </w:rPr>
        <w:t xml:space="preserve">events as follows: Each </w:t>
      </w:r>
      <w:r w:rsidR="00BB125D" w:rsidRPr="00C452AA">
        <w:rPr>
          <w:rFonts w:ascii="Arial" w:hAnsi="Arial" w:cs="Arial"/>
          <w:sz w:val="22"/>
        </w:rPr>
        <w:t xml:space="preserve">output </w:t>
      </w:r>
      <w:r w:rsidR="00134AFC" w:rsidRPr="00C452AA">
        <w:rPr>
          <w:rFonts w:ascii="Arial" w:hAnsi="Arial" w:cs="Arial"/>
          <w:sz w:val="22"/>
        </w:rPr>
        <w:t>line should contain information of a specific event ID (income from room</w:t>
      </w:r>
      <w:r w:rsidR="00BB125D" w:rsidRPr="00C452AA">
        <w:rPr>
          <w:rFonts w:ascii="Arial" w:hAnsi="Arial" w:cs="Arial"/>
          <w:sz w:val="22"/>
        </w:rPr>
        <w:t xml:space="preserve"> type</w:t>
      </w:r>
      <w:r w:rsidR="00134AFC" w:rsidRPr="00C452AA">
        <w:rPr>
          <w:rFonts w:ascii="Arial" w:hAnsi="Arial" w:cs="Arial"/>
          <w:sz w:val="22"/>
        </w:rPr>
        <w:t xml:space="preserve">, income from services, total income of this event). At the end a grand total of all events income. </w:t>
      </w:r>
      <w:r w:rsidRPr="00C452AA">
        <w:rPr>
          <w:rFonts w:ascii="Arial" w:hAnsi="Arial" w:cs="Arial"/>
          <w:sz w:val="22"/>
        </w:rPr>
        <w:t>Include discounts.</w:t>
      </w:r>
    </w:p>
    <w:p w:rsidR="00836E66" w:rsidRPr="00C452AA" w:rsidRDefault="00836E66" w:rsidP="00C452AA">
      <w:pPr>
        <w:jc w:val="both"/>
        <w:rPr>
          <w:rFonts w:ascii="Arial" w:hAnsi="Arial" w:cs="Arial"/>
          <w:sz w:val="22"/>
        </w:rPr>
      </w:pPr>
    </w:p>
    <w:p w:rsidR="00955B48" w:rsidRPr="00C452AA" w:rsidRDefault="00955B48" w:rsidP="00C452AA">
      <w:pPr>
        <w:jc w:val="both"/>
        <w:rPr>
          <w:rFonts w:ascii="Arial" w:hAnsi="Arial" w:cs="Arial"/>
          <w:sz w:val="22"/>
        </w:rPr>
      </w:pPr>
    </w:p>
    <w:p w:rsidR="00C213F8" w:rsidRPr="00C452AA" w:rsidRDefault="00C213F8" w:rsidP="00C452AA">
      <w:pPr>
        <w:pStyle w:val="ListParagraph"/>
        <w:numPr>
          <w:ilvl w:val="0"/>
          <w:numId w:val="2"/>
        </w:numPr>
        <w:jc w:val="both"/>
        <w:rPr>
          <w:rFonts w:ascii="Arial" w:hAnsi="Arial" w:cs="Arial"/>
          <w:sz w:val="22"/>
        </w:rPr>
      </w:pPr>
      <w:r w:rsidRPr="00C452AA">
        <w:rPr>
          <w:rFonts w:ascii="Arial" w:hAnsi="Arial" w:cs="Arial"/>
          <w:sz w:val="22"/>
        </w:rPr>
        <w:t xml:space="preserve">GUI: There is no Graphical User Interface (GUI) for this project. You need to create PL/SQL procedures and functions that carry out the tasks identified above. Each task will be a separate PL/SQL stored procedure or function. </w:t>
      </w:r>
    </w:p>
    <w:p w:rsidR="00C213F8" w:rsidRDefault="00C213F8" w:rsidP="00C452AA">
      <w:pPr>
        <w:pStyle w:val="ListParagraph"/>
        <w:numPr>
          <w:ilvl w:val="0"/>
          <w:numId w:val="2"/>
        </w:numPr>
        <w:jc w:val="both"/>
        <w:rPr>
          <w:rFonts w:ascii="Arial" w:hAnsi="Arial" w:cs="Arial"/>
          <w:sz w:val="22"/>
        </w:rPr>
      </w:pPr>
      <w:r w:rsidRPr="00C452AA">
        <w:rPr>
          <w:rFonts w:ascii="Arial" w:hAnsi="Arial" w:cs="Arial"/>
          <w:sz w:val="22"/>
        </w:rPr>
        <w:t xml:space="preserve">Input/output: For tasks that require input parameters, you need to call the corresponding PL/SQL procedure or function and pass to it </w:t>
      </w:r>
      <w:r w:rsidR="00E2296D">
        <w:rPr>
          <w:rFonts w:ascii="Arial" w:hAnsi="Arial" w:cs="Arial"/>
          <w:sz w:val="22"/>
        </w:rPr>
        <w:t xml:space="preserve">all necessary </w:t>
      </w:r>
      <w:r w:rsidRPr="00C452AA">
        <w:rPr>
          <w:rFonts w:ascii="Arial" w:hAnsi="Arial" w:cs="Arial"/>
          <w:sz w:val="22"/>
        </w:rPr>
        <w:t>input parameters. This means that you need to have another program that calls your procedures and functions.</w:t>
      </w:r>
    </w:p>
    <w:p w:rsidR="0015651F" w:rsidRDefault="0015651F" w:rsidP="00C452AA">
      <w:pPr>
        <w:pStyle w:val="ListParagraph"/>
        <w:numPr>
          <w:ilvl w:val="0"/>
          <w:numId w:val="2"/>
        </w:numPr>
        <w:jc w:val="both"/>
        <w:rPr>
          <w:rFonts w:ascii="Arial" w:hAnsi="Arial" w:cs="Arial"/>
          <w:sz w:val="22"/>
        </w:rPr>
      </w:pPr>
      <w:r>
        <w:rPr>
          <w:rFonts w:ascii="Arial" w:hAnsi="Arial" w:cs="Arial"/>
          <w:sz w:val="22"/>
        </w:rPr>
        <w:t>No hardwired information is allowed in the project, especially IDs. No IDs should be provided manually. Use sequences for keys.</w:t>
      </w:r>
    </w:p>
    <w:p w:rsidR="0015651F" w:rsidRPr="00C452AA" w:rsidRDefault="0015651F" w:rsidP="00C452AA">
      <w:pPr>
        <w:pStyle w:val="ListParagraph"/>
        <w:numPr>
          <w:ilvl w:val="0"/>
          <w:numId w:val="2"/>
        </w:numPr>
        <w:jc w:val="both"/>
        <w:rPr>
          <w:rFonts w:ascii="Arial" w:hAnsi="Arial" w:cs="Arial"/>
          <w:sz w:val="22"/>
        </w:rPr>
      </w:pPr>
      <w:r>
        <w:rPr>
          <w:rFonts w:ascii="Arial" w:hAnsi="Arial" w:cs="Arial"/>
          <w:sz w:val="22"/>
        </w:rPr>
        <w:t>You will need to call other member’s functions to find hotel IDs (based on address, etc.)</w:t>
      </w:r>
      <w:bookmarkStart w:id="0" w:name="_GoBack"/>
      <w:bookmarkEnd w:id="0"/>
    </w:p>
    <w:p w:rsidR="00D716CB" w:rsidRPr="00C452AA" w:rsidRDefault="00D716CB" w:rsidP="00C452AA">
      <w:pPr>
        <w:pStyle w:val="ListParagraph"/>
        <w:numPr>
          <w:ilvl w:val="0"/>
          <w:numId w:val="2"/>
        </w:numPr>
        <w:jc w:val="both"/>
        <w:rPr>
          <w:rFonts w:ascii="Arial" w:hAnsi="Arial" w:cs="Arial"/>
          <w:sz w:val="22"/>
        </w:rPr>
      </w:pPr>
      <w:r w:rsidRPr="00C452AA">
        <w:rPr>
          <w:rFonts w:ascii="Arial" w:hAnsi="Arial" w:cs="Arial"/>
          <w:sz w:val="22"/>
        </w:rPr>
        <w:t xml:space="preserve">How to speed up your work: </w:t>
      </w:r>
      <w:r w:rsidR="00C213F8" w:rsidRPr="00C452AA">
        <w:rPr>
          <w:rFonts w:ascii="Arial" w:hAnsi="Arial" w:cs="Arial"/>
          <w:sz w:val="22"/>
        </w:rPr>
        <w:t>First start by writing</w:t>
      </w:r>
      <w:r w:rsidRPr="00C452AA">
        <w:rPr>
          <w:rFonts w:ascii="Arial" w:hAnsi="Arial" w:cs="Arial"/>
          <w:sz w:val="22"/>
        </w:rPr>
        <w:t xml:space="preserve"> and completing</w:t>
      </w:r>
      <w:r w:rsidR="00C213F8" w:rsidRPr="00C452AA">
        <w:rPr>
          <w:rFonts w:ascii="Arial" w:hAnsi="Arial" w:cs="Arial"/>
          <w:sz w:val="22"/>
        </w:rPr>
        <w:t xml:space="preserve"> the simple tasks.</w:t>
      </w:r>
      <w:r w:rsidRPr="00C452AA">
        <w:rPr>
          <w:rFonts w:ascii="Arial" w:hAnsi="Arial" w:cs="Arial"/>
          <w:sz w:val="22"/>
        </w:rPr>
        <w:t xml:space="preserve"> Make sure that you are DEBUGGING your code: </w:t>
      </w:r>
    </w:p>
    <w:p w:rsidR="00D716CB" w:rsidRPr="00C452AA" w:rsidRDefault="00D716CB" w:rsidP="00C452AA">
      <w:pPr>
        <w:pStyle w:val="ListParagraph"/>
        <w:numPr>
          <w:ilvl w:val="1"/>
          <w:numId w:val="2"/>
        </w:numPr>
        <w:jc w:val="both"/>
        <w:rPr>
          <w:rFonts w:ascii="Arial" w:hAnsi="Arial" w:cs="Arial"/>
          <w:sz w:val="22"/>
        </w:rPr>
      </w:pPr>
      <w:r w:rsidRPr="00C452AA">
        <w:rPr>
          <w:rFonts w:ascii="Arial" w:hAnsi="Arial" w:cs="Arial"/>
          <w:sz w:val="22"/>
        </w:rPr>
        <w:t>First thing to do in each procedure/function is to print out the values of the input parameters. This way you know that they were passed correctly, before you start working on the main part of the procedure/function.</w:t>
      </w:r>
    </w:p>
    <w:p w:rsidR="00D716CB" w:rsidRPr="00C452AA" w:rsidRDefault="00D716CB" w:rsidP="00C452AA">
      <w:pPr>
        <w:pStyle w:val="ListParagraph"/>
        <w:numPr>
          <w:ilvl w:val="1"/>
          <w:numId w:val="2"/>
        </w:numPr>
        <w:jc w:val="both"/>
        <w:rPr>
          <w:rFonts w:ascii="Arial" w:hAnsi="Arial" w:cs="Arial"/>
          <w:sz w:val="22"/>
        </w:rPr>
      </w:pPr>
      <w:r w:rsidRPr="00C452AA">
        <w:rPr>
          <w:rFonts w:ascii="Arial" w:hAnsi="Arial" w:cs="Arial"/>
          <w:sz w:val="22"/>
        </w:rPr>
        <w:t xml:space="preserve">Occasionally within the procedure/function print out the values of variables, just to make sure your procedure is progressing correctly. </w:t>
      </w:r>
    </w:p>
    <w:p w:rsidR="00D716CB" w:rsidRPr="00C452AA" w:rsidRDefault="00D716CB" w:rsidP="00C452AA">
      <w:pPr>
        <w:pStyle w:val="ListParagraph"/>
        <w:numPr>
          <w:ilvl w:val="1"/>
          <w:numId w:val="2"/>
        </w:numPr>
        <w:jc w:val="both"/>
        <w:rPr>
          <w:rFonts w:ascii="Arial" w:hAnsi="Arial" w:cs="Arial"/>
          <w:sz w:val="22"/>
        </w:rPr>
      </w:pPr>
      <w:r w:rsidRPr="00C452AA">
        <w:rPr>
          <w:rFonts w:ascii="Arial" w:hAnsi="Arial" w:cs="Arial"/>
          <w:sz w:val="22"/>
        </w:rPr>
        <w:lastRenderedPageBreak/>
        <w:t xml:space="preserve">Always use EXCEPTIONs to explain what went wrong. This will definitely speed up the implementation time. </w:t>
      </w:r>
      <w:r w:rsidR="00E2406E" w:rsidRPr="00C452AA">
        <w:rPr>
          <w:rFonts w:ascii="Arial" w:hAnsi="Arial" w:cs="Arial"/>
          <w:sz w:val="22"/>
        </w:rPr>
        <w:t xml:space="preserve">In addition, </w:t>
      </w:r>
      <w:r w:rsidRPr="00C452AA">
        <w:rPr>
          <w:rFonts w:ascii="Arial" w:hAnsi="Arial" w:cs="Arial"/>
          <w:sz w:val="22"/>
        </w:rPr>
        <w:t xml:space="preserve">EXCEPTIONS ARE REQUIRED for every </w:t>
      </w:r>
      <w:r w:rsidR="00E2406E" w:rsidRPr="00C452AA">
        <w:rPr>
          <w:rFonts w:ascii="Arial" w:hAnsi="Arial" w:cs="Arial"/>
          <w:sz w:val="22"/>
        </w:rPr>
        <w:t xml:space="preserve">single </w:t>
      </w:r>
      <w:r w:rsidRPr="00C452AA">
        <w:rPr>
          <w:rFonts w:ascii="Arial" w:hAnsi="Arial" w:cs="Arial"/>
          <w:sz w:val="22"/>
        </w:rPr>
        <w:t>procedure and function. There will be points taken off for missing exceptions.</w:t>
      </w:r>
    </w:p>
    <w:p w:rsidR="00C213F8" w:rsidRPr="00C452AA" w:rsidRDefault="00D716CB" w:rsidP="00C452AA">
      <w:pPr>
        <w:pStyle w:val="ListParagraph"/>
        <w:numPr>
          <w:ilvl w:val="0"/>
          <w:numId w:val="2"/>
        </w:numPr>
        <w:jc w:val="both"/>
        <w:rPr>
          <w:rFonts w:ascii="Arial" w:hAnsi="Arial" w:cs="Arial"/>
          <w:sz w:val="22"/>
        </w:rPr>
      </w:pPr>
      <w:r w:rsidRPr="00C452AA">
        <w:rPr>
          <w:rFonts w:ascii="Arial" w:hAnsi="Arial" w:cs="Arial"/>
          <w:sz w:val="22"/>
        </w:rPr>
        <w:t xml:space="preserve">Experiment in your own Oracle account. Make sure your code works </w:t>
      </w:r>
      <w:r w:rsidR="00F47EC8" w:rsidRPr="00C452AA">
        <w:rPr>
          <w:rFonts w:ascii="Arial" w:hAnsi="Arial" w:cs="Arial"/>
          <w:sz w:val="22"/>
        </w:rPr>
        <w:t xml:space="preserve">well </w:t>
      </w:r>
      <w:r w:rsidRPr="00C452AA">
        <w:rPr>
          <w:rFonts w:ascii="Arial" w:hAnsi="Arial" w:cs="Arial"/>
          <w:sz w:val="22"/>
        </w:rPr>
        <w:t>and then transfe</w:t>
      </w:r>
      <w:r w:rsidR="00F47EC8" w:rsidRPr="00C452AA">
        <w:rPr>
          <w:rFonts w:ascii="Arial" w:hAnsi="Arial" w:cs="Arial"/>
          <w:sz w:val="22"/>
        </w:rPr>
        <w:t>r it to the Team Oracle account for integration with the other team members’ code</w:t>
      </w:r>
    </w:p>
    <w:p w:rsidR="00F47EC8" w:rsidRPr="00C452AA" w:rsidRDefault="00F47EC8" w:rsidP="00C452AA">
      <w:pPr>
        <w:pStyle w:val="ListParagraph"/>
        <w:numPr>
          <w:ilvl w:val="0"/>
          <w:numId w:val="2"/>
        </w:numPr>
        <w:jc w:val="both"/>
        <w:rPr>
          <w:rFonts w:ascii="Arial" w:hAnsi="Arial" w:cs="Arial"/>
          <w:sz w:val="22"/>
        </w:rPr>
      </w:pPr>
      <w:r w:rsidRPr="00C452AA">
        <w:rPr>
          <w:rFonts w:ascii="Arial" w:hAnsi="Arial" w:cs="Arial"/>
          <w:sz w:val="22"/>
        </w:rPr>
        <w:t>Teams with fewer members: If your team has 4 members (either by design, or due to  member</w:t>
      </w:r>
      <w:r w:rsidR="00E2406E" w:rsidRPr="00C452AA">
        <w:rPr>
          <w:rFonts w:ascii="Arial" w:hAnsi="Arial" w:cs="Arial"/>
          <w:sz w:val="22"/>
        </w:rPr>
        <w:t>s</w:t>
      </w:r>
      <w:r w:rsidRPr="00C452AA">
        <w:rPr>
          <w:rFonts w:ascii="Arial" w:hAnsi="Arial" w:cs="Arial"/>
          <w:sz w:val="22"/>
        </w:rPr>
        <w:t xml:space="preserve"> dropping the course) then you must do the following:</w:t>
      </w:r>
    </w:p>
    <w:p w:rsidR="00F47EC8" w:rsidRPr="00C452AA" w:rsidRDefault="00F47EC8" w:rsidP="00C452AA">
      <w:pPr>
        <w:pStyle w:val="ListParagraph"/>
        <w:numPr>
          <w:ilvl w:val="1"/>
          <w:numId w:val="2"/>
        </w:numPr>
        <w:jc w:val="both"/>
        <w:rPr>
          <w:rFonts w:ascii="Arial" w:hAnsi="Arial" w:cs="Arial"/>
          <w:sz w:val="22"/>
        </w:rPr>
      </w:pPr>
      <w:r w:rsidRPr="00C452AA">
        <w:rPr>
          <w:rFonts w:ascii="Arial" w:hAnsi="Arial" w:cs="Arial"/>
          <w:sz w:val="22"/>
        </w:rPr>
        <w:t>Let me know if your team has 3 or fewer members right away</w:t>
      </w:r>
    </w:p>
    <w:p w:rsidR="00F47EC8" w:rsidRPr="00C452AA" w:rsidRDefault="00F47EC8" w:rsidP="00C452AA">
      <w:pPr>
        <w:pStyle w:val="ListParagraph"/>
        <w:numPr>
          <w:ilvl w:val="1"/>
          <w:numId w:val="2"/>
        </w:numPr>
        <w:jc w:val="both"/>
        <w:rPr>
          <w:rFonts w:ascii="Arial" w:hAnsi="Arial" w:cs="Arial"/>
          <w:sz w:val="22"/>
        </w:rPr>
      </w:pPr>
      <w:r w:rsidRPr="00C452AA">
        <w:rPr>
          <w:rFonts w:ascii="Arial" w:hAnsi="Arial" w:cs="Arial"/>
          <w:sz w:val="22"/>
        </w:rPr>
        <w:t xml:space="preserve">If your team has 4 members, the </w:t>
      </w:r>
      <w:r w:rsidR="00600ED6" w:rsidRPr="00C452AA">
        <w:rPr>
          <w:rFonts w:ascii="Arial" w:hAnsi="Arial" w:cs="Arial"/>
          <w:sz w:val="22"/>
        </w:rPr>
        <w:t>tasks</w:t>
      </w:r>
      <w:r w:rsidRPr="00C452AA">
        <w:rPr>
          <w:rFonts w:ascii="Arial" w:hAnsi="Arial" w:cs="Arial"/>
          <w:sz w:val="22"/>
        </w:rPr>
        <w:t xml:space="preserve"> of </w:t>
      </w:r>
      <w:r w:rsidR="00600ED6" w:rsidRPr="00C452AA">
        <w:rPr>
          <w:rFonts w:ascii="Arial" w:hAnsi="Arial" w:cs="Arial"/>
          <w:sz w:val="22"/>
        </w:rPr>
        <w:t>the fifth mem</w:t>
      </w:r>
      <w:r w:rsidRPr="00C452AA">
        <w:rPr>
          <w:rFonts w:ascii="Arial" w:hAnsi="Arial" w:cs="Arial"/>
          <w:sz w:val="22"/>
        </w:rPr>
        <w:t xml:space="preserve">ber must be </w:t>
      </w:r>
      <w:r w:rsidR="00600ED6" w:rsidRPr="00C452AA">
        <w:rPr>
          <w:rFonts w:ascii="Arial" w:hAnsi="Arial" w:cs="Arial"/>
          <w:sz w:val="22"/>
        </w:rPr>
        <w:t xml:space="preserve">distributed and </w:t>
      </w:r>
      <w:r w:rsidRPr="00C452AA">
        <w:rPr>
          <w:rFonts w:ascii="Arial" w:hAnsi="Arial" w:cs="Arial"/>
          <w:sz w:val="22"/>
        </w:rPr>
        <w:t>allocated to the surviving team members. You need to let me know that this is the case, so that I will take it into consideration when assigning a grade to you.</w:t>
      </w:r>
    </w:p>
    <w:p w:rsidR="00743EF7" w:rsidRPr="00C452AA" w:rsidRDefault="00743EF7" w:rsidP="00C452AA">
      <w:pPr>
        <w:jc w:val="both"/>
        <w:rPr>
          <w:rFonts w:ascii="Arial" w:hAnsi="Arial" w:cs="Arial"/>
          <w:sz w:val="22"/>
        </w:rPr>
      </w:pPr>
    </w:p>
    <w:p w:rsidR="00743EF7" w:rsidRPr="00C452AA" w:rsidRDefault="00743EF7" w:rsidP="00C452AA">
      <w:pPr>
        <w:jc w:val="both"/>
        <w:rPr>
          <w:rFonts w:ascii="Arial" w:hAnsi="Arial" w:cs="Arial"/>
          <w:sz w:val="22"/>
        </w:rPr>
      </w:pPr>
    </w:p>
    <w:p w:rsidR="00743EF7" w:rsidRPr="00C452AA" w:rsidRDefault="00743EF7" w:rsidP="00C452AA">
      <w:pPr>
        <w:jc w:val="both"/>
        <w:rPr>
          <w:rFonts w:ascii="Arial" w:hAnsi="Arial" w:cs="Arial"/>
          <w:sz w:val="22"/>
        </w:rPr>
      </w:pPr>
    </w:p>
    <w:p w:rsidR="00E2296D" w:rsidRDefault="00C452AA" w:rsidP="00C452AA">
      <w:pPr>
        <w:jc w:val="both"/>
        <w:rPr>
          <w:rFonts w:ascii="Arial" w:hAnsi="Arial" w:cs="Arial"/>
          <w:sz w:val="22"/>
        </w:rPr>
      </w:pPr>
      <w:r w:rsidRPr="00E02A20">
        <w:rPr>
          <w:rFonts w:ascii="Arial" w:hAnsi="Arial" w:cs="Arial"/>
          <w:b/>
          <w:sz w:val="22"/>
        </w:rPr>
        <w:t>Project Grading</w:t>
      </w:r>
      <w:r w:rsidRPr="00C452AA">
        <w:rPr>
          <w:rFonts w:ascii="Arial" w:hAnsi="Arial" w:cs="Arial"/>
          <w:sz w:val="22"/>
        </w:rPr>
        <w:t xml:space="preserve">:  </w:t>
      </w:r>
    </w:p>
    <w:p w:rsidR="00C452AA" w:rsidRPr="00C452AA" w:rsidRDefault="00C452AA" w:rsidP="00C452AA">
      <w:pPr>
        <w:jc w:val="both"/>
        <w:rPr>
          <w:rFonts w:ascii="Arial" w:hAnsi="Arial" w:cs="Arial"/>
          <w:sz w:val="22"/>
        </w:rPr>
      </w:pPr>
      <w:r w:rsidRPr="00C452AA">
        <w:rPr>
          <w:rFonts w:ascii="Arial" w:hAnsi="Arial" w:cs="Arial"/>
          <w:sz w:val="22"/>
        </w:rPr>
        <w:t xml:space="preserve">The project is divided into several deliverables that are part of the project and they are due throughout the semester. Most deliverables are individual work, whereas a few are group deliverables. In essence, each student needs to take ownership of specific components, work individually on them, and then work with all team members to integrate his/her components together into a single working project. </w:t>
      </w:r>
    </w:p>
    <w:p w:rsidR="00E2296D" w:rsidRDefault="00E2296D" w:rsidP="00C452AA">
      <w:pPr>
        <w:jc w:val="both"/>
        <w:rPr>
          <w:rFonts w:ascii="Arial" w:hAnsi="Arial" w:cs="Arial"/>
          <w:sz w:val="22"/>
        </w:rPr>
      </w:pPr>
    </w:p>
    <w:p w:rsidR="00743EF7" w:rsidRPr="00C452AA" w:rsidRDefault="00C452AA" w:rsidP="00C452AA">
      <w:pPr>
        <w:jc w:val="both"/>
        <w:rPr>
          <w:rFonts w:ascii="Arial" w:hAnsi="Arial" w:cs="Arial"/>
          <w:sz w:val="22"/>
        </w:rPr>
      </w:pPr>
      <w:r w:rsidRPr="00C452AA">
        <w:rPr>
          <w:rFonts w:ascii="Arial" w:hAnsi="Arial" w:cs="Arial"/>
          <w:sz w:val="22"/>
        </w:rPr>
        <w:t xml:space="preserve">Towards the end of the semester there will be a demo of the entire project. All team members are required to participate and demo their own components. That demo is the final deliverable, and it represents the highest weight of the project. In that deliverable individual components make up 80% of its grade, and the team/integration components make up 20% of the grade. </w:t>
      </w:r>
    </w:p>
    <w:p w:rsidR="00C452AA" w:rsidRPr="00C452AA" w:rsidRDefault="00C452AA" w:rsidP="00C452AA">
      <w:pPr>
        <w:jc w:val="both"/>
        <w:rPr>
          <w:rFonts w:ascii="Arial" w:hAnsi="Arial" w:cs="Arial"/>
          <w:sz w:val="22"/>
        </w:rPr>
      </w:pPr>
    </w:p>
    <w:sectPr w:rsidR="00C452AA" w:rsidRPr="00C452A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96D" w:rsidRDefault="00E2296D" w:rsidP="00E2296D">
      <w:r>
        <w:separator/>
      </w:r>
    </w:p>
  </w:endnote>
  <w:endnote w:type="continuationSeparator" w:id="0">
    <w:p w:rsidR="00E2296D" w:rsidRDefault="00E2296D" w:rsidP="00E22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1720148"/>
      <w:docPartObj>
        <w:docPartGallery w:val="Page Numbers (Bottom of Page)"/>
        <w:docPartUnique/>
      </w:docPartObj>
    </w:sdtPr>
    <w:sdtEndPr>
      <w:rPr>
        <w:noProof/>
      </w:rPr>
    </w:sdtEndPr>
    <w:sdtContent>
      <w:p w:rsidR="00E2296D" w:rsidRDefault="00E2296D">
        <w:pPr>
          <w:pStyle w:val="Footer"/>
          <w:jc w:val="center"/>
        </w:pPr>
        <w:r>
          <w:fldChar w:fldCharType="begin"/>
        </w:r>
        <w:r>
          <w:instrText xml:space="preserve"> PAGE   \* MERGEFORMAT </w:instrText>
        </w:r>
        <w:r>
          <w:fldChar w:fldCharType="separate"/>
        </w:r>
        <w:r w:rsidR="0015651F">
          <w:rPr>
            <w:noProof/>
          </w:rPr>
          <w:t>3</w:t>
        </w:r>
        <w:r>
          <w:rPr>
            <w:noProof/>
          </w:rPr>
          <w:fldChar w:fldCharType="end"/>
        </w:r>
      </w:p>
    </w:sdtContent>
  </w:sdt>
  <w:p w:rsidR="00E2296D" w:rsidRDefault="00E22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96D" w:rsidRDefault="00E2296D" w:rsidP="00E2296D">
      <w:r>
        <w:separator/>
      </w:r>
    </w:p>
  </w:footnote>
  <w:footnote w:type="continuationSeparator" w:id="0">
    <w:p w:rsidR="00E2296D" w:rsidRDefault="00E2296D" w:rsidP="00E229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140E"/>
    <w:multiLevelType w:val="hybridMultilevel"/>
    <w:tmpl w:val="24C86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B07CEC"/>
    <w:multiLevelType w:val="hybridMultilevel"/>
    <w:tmpl w:val="90E8B88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720BC"/>
    <w:multiLevelType w:val="hybridMultilevel"/>
    <w:tmpl w:val="7A7EA0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413358"/>
    <w:multiLevelType w:val="hybridMultilevel"/>
    <w:tmpl w:val="0550331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487B0C"/>
    <w:multiLevelType w:val="hybridMultilevel"/>
    <w:tmpl w:val="789670B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281581"/>
    <w:multiLevelType w:val="hybridMultilevel"/>
    <w:tmpl w:val="05A6FE2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FC6FD9"/>
    <w:multiLevelType w:val="hybridMultilevel"/>
    <w:tmpl w:val="51603F3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D211A"/>
    <w:multiLevelType w:val="hybridMultilevel"/>
    <w:tmpl w:val="3864B7DC"/>
    <w:lvl w:ilvl="0" w:tplc="47A4F146">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9F2F25"/>
    <w:multiLevelType w:val="hybridMultilevel"/>
    <w:tmpl w:val="60B0DDA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F593CF4"/>
    <w:multiLevelType w:val="hybridMultilevel"/>
    <w:tmpl w:val="4458418A"/>
    <w:lvl w:ilvl="0" w:tplc="B374F008">
      <w:start w:val="6"/>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6"/>
  </w:num>
  <w:num w:numId="5">
    <w:abstractNumId w:val="1"/>
  </w:num>
  <w:num w:numId="6">
    <w:abstractNumId w:val="3"/>
  </w:num>
  <w:num w:numId="7">
    <w:abstractNumId w:val="0"/>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B48"/>
    <w:rsid w:val="000918DB"/>
    <w:rsid w:val="000D4962"/>
    <w:rsid w:val="000E03FB"/>
    <w:rsid w:val="000E257F"/>
    <w:rsid w:val="000F3CD7"/>
    <w:rsid w:val="00134AFC"/>
    <w:rsid w:val="0015651F"/>
    <w:rsid w:val="001B4548"/>
    <w:rsid w:val="00303892"/>
    <w:rsid w:val="003152F1"/>
    <w:rsid w:val="003432A9"/>
    <w:rsid w:val="003511A8"/>
    <w:rsid w:val="004C511B"/>
    <w:rsid w:val="00532F81"/>
    <w:rsid w:val="00600ED6"/>
    <w:rsid w:val="006233FA"/>
    <w:rsid w:val="0073132A"/>
    <w:rsid w:val="00743EF7"/>
    <w:rsid w:val="0076058C"/>
    <w:rsid w:val="00836E66"/>
    <w:rsid w:val="008C46E0"/>
    <w:rsid w:val="009479EB"/>
    <w:rsid w:val="00955B48"/>
    <w:rsid w:val="009A4C8B"/>
    <w:rsid w:val="00B12F2A"/>
    <w:rsid w:val="00BB125D"/>
    <w:rsid w:val="00BB6C6C"/>
    <w:rsid w:val="00BC368E"/>
    <w:rsid w:val="00C213F8"/>
    <w:rsid w:val="00C452AA"/>
    <w:rsid w:val="00C6591B"/>
    <w:rsid w:val="00CF1D71"/>
    <w:rsid w:val="00CF4234"/>
    <w:rsid w:val="00D620D2"/>
    <w:rsid w:val="00D716CB"/>
    <w:rsid w:val="00E02A20"/>
    <w:rsid w:val="00E2296D"/>
    <w:rsid w:val="00E2406E"/>
    <w:rsid w:val="00E65D20"/>
    <w:rsid w:val="00E95D25"/>
    <w:rsid w:val="00F47EC8"/>
    <w:rsid w:val="00F70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B867C"/>
  <w15:chartTrackingRefBased/>
  <w15:docId w15:val="{8D1FA0C5-167F-48AA-BCF4-7664A7EB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B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B48"/>
    <w:pPr>
      <w:ind w:left="720"/>
      <w:contextualSpacing/>
    </w:pPr>
  </w:style>
  <w:style w:type="table" w:styleId="TableGrid">
    <w:name w:val="Table Grid"/>
    <w:basedOn w:val="TableNormal"/>
    <w:rsid w:val="00BC368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296D"/>
    <w:pPr>
      <w:tabs>
        <w:tab w:val="center" w:pos="4680"/>
        <w:tab w:val="right" w:pos="9360"/>
      </w:tabs>
    </w:pPr>
  </w:style>
  <w:style w:type="character" w:customStyle="1" w:styleId="HeaderChar">
    <w:name w:val="Header Char"/>
    <w:basedOn w:val="DefaultParagraphFont"/>
    <w:link w:val="Header"/>
    <w:uiPriority w:val="99"/>
    <w:rsid w:val="00E2296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2296D"/>
    <w:pPr>
      <w:tabs>
        <w:tab w:val="center" w:pos="4680"/>
        <w:tab w:val="right" w:pos="9360"/>
      </w:tabs>
    </w:pPr>
  </w:style>
  <w:style w:type="character" w:customStyle="1" w:styleId="FooterChar">
    <w:name w:val="Footer Char"/>
    <w:basedOn w:val="DefaultParagraphFont"/>
    <w:link w:val="Footer"/>
    <w:uiPriority w:val="99"/>
    <w:rsid w:val="00E2296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George Karabatis</cp:lastModifiedBy>
  <cp:revision>2</cp:revision>
  <dcterms:created xsi:type="dcterms:W3CDTF">2019-02-12T04:48:00Z</dcterms:created>
  <dcterms:modified xsi:type="dcterms:W3CDTF">2019-02-12T04:48:00Z</dcterms:modified>
</cp:coreProperties>
</file>