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rFonts w:ascii="Impact" w:cs="Impact" w:eastAsia="Impact" w:hAnsi="Impact"/>
          <w:u w:val="single"/>
        </w:rPr>
      </w:pPr>
      <w:bookmarkStart w:colFirst="0" w:colLast="0" w:name="_is1i7r9wbpbx" w:id="0"/>
      <w:bookmarkEnd w:id="0"/>
      <w:r w:rsidDel="00000000" w:rsidR="00000000" w:rsidRPr="00000000">
        <w:rPr>
          <w:rFonts w:ascii="Impact" w:cs="Impact" w:eastAsia="Impact" w:hAnsi="Impact"/>
          <w:u w:val="single"/>
          <w:rtl w:val="0"/>
        </w:rPr>
        <w:t xml:space="preserve">Session 2</w:t>
      </w:r>
    </w:p>
    <w:p w:rsidR="00000000" w:rsidDel="00000000" w:rsidP="00000000" w:rsidRDefault="00000000" w:rsidRPr="00000000" w14:paraId="00000002">
      <w:pPr>
        <w:pStyle w:val="Title"/>
        <w:keepNext w:val="0"/>
        <w:keepLines w:val="0"/>
        <w:spacing w:before="280" w:lineRule="auto"/>
        <w:rPr>
          <w:rFonts w:ascii="Georgia" w:cs="Georgia" w:eastAsia="Georgia" w:hAnsi="Georgia"/>
          <w:b w:val="1"/>
          <w:bCs w:val="1"/>
          <w:sz w:val="32"/>
          <w:szCs w:val="32"/>
        </w:rPr>
      </w:pPr>
      <w:bookmarkStart w:colFirst="0" w:colLast="0" w:name="_7xczmhch45wd" w:id="1"/>
      <w:bookmarkEnd w:id="1"/>
      <w:r w:rsidDel="00000000" w:rsidR="00000000" w:rsidRPr="00000000">
        <w:rPr>
          <w:rFonts w:ascii="Georgia" w:cs="Georgia" w:eastAsia="Georgia" w:hAnsi="Georgia"/>
          <w:b w:val="1"/>
          <w:bCs w:val="1"/>
          <w:sz w:val="32"/>
          <w:szCs w:val="32"/>
          <w:rtl w:val="0"/>
        </w:rPr>
        <w:t xml:space="preserve">1. Open Zomato.com in Chrome, press F12 to open  DevTools, and use the device toolbar to simulate the site on iPhone 12, iPad, and a standard desktop. List 3 layout or UI changes you observe between these views.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xczmhch45wd" w:id="1"/>
      <w:bookmarkEnd w:id="1"/>
      <w:r w:rsidDel="00000000" w:rsidR="00000000" w:rsidRPr="00000000">
        <w:rPr>
          <w:b w:val="1"/>
          <w:bCs w:val="1"/>
          <w:color w:val="000000"/>
          <w:sz w:val="26"/>
          <w:szCs w:val="26"/>
          <w:rtl w:val="0"/>
        </w:rPr>
        <w:t xml:space="preserve">Three layout changes to record</w:t>
      </w:r>
    </w:p>
    <w:tbl>
      <w:tblPr>
        <w:tblStyle w:val="Table1"/>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655"/>
        <w:gridCol w:w="2175"/>
        <w:gridCol w:w="2595"/>
        <w:tblGridChange w:id="0">
          <w:tblGrid>
            <w:gridCol w:w="1875"/>
            <w:gridCol w:w="2655"/>
            <w:gridCol w:w="2175"/>
            <w:gridCol w:w="2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UI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iPhone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iPad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Desktop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Compact or simplified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More links may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Full navigation may be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Content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Single column or horizontal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Wider cards or multiple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Multi-column grid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Spacing and sizing</w:t>
            </w:r>
          </w:p>
          <w:p w:rsidR="00000000" w:rsidDel="00000000" w:rsidP="00000000" w:rsidRDefault="00000000" w:rsidRPr="00000000" w14:paraId="00000011">
            <w:pPr>
              <w:pStyle w:val="Title"/>
              <w:spacing w:after="240" w:before="240" w:lineRule="auto"/>
              <w:jc w:val="right"/>
              <w:rPr>
                <w:rFonts w:ascii="Impact" w:cs="Impact" w:eastAsia="Impact" w:hAnsi="Impact"/>
                <w:sz w:val="36"/>
                <w:szCs w:val="36"/>
              </w:rPr>
            </w:pPr>
            <w:bookmarkStart w:colFirst="0" w:colLast="0" w:name="_hqrhvzi6igyq" w:id="2"/>
            <w:bookmarkEnd w:id="2"/>
            <w:r w:rsidDel="00000000" w:rsidR="00000000" w:rsidRPr="00000000">
              <w:rPr>
                <w:rFonts w:ascii="Impact" w:cs="Impact" w:eastAsia="Impact" w:hAnsi="Impact"/>
                <w:sz w:val="36"/>
                <w:szCs w:val="36"/>
                <w:rtl w:val="0"/>
              </w:rPr>
              <w:t xml:space="preserve"> I phone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Compact spacing and full-width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Medium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Wider margins and larger content areas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tc>
      </w:tr>
    </w:tbl>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4866428" cy="1984739"/>
            <wp:effectExtent b="0" l="0" r="0" t="0"/>
            <wp:docPr id="5" name="image1.png"/>
            <a:graphic>
              <a:graphicData uri="http://schemas.openxmlformats.org/drawingml/2006/picture">
                <pic:pic>
                  <pic:nvPicPr>
                    <pic:cNvPr id="0" name="image1.png"/>
                    <pic:cNvPicPr preferRelativeResize="0"/>
                  </pic:nvPicPr>
                  <pic:blipFill>
                    <a:blip r:embed="rId6"/>
                    <a:srcRect b="0" l="23270" r="0" t="0"/>
                    <a:stretch>
                      <a:fillRect/>
                    </a:stretch>
                  </pic:blipFill>
                  <pic:spPr>
                    <a:xfrm>
                      <a:off x="0" y="0"/>
                      <a:ext cx="4866428" cy="198473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Title"/>
        <w:spacing w:after="240" w:before="240" w:lineRule="auto"/>
        <w:jc w:val="center"/>
        <w:rPr>
          <w:rFonts w:ascii="Georgia" w:cs="Georgia" w:eastAsia="Georgia" w:hAnsi="Georgia"/>
        </w:rPr>
      </w:pPr>
      <w:bookmarkStart w:colFirst="0" w:colLast="0" w:name="_7d3d4phocsze" w:id="3"/>
      <w:bookmarkEnd w:id="3"/>
      <w:r w:rsidDel="00000000" w:rsidR="00000000" w:rsidRPr="00000000">
        <w:rPr>
          <w:rFonts w:ascii="Georgia" w:cs="Georgia" w:eastAsia="Georgia" w:hAnsi="Georgia"/>
          <w:rtl w:val="0"/>
        </w:rPr>
        <w:t xml:space="preserve">I pad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2540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jc w:val="center"/>
        <w:rPr>
          <w:rFonts w:ascii="Impact" w:cs="Impact" w:eastAsia="Impact" w:hAnsi="Impact"/>
          <w:sz w:val="36"/>
          <w:szCs w:val="36"/>
        </w:rPr>
      </w:pPr>
      <w:bookmarkStart w:colFirst="0" w:colLast="0" w:name="_z9l2ruz829sp" w:id="4"/>
      <w:bookmarkEnd w:id="4"/>
      <w:r w:rsidDel="00000000" w:rsidR="00000000" w:rsidRPr="00000000">
        <w:rPr>
          <w:rFonts w:ascii="Impact" w:cs="Impact" w:eastAsia="Impact" w:hAnsi="Impact"/>
          <w:sz w:val="36"/>
          <w:szCs w:val="36"/>
          <w:rtl w:val="0"/>
        </w:rPr>
        <w:t xml:space="preserve">Desktop</w:t>
      </w:r>
    </w:p>
    <w:p w:rsidR="00000000" w:rsidDel="00000000" w:rsidP="00000000" w:rsidRDefault="00000000" w:rsidRPr="00000000" w14:paraId="00000021">
      <w:pPr>
        <w:pStyle w:val="Title"/>
        <w:rPr>
          <w:rFonts w:ascii="Georgia" w:cs="Georgia" w:eastAsia="Georgia" w:hAnsi="Georgia"/>
          <w:b w:val="1"/>
          <w:bCs w:val="1"/>
          <w:sz w:val="32"/>
          <w:szCs w:val="32"/>
        </w:rPr>
      </w:pPr>
      <w:bookmarkStart w:colFirst="0" w:colLast="0" w:name="_hwt7n78gramy" w:id="5"/>
      <w:bookmarkEnd w:id="5"/>
      <w:r w:rsidDel="00000000" w:rsidR="00000000" w:rsidRPr="00000000">
        <w:rPr>
          <w:rFonts w:ascii="Georgia" w:cs="Georgia" w:eastAsia="Georgia" w:hAnsi="Georgia"/>
          <w:b w:val="1"/>
          <w:bCs w:val="1"/>
          <w:sz w:val="32"/>
          <w:szCs w:val="32"/>
          <w:rtl w:val="0"/>
        </w:rPr>
        <w:t xml:space="preserve">2.</w:t>
      </w:r>
    </w:p>
    <w:p w:rsidR="00000000" w:rsidDel="00000000" w:rsidP="00000000" w:rsidRDefault="00000000" w:rsidRPr="00000000" w14:paraId="00000022">
      <w:pPr>
        <w:pStyle w:val="Title"/>
        <w:shd w:fill="ffffff" w:val="clear"/>
        <w:rPr>
          <w:rFonts w:ascii="Georgia" w:cs="Georgia" w:eastAsia="Georgia" w:hAnsi="Georgia"/>
          <w:b w:val="1"/>
          <w:bCs w:val="1"/>
          <w:sz w:val="32"/>
          <w:szCs w:val="32"/>
        </w:rPr>
      </w:pPr>
      <w:bookmarkStart w:colFirst="0" w:colLast="0" w:name="_684q75vxh3e7" w:id="6"/>
      <w:bookmarkEnd w:id="6"/>
      <w:r w:rsidDel="00000000" w:rsidR="00000000" w:rsidRPr="00000000">
        <w:rPr>
          <w:rFonts w:ascii="Georgia" w:cs="Georgia" w:eastAsia="Georgia" w:hAnsi="Georgia"/>
          <w:b w:val="1"/>
          <w:bCs w:val="1"/>
          <w:sz w:val="32"/>
          <w:szCs w:val="32"/>
          <w:rtl w:val="0"/>
        </w:rPr>
        <w:t xml:space="preserve">Pick any Flipkart product page and resize your browser window from desktop width down to mobile width. Note at which pixel widths (breakpoints) major layout shifts happen (e.g., menu collapses, grid changes to list). List the breakpoints and describe what changes at each.</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9eymkpj8coy" w:id="7"/>
      <w:bookmarkEnd w:id="7"/>
      <w:r w:rsidDel="00000000" w:rsidR="00000000" w:rsidRPr="00000000">
        <w:rPr>
          <w:b w:val="1"/>
          <w:bCs w:val="1"/>
          <w:sz w:val="34"/>
          <w:szCs w:val="34"/>
          <w:rtl w:val="0"/>
        </w:rPr>
        <w:t xml:space="preserve">2. Flipkart — Responsive breakpoints</w:t>
      </w:r>
    </w:p>
    <w:p w:rsidR="00000000" w:rsidDel="00000000" w:rsidP="00000000" w:rsidRDefault="00000000" w:rsidRPr="00000000" w14:paraId="00000024">
      <w:pPr>
        <w:spacing w:after="240" w:before="240" w:lineRule="auto"/>
        <w:rPr/>
      </w:pPr>
      <w:r w:rsidDel="00000000" w:rsidR="00000000" w:rsidRPr="00000000">
        <w:rPr>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Flipkart</w:t>
        </w:r>
      </w:hyperlink>
      <w:r w:rsidDel="00000000" w:rsidR="00000000" w:rsidRPr="00000000">
        <w:rPr>
          <w:rtl w:val="0"/>
        </w:rPr>
        <w:t xml:space="preserve"> Tool: Chrome DevTools and browser window resizing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2mf7va5qlq5" w:id="8"/>
      <w:bookmarkEnd w:id="8"/>
      <w:r w:rsidDel="00000000" w:rsidR="00000000" w:rsidRPr="00000000">
        <w:rPr>
          <w:b w:val="1"/>
          <w:bCs w:val="1"/>
          <w:color w:val="000000"/>
          <w:sz w:val="26"/>
          <w:szCs w:val="26"/>
          <w:rtl w:val="0"/>
        </w:rPr>
        <w:t xml:space="preserve">Procedure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Open any Flipkart product page.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Start with a desktop viewport of approximately 1440 px wide.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Gradually reduce the viewport width.</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Record the width at which the header, product images, product details, and purchase buttons change position.</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Repeat by increasing the width to confirm the transition points.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szlfree374u" w:id="9"/>
      <w:bookmarkEnd w:id="9"/>
      <w:r w:rsidDel="00000000" w:rsidR="00000000" w:rsidRPr="00000000">
        <w:rPr>
          <w:b w:val="1"/>
          <w:bCs w:val="1"/>
          <w:color w:val="000000"/>
          <w:sz w:val="26"/>
          <w:szCs w:val="26"/>
          <w:rtl w:val="0"/>
        </w:rPr>
        <w:t xml:space="preserve">Breakpoint observation table</w:t>
      </w:r>
    </w:p>
    <w:p w:rsidR="00000000" w:rsidDel="00000000" w:rsidP="00000000" w:rsidRDefault="00000000" w:rsidRPr="00000000" w14:paraId="0000002C">
      <w:pPr>
        <w:spacing w:after="240" w:before="240" w:lineRule="auto"/>
        <w:rPr/>
      </w:pPr>
      <w:r w:rsidDel="00000000" w:rsidR="00000000" w:rsidRPr="00000000">
        <w:rPr>
          <w:rtl w:val="0"/>
        </w:rPr>
        <w:t xml:space="preserve">The following values are suggested test widths, not verified Flipkart breakpoints. Use them to locate the actual transitions on the selected product page.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rFonts w:ascii="Georgia" w:cs="Georgia" w:eastAsia="Georgia" w:hAnsi="Georgia"/>
          <w:b w:val="1"/>
          <w:bCs w:val="1"/>
          <w:sz w:val="32"/>
          <w:szCs w:val="32"/>
        </w:rPr>
      </w:pPr>
      <w:bookmarkStart w:colFirst="0" w:colLast="0" w:name="_ocdhrnnyn2yo" w:id="10"/>
      <w:bookmarkEnd w:id="10"/>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Title"/>
              <w:spacing w:after="240" w:before="240" w:lineRule="auto"/>
              <w:jc w:val="center"/>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Viewport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Title"/>
              <w:spacing w:after="240" w:before="240" w:lineRule="auto"/>
              <w:jc w:val="center"/>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Layout behavior to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1200 px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Desktop header, product image and details side by side, full navigation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992–1199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Reduced spacing, narrower product details, possible navigation compression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768–991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Tablet layout; product columns may shrink or rearrange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576–767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Compact navigation, reduced margins, potentially stacked product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Title"/>
              <w:spacing w:after="240" w:before="240" w:lineRule="auto"/>
              <w:rPr>
                <w:rFonts w:ascii="Georgia" w:cs="Georgia" w:eastAsia="Georgia" w:hAnsi="Georgia"/>
                <w:b w:val="1"/>
                <w:bCs w:val="1"/>
                <w:sz w:val="32"/>
                <w:szCs w:val="32"/>
              </w:rPr>
            </w:pPr>
            <w:bookmarkStart w:colFirst="0" w:colLast="0" w:name="_ocdhrnnyn2yo" w:id="10"/>
            <w:bookmarkEnd w:id="10"/>
            <w:r w:rsidDel="00000000" w:rsidR="00000000" w:rsidRPr="00000000">
              <w:rPr>
                <w:rFonts w:ascii="Georgia" w:cs="Georgia" w:eastAsia="Georgia" w:hAnsi="Georgia"/>
                <w:b w:val="1"/>
                <w:bCs w:val="1"/>
                <w:sz w:val="32"/>
                <w:szCs w:val="32"/>
                <w:rtl w:val="0"/>
              </w:rPr>
              <w:t xml:space="preserve">Below 576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Title"/>
              <w:spacing w:after="240" w:before="240" w:lineRule="auto"/>
              <w:rPr>
                <w:rFonts w:ascii="Georgia" w:cs="Georgia" w:eastAsia="Georgia" w:hAnsi="Georgia"/>
                <w:b w:val="1"/>
                <w:bCs w:val="1"/>
                <w:sz w:val="32"/>
                <w:szCs w:val="32"/>
              </w:rPr>
            </w:pPr>
            <w:bookmarkStart w:colFirst="0" w:colLast="0" w:name="_gzrqfhk541pb" w:id="11"/>
            <w:bookmarkEnd w:id="11"/>
            <w:r w:rsidDel="00000000" w:rsidR="00000000" w:rsidRPr="00000000">
              <w:rPr>
                <w:rFonts w:ascii="Georgia" w:cs="Georgia" w:eastAsia="Georgia" w:hAnsi="Georgia"/>
                <w:b w:val="1"/>
                <w:bCs w:val="1"/>
                <w:sz w:val="32"/>
                <w:szCs w:val="32"/>
                <w:rtl w:val="0"/>
              </w:rPr>
              <w:t xml:space="preserve">Mobile-style header, narrow content, stacked sections, prominent purchase controls</w:t>
            </w:r>
          </w:p>
          <w:p w:rsidR="00000000" w:rsidDel="00000000" w:rsidP="00000000" w:rsidRDefault="00000000" w:rsidRPr="00000000" w14:paraId="0000003B">
            <w:pPr>
              <w:spacing w:line="240" w:lineRule="auto"/>
              <w:rPr/>
            </w:pPr>
            <w:r w:rsidDel="00000000" w:rsidR="00000000" w:rsidRPr="00000000">
              <w:rPr>
                <w:rtl w:val="0"/>
              </w:rPr>
            </w:r>
          </w:p>
        </w:tc>
      </w:tr>
    </w:tbl>
    <w:p w:rsidR="00000000" w:rsidDel="00000000" w:rsidP="00000000" w:rsidRDefault="00000000" w:rsidRPr="00000000" w14:paraId="0000003C">
      <w:pPr>
        <w:pStyle w:val="Title"/>
        <w:rPr>
          <w:rFonts w:ascii="Georgia" w:cs="Georgia" w:eastAsia="Georgia" w:hAnsi="Georgia"/>
          <w:sz w:val="32"/>
          <w:szCs w:val="32"/>
        </w:rPr>
      </w:pPr>
      <w:bookmarkStart w:colFirst="0" w:colLast="0" w:name="_ocdhrnnyn2yo" w:id="10"/>
      <w:bookmarkEnd w:id="10"/>
      <w:r w:rsidDel="00000000" w:rsidR="00000000" w:rsidRPr="00000000">
        <w:rPr>
          <w:rFonts w:ascii="Georgia" w:cs="Georgia" w:eastAsia="Georgia" w:hAnsi="Georgia"/>
          <w:sz w:val="32"/>
          <w:szCs w:val="32"/>
          <w:rtl w:val="0"/>
        </w:rPr>
        <w:t xml:space="preserve">3. Open Myntra.com in both Chrome and Firefox browsers on your laptop. Take screenshots of the homepage in both browsers at desktop size and compare them. Identify and describe 2 differences in how elements (fonts, buttons, images, etc.) are rendered.</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ypebpoowq3n" w:id="12"/>
      <w:bookmarkEnd w:id="12"/>
      <w:r w:rsidDel="00000000" w:rsidR="00000000" w:rsidRPr="00000000">
        <w:rPr>
          <w:b w:val="1"/>
          <w:bCs w:val="1"/>
          <w:sz w:val="34"/>
          <w:szCs w:val="34"/>
          <w:rtl w:val="0"/>
        </w:rPr>
        <w:t xml:space="preserve">3. Myntra — Chrome vs Firefox comparison</w:t>
      </w:r>
    </w:p>
    <w:p w:rsidR="00000000" w:rsidDel="00000000" w:rsidP="00000000" w:rsidRDefault="00000000" w:rsidRPr="00000000" w14:paraId="0000003E">
      <w:pPr>
        <w:spacing w:after="240" w:before="240" w:lineRule="auto"/>
        <w:rPr/>
      </w:pPr>
      <w:r w:rsidDel="00000000" w:rsidR="00000000" w:rsidRPr="00000000">
        <w:rPr>
          <w:rtl w:val="0"/>
        </w:rPr>
        <w:t xml:space="preserve">Website: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Myntra</w:t>
        </w:r>
      </w:hyperlink>
      <w:r w:rsidDel="00000000" w:rsidR="00000000" w:rsidRPr="00000000">
        <w:rPr>
          <w:rtl w:val="0"/>
        </w:rPr>
        <w:t xml:space="preserve"> Browsers: Google Chrome and Mozilla Firefox Test size: 1440 × 900 CSS pixels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jl652pq563" w:id="13"/>
      <w:bookmarkEnd w:id="13"/>
      <w:r w:rsidDel="00000000" w:rsidR="00000000" w:rsidRPr="00000000">
        <w:rPr>
          <w:b w:val="1"/>
          <w:bCs w:val="1"/>
          <w:color w:val="000000"/>
          <w:sz w:val="26"/>
          <w:szCs w:val="26"/>
          <w:rtl w:val="0"/>
        </w:rPr>
        <w:t xml:space="preserve">Procedure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Open the Myntra homepage in Chrome and capture a screenshot.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Open the same page in Firefox at the same viewport size.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Use the same zoom level, preferably 100%.</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Compare the header, typography, banners, product images, and buttons.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Ensure both screenshots are taken with the same page state, including any cookie or location prompts.</w:t>
      </w:r>
    </w:p>
    <w:p w:rsidR="00000000" w:rsidDel="00000000" w:rsidP="00000000" w:rsidRDefault="00000000" w:rsidRPr="00000000" w14:paraId="00000045">
      <w:pPr>
        <w:rPr/>
      </w:pPr>
      <w:r w:rsidDel="00000000" w:rsidR="00000000" w:rsidRPr="00000000">
        <w:rPr/>
        <w:drawing>
          <wp:inline distB="114300" distT="114300" distL="114300" distR="114300">
            <wp:extent cx="5731200" cy="2717800"/>
            <wp:effectExtent b="0" l="0" r="0" t="0"/>
            <wp:docPr descr="Top 10 Ecommerce Websites in India and the Leading Companies Behind Their Success - Brandlogg" id="3" name="image7.jpg"/>
            <a:graphic>
              <a:graphicData uri="http://schemas.openxmlformats.org/drawingml/2006/picture">
                <pic:pic>
                  <pic:nvPicPr>
                    <pic:cNvPr descr="Top 10 Ecommerce Websites in India and the Leading Companies Behind Their Success - Brandlogg" id="0" name="image7.jp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Chrome reference</w:t>
      </w:r>
    </w:p>
    <w:p w:rsidR="00000000" w:rsidDel="00000000" w:rsidP="00000000" w:rsidRDefault="00000000" w:rsidRPr="00000000" w14:paraId="00000047">
      <w:pPr>
        <w:spacing w:after="240" w:before="240" w:lineRule="auto"/>
        <w:rPr/>
      </w:pPr>
      <w:r w:rsidDel="00000000" w:rsidR="00000000" w:rsidRPr="00000000">
        <w:rPr>
          <w:rtl w:val="0"/>
        </w:rPr>
        <w:t xml:space="preserve">Check navigation spacing, font weight, banner sizing, and image cropping.</w:t>
      </w:r>
    </w:p>
    <w:p w:rsidR="00000000" w:rsidDel="00000000" w:rsidP="00000000" w:rsidRDefault="00000000" w:rsidRPr="00000000" w14:paraId="00000048">
      <w:pPr>
        <w:rPr/>
      </w:pPr>
      <w:r w:rsidDel="00000000" w:rsidR="00000000" w:rsidRPr="00000000">
        <w:rPr/>
        <w:drawing>
          <wp:inline distB="114300" distT="114300" distL="114300" distR="114300">
            <wp:extent cx="5731200" cy="3225800"/>
            <wp:effectExtent b="0" l="0" r="0" t="0"/>
            <wp:docPr descr="Top 12 B2C E-Commerce Websites Dominating the Indian Market" id="2" name="image4.jpg"/>
            <a:graphic>
              <a:graphicData uri="http://schemas.openxmlformats.org/drawingml/2006/picture">
                <pic:pic>
                  <pic:nvPicPr>
                    <pic:cNvPr descr="Top 12 B2C E-Commerce Websites Dominating the Indian Market" id="0" name="image4.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Firefox reference</w:t>
      </w:r>
    </w:p>
    <w:p w:rsidR="00000000" w:rsidDel="00000000" w:rsidP="00000000" w:rsidRDefault="00000000" w:rsidRPr="00000000" w14:paraId="0000004A">
      <w:pPr>
        <w:spacing w:after="240" w:before="240" w:lineRule="auto"/>
        <w:rPr/>
      </w:pPr>
      <w:r w:rsidDel="00000000" w:rsidR="00000000" w:rsidRPr="00000000">
        <w:rPr>
          <w:rtl w:val="0"/>
        </w:rPr>
        <w:t xml:space="preserve">Compare the same elements at an identical viewport and zoom level. These reference images are illustrative, not actual browser captures from this test.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0u0xakaq2qx" w:id="14"/>
      <w:bookmarkEnd w:id="14"/>
      <w:r w:rsidDel="00000000" w:rsidR="00000000" w:rsidRPr="00000000">
        <w:rPr>
          <w:b w:val="1"/>
          <w:bCs w:val="1"/>
          <w:color w:val="000000"/>
          <w:sz w:val="26"/>
          <w:szCs w:val="26"/>
          <w:rtl w:val="0"/>
        </w:rPr>
        <w:t xml:space="preserve">Two rendering differences to investigate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7210187243343"/>
        <w:gridCol w:w="4524.751535244697"/>
        <w:gridCol w:w="3186.0392570545905"/>
        <w:tblGridChange w:id="0">
          <w:tblGrid>
            <w:gridCol w:w="1314.7210187243343"/>
            <w:gridCol w:w="4524.751535244697"/>
            <w:gridCol w:w="3186.0392570545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b w:val="1"/>
                <w:bCs w:val="1"/>
              </w:rPr>
            </w:pPr>
            <w:r w:rsidDel="00000000" w:rsidR="00000000" w:rsidRPr="00000000">
              <w:rPr>
                <w:b w:val="1"/>
                <w:bCs w:val="1"/>
                <w:rtl w:val="0"/>
              </w:rPr>
              <w:t xml:space="preserv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rPr>
            </w:pPr>
            <w:r w:rsidDel="00000000" w:rsidR="00000000" w:rsidRPr="00000000">
              <w:rPr>
                <w:b w:val="1"/>
                <w:bCs w:val="1"/>
                <w:rtl w:val="0"/>
              </w:rPr>
              <w:t xml:space="preserve">Possible 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b w:val="1"/>
                <w:bCs w:val="1"/>
                <w:rtl w:val="0"/>
              </w:rPr>
              <w:t xml:space="preserve">How to verify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Fonts and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Slight differences in font rendering, glyph width, or antialiasing may change the appearance of navigation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Compare text width, line height, weight, and wrapping.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Images and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Differences in image sizing, cropping, button dimensions, or alignment may appear if CSS or native control styles render differently.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Compare banner edges, card dimensions, button height, and horizontal alignment.</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Conclusion: Modern Chrome and Firefox usually render standards-compliant layouts similarly. Do not report either difference as an observed defect unless it is visible in the actual screenshots. A difference may also be caused by font loading, caching, browser zoom, or different page content rather than the browser engine itself.</w:t>
      </w:r>
    </w:p>
    <w:p w:rsidR="00000000" w:rsidDel="00000000" w:rsidP="00000000" w:rsidRDefault="00000000" w:rsidRPr="00000000" w14:paraId="00000056">
      <w:pPr>
        <w:pStyle w:val="Title"/>
        <w:spacing w:after="240" w:before="240" w:lineRule="auto"/>
        <w:rPr>
          <w:rFonts w:ascii="Impact" w:cs="Impact" w:eastAsia="Impact" w:hAnsi="Impact"/>
          <w:sz w:val="28"/>
          <w:szCs w:val="28"/>
        </w:rPr>
      </w:pPr>
      <w:bookmarkStart w:colFirst="0" w:colLast="0" w:name="_wrfcx4ufpq0q" w:id="15"/>
      <w:bookmarkEnd w:id="15"/>
      <w:r w:rsidDel="00000000" w:rsidR="00000000" w:rsidRPr="00000000">
        <w:rPr>
          <w:rFonts w:ascii="Impact" w:cs="Impact" w:eastAsia="Impact" w:hAnsi="Impact"/>
          <w:sz w:val="28"/>
          <w:szCs w:val="28"/>
          <w:rtl w:val="0"/>
        </w:rPr>
        <w:t xml:space="preserve">4. Use BrowserStack (or CrossBrowserTesting) to test BookMyShow.com on at least two different browsers (Chrome and Edge) and two devices (one mobile, one desktop). Report any rendering or layout issues you find that appear in one browser/device but not the others.&lt;br&gt;&lt;br&gt;&lt;em&gt;&lt;strong&gt;Hint:&lt;/strong&gt; Focus on navigation menus, banners, and buttons for visible differences.&lt;/em&gt; </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nzwi7wlj50ci" w:id="16"/>
      <w:bookmarkEnd w:id="16"/>
      <w:r w:rsidDel="00000000" w:rsidR="00000000" w:rsidRPr="00000000">
        <w:rPr>
          <w:b w:val="1"/>
          <w:bCs w:val="1"/>
          <w:sz w:val="34"/>
          <w:szCs w:val="34"/>
          <w:rtl w:val="0"/>
        </w:rPr>
        <w:t xml:space="preserve">4. BookMyShow — Cross-browser and cross-device testing</w:t>
      </w:r>
    </w:p>
    <w:p w:rsidR="00000000" w:rsidDel="00000000" w:rsidP="00000000" w:rsidRDefault="00000000" w:rsidRPr="00000000" w14:paraId="00000058">
      <w:pPr>
        <w:spacing w:after="240" w:before="240" w:lineRule="auto"/>
        <w:rPr/>
      </w:pPr>
      <w:r w:rsidDel="00000000" w:rsidR="00000000" w:rsidRPr="00000000">
        <w:rPr>
          <w:rtl w:val="0"/>
        </w:rPr>
        <w:t xml:space="preserve">Website: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BookMyShow</w:t>
        </w:r>
      </w:hyperlink>
      <w:r w:rsidDel="00000000" w:rsidR="00000000" w:rsidRPr="00000000">
        <w:rPr>
          <w:rtl w:val="0"/>
        </w:rPr>
        <w:t xml:space="preserve"> Testing tool: BrowserStack Live or CrossBrowserTesting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7p6gf84say3" w:id="17"/>
      <w:bookmarkEnd w:id="17"/>
      <w:r w:rsidDel="00000000" w:rsidR="00000000" w:rsidRPr="00000000">
        <w:rPr>
          <w:b w:val="1"/>
          <w:bCs w:val="1"/>
          <w:color w:val="000000"/>
          <w:sz w:val="26"/>
          <w:szCs w:val="26"/>
          <w:rtl w:val="0"/>
        </w:rPr>
        <w:t xml:space="preserve">Test matrix</w:t>
      </w:r>
    </w:p>
    <w:p w:rsidR="00000000" w:rsidDel="00000000" w:rsidP="00000000" w:rsidRDefault="00000000" w:rsidRPr="00000000" w14:paraId="0000005A">
      <w:pPr>
        <w:spacing w:after="240" w:before="240" w:lineRule="auto"/>
        <w:rPr/>
      </w:pPr>
      <w:r w:rsidDel="00000000" w:rsidR="00000000" w:rsidRPr="00000000">
        <w:rPr>
          <w:rtl w:val="0"/>
        </w:rPr>
        <w:t xml:space="preserve">Test the same homepage on four combinations. Use the same location, page state, and approximate viewport dimensions wherever possible.</w:t>
      </w:r>
    </w:p>
    <w:tbl>
      <w:tblPr>
        <w:tblStyle w:val="Table4"/>
        <w:tblW w:w="3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1085"/>
        <w:gridCol w:w="2240"/>
        <w:tblGridChange w:id="0">
          <w:tblGrid>
            <w:gridCol w:w="650"/>
            <w:gridCol w:w="108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b w:val="1"/>
                <w:bCs w:val="1"/>
              </w:rPr>
            </w:pPr>
            <w:r w:rsidDel="00000000" w:rsidR="00000000" w:rsidRPr="00000000">
              <w:rPr>
                <w:b w:val="1"/>
                <w:bCs w:val="1"/>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b w:val="1"/>
                <w:bCs w:val="1"/>
                <w:rtl w:val="0"/>
              </w:rPr>
              <w:t xml:space="preserve">Device / viewport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Desktop, 1440 × 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Desktop, 1440 × 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Mobile, 390 × 844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Mobile, 390 × 844</w:t>
            </w:r>
          </w:p>
        </w:tc>
      </w:tr>
    </w:tbl>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flokwqce578w" w:id="18"/>
      <w:bookmarkEnd w:id="18"/>
      <w:r w:rsidDel="00000000" w:rsidR="00000000" w:rsidRPr="00000000">
        <w:rPr>
          <w:b w:val="1"/>
          <w:bCs w:val="1"/>
          <w:color w:val="000000"/>
          <w:sz w:val="26"/>
          <w:szCs w:val="26"/>
          <w:rtl w:val="0"/>
        </w:rPr>
        <w:t xml:space="preserve">Issues to look for</w:t>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Pr>
        <w:drawing>
          <wp:inline distB="114300" distT="114300" distL="114300" distR="114300">
            <wp:extent cx="5715000" cy="3686175"/>
            <wp:effectExtent b="0" l="0" r="0" t="0"/>
            <wp:docPr descr="BookMyShow.com: More Uptime, 30% Less Operational Cost with TiDB | TiDB" id="10" name="image2.jpg"/>
            <a:graphic>
              <a:graphicData uri="http://schemas.openxmlformats.org/drawingml/2006/picture">
                <pic:pic>
                  <pic:nvPicPr>
                    <pic:cNvPr descr="BookMyShow.com: More Uptime, 30% Less Operational Cost with TiDB | TiDB" id="0" name="image2.jpg"/>
                    <pic:cNvPicPr preferRelativeResize="0"/>
                  </pic:nvPicPr>
                  <pic:blipFill>
                    <a:blip r:embed="rId16"/>
                    <a:srcRect b="0" l="0" r="0" t="0"/>
                    <a:stretch>
                      <a:fillRect/>
                    </a:stretch>
                  </pic:blipFill>
                  <pic:spPr>
                    <a:xfrm>
                      <a:off x="0" y="0"/>
                      <a:ext cx="5715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Issue 1: Navigation menu</w:t>
      </w:r>
    </w:p>
    <w:p w:rsidR="00000000" w:rsidDel="00000000" w:rsidP="00000000" w:rsidRDefault="00000000" w:rsidRPr="00000000" w14:paraId="0000006D">
      <w:pPr>
        <w:spacing w:after="240" w:before="240" w:lineRule="auto"/>
        <w:rPr/>
      </w:pPr>
      <w:r w:rsidDel="00000000" w:rsidR="00000000" w:rsidRPr="00000000">
        <w:rPr>
          <w:rtl w:val="0"/>
        </w:rPr>
        <w:t xml:space="preserve">Potential symptom: Menu links, location selection, or search controls become crowded or misaligned.</w:t>
      </w:r>
    </w:p>
    <w:p w:rsidR="00000000" w:rsidDel="00000000" w:rsidP="00000000" w:rsidRDefault="00000000" w:rsidRPr="00000000" w14:paraId="0000006E">
      <w:pPr>
        <w:spacing w:after="240" w:before="240" w:lineRule="auto"/>
        <w:rPr/>
      </w:pPr>
      <w:r w:rsidDel="00000000" w:rsidR="00000000" w:rsidRPr="00000000">
        <w:rPr>
          <w:rtl w:val="0"/>
        </w:rPr>
        <w:t xml:space="preserve">Test: Compare the header across Chrome and Edge, then check whether it collapses appropriately on mobile.</w:t>
      </w:r>
    </w:p>
    <w:p w:rsidR="00000000" w:rsidDel="00000000" w:rsidP="00000000" w:rsidRDefault="00000000" w:rsidRPr="00000000" w14:paraId="0000006F">
      <w:pPr>
        <w:rPr/>
      </w:pPr>
      <w:r w:rsidDel="00000000" w:rsidR="00000000" w:rsidRPr="00000000">
        <w:rPr/>
        <w:drawing>
          <wp:inline distB="114300" distT="114300" distL="114300" distR="114300">
            <wp:extent cx="5731200" cy="5118100"/>
            <wp:effectExtent b="0" l="0" r="0" t="0"/>
            <wp:docPr descr="Progressive web apps on the rise - BookMyShow upgrades mobile website to PWA | Digit" id="11" name="image12.jpg"/>
            <a:graphic>
              <a:graphicData uri="http://schemas.openxmlformats.org/drawingml/2006/picture">
                <pic:pic>
                  <pic:nvPicPr>
                    <pic:cNvPr descr="Progressive web apps on the rise - BookMyShow upgrades mobile website to PWA | Digit" id="0" name="image12.jpg"/>
                    <pic:cNvPicPr preferRelativeResize="0"/>
                  </pic:nvPicPr>
                  <pic:blipFill>
                    <a:blip r:embed="rId17"/>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Issue 2: Movie banners and posters</w:t>
      </w:r>
    </w:p>
    <w:p w:rsidR="00000000" w:rsidDel="00000000" w:rsidP="00000000" w:rsidRDefault="00000000" w:rsidRPr="00000000" w14:paraId="00000071">
      <w:pPr>
        <w:spacing w:after="240" w:before="240" w:lineRule="auto"/>
        <w:rPr/>
      </w:pPr>
      <w:r w:rsidDel="00000000" w:rsidR="00000000" w:rsidRPr="00000000">
        <w:rPr>
          <w:rtl w:val="0"/>
        </w:rPr>
        <w:t xml:space="preserve">Potential symptom: Banner cropping, inconsistent card widths, or posters overflowing their containers.</w:t>
      </w:r>
    </w:p>
    <w:p w:rsidR="00000000" w:rsidDel="00000000" w:rsidP="00000000" w:rsidRDefault="00000000" w:rsidRPr="00000000" w14:paraId="00000072">
      <w:pPr>
        <w:spacing w:after="240" w:before="240" w:lineRule="auto"/>
        <w:rPr/>
      </w:pPr>
      <w:r w:rsidDel="00000000" w:rsidR="00000000" w:rsidRPr="00000000">
        <w:rPr>
          <w:rtl w:val="0"/>
        </w:rPr>
        <w:t xml:space="preserve">Test: Compare image proportions and horizontal scrolling on mobile versus desktop.</w:t>
      </w:r>
    </w:p>
    <w:p w:rsidR="00000000" w:rsidDel="00000000" w:rsidP="00000000" w:rsidRDefault="00000000" w:rsidRPr="00000000" w14:paraId="00000073">
      <w:pPr>
        <w:rPr/>
      </w:pPr>
      <w:r w:rsidDel="00000000" w:rsidR="00000000" w:rsidRPr="00000000">
        <w:rPr/>
        <w:drawing>
          <wp:inline distB="114300" distT="114300" distL="114300" distR="114300">
            <wp:extent cx="5731200" cy="3289300"/>
            <wp:effectExtent b="0" l="0" r="0" t="0"/>
            <wp:docPr descr="Progressive web apps on the rise - BookMyShow upgrades mobile website to PWA | Digit" id="4" name="image10.jpg"/>
            <a:graphic>
              <a:graphicData uri="http://schemas.openxmlformats.org/drawingml/2006/picture">
                <pic:pic>
                  <pic:nvPicPr>
                    <pic:cNvPr descr="Progressive web apps on the rise - BookMyShow upgrades mobile website to PWA | Digit" id="0" name="image10.jpg"/>
                    <pic:cNvPicPr preferRelativeResize="0"/>
                  </pic:nvPicPr>
                  <pic:blipFill>
                    <a:blip r:embed="rId1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Issue 3: Buttons and interactive controls</w:t>
      </w:r>
    </w:p>
    <w:p w:rsidR="00000000" w:rsidDel="00000000" w:rsidP="00000000" w:rsidRDefault="00000000" w:rsidRPr="00000000" w14:paraId="00000075">
      <w:pPr>
        <w:spacing w:after="240" w:before="240" w:lineRule="auto"/>
        <w:rPr/>
      </w:pPr>
      <w:r w:rsidDel="00000000" w:rsidR="00000000" w:rsidRPr="00000000">
        <w:rPr>
          <w:rtl w:val="0"/>
        </w:rPr>
        <w:t xml:space="preserve">Potential symptom: Small tap targets, clipped button text, or misaligned booking controls.</w:t>
      </w:r>
    </w:p>
    <w:p w:rsidR="00000000" w:rsidDel="00000000" w:rsidP="00000000" w:rsidRDefault="00000000" w:rsidRPr="00000000" w14:paraId="00000076">
      <w:pPr>
        <w:spacing w:after="240" w:before="240" w:lineRule="auto"/>
        <w:rPr/>
      </w:pPr>
      <w:r w:rsidDel="00000000" w:rsidR="00000000" w:rsidRPr="00000000">
        <w:rPr>
          <w:rtl w:val="0"/>
        </w:rPr>
        <w:t xml:space="preserve">Test: Check that buttons remain readable, clickable, and properly spaced on both browsers.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3g4vf8dvcvg" w:id="19"/>
      <w:bookmarkEnd w:id="19"/>
      <w:r w:rsidDel="00000000" w:rsidR="00000000" w:rsidRPr="00000000">
        <w:rPr>
          <w:b w:val="1"/>
          <w:bCs w:val="1"/>
          <w:color w:val="000000"/>
          <w:sz w:val="26"/>
          <w:szCs w:val="26"/>
          <w:rtl w:val="0"/>
        </w:rPr>
        <w:t xml:space="preserve">Results table</w:t>
      </w:r>
    </w:p>
    <w:p w:rsidR="00000000" w:rsidDel="00000000" w:rsidP="00000000" w:rsidRDefault="00000000" w:rsidRPr="00000000" w14:paraId="00000078">
      <w:pPr>
        <w:spacing w:after="240" w:before="240" w:lineRule="auto"/>
        <w:rPr/>
      </w:pPr>
      <w:r w:rsidDel="00000000" w:rsidR="00000000" w:rsidRPr="00000000">
        <w:rPr>
          <w:rtl w:val="0"/>
        </w:rPr>
        <w:t xml:space="preserve">Use this table to document the actual outcome of your four tests.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2.9006900090003"/>
        <w:gridCol w:w="1918.7311138840942"/>
        <w:gridCol w:w="1604.7569316121517"/>
        <w:gridCol w:w="1814.07305312678"/>
        <w:gridCol w:w="1515.0500223915967"/>
        <w:tblGridChange w:id="0">
          <w:tblGrid>
            <w:gridCol w:w="2172.9006900090003"/>
            <w:gridCol w:w="1918.7311138840942"/>
            <w:gridCol w:w="1604.7569316121517"/>
            <w:gridCol w:w="1814.07305312678"/>
            <w:gridCol w:w="1515.05002239159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Chrome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b w:val="1"/>
                <w:bCs w:val="1"/>
                <w:rtl w:val="0"/>
              </w:rPr>
              <w:t xml:space="preserve">Edge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rPr>
            </w:pPr>
            <w:r w:rsidDel="00000000" w:rsidR="00000000" w:rsidRPr="00000000">
              <w:rPr>
                <w:b w:val="1"/>
                <w:bCs w:val="1"/>
                <w:rtl w:val="0"/>
              </w:rPr>
              <w:t xml:space="preserve">Chrome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b w:val="1"/>
                <w:bCs w:val="1"/>
              </w:rPr>
            </w:pPr>
            <w:r w:rsidDel="00000000" w:rsidR="00000000" w:rsidRPr="00000000">
              <w:rPr>
                <w:b w:val="1"/>
                <w:bCs w:val="1"/>
                <w:rtl w:val="0"/>
              </w:rPr>
              <w:t xml:space="preserve">Edge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Record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Banner and posters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Record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Record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Horizontal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Record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Record result</w:t>
            </w:r>
          </w:p>
        </w:tc>
      </w:tr>
    </w:tbl>
    <w:p w:rsidR="00000000" w:rsidDel="00000000" w:rsidP="00000000" w:rsidRDefault="00000000" w:rsidRPr="00000000" w14:paraId="00000092">
      <w:pPr>
        <w:spacing w:after="240" w:before="240" w:lineRule="auto"/>
        <w:rPr/>
      </w:pPr>
      <w:r w:rsidDel="00000000" w:rsidR="00000000" w:rsidRPr="00000000">
        <w:rPr>
          <w:rtl w:val="0"/>
        </w:rPr>
        <w:t xml:space="preserve">Conclusion: BrowserStack helps determine whether a problem is browser-specific or caused by a responsive layout. Since these tests have not been executed here, no actual BookMyShow rendering defect can be confirmed.</w:t>
      </w:r>
    </w:p>
    <w:p w:rsidR="00000000" w:rsidDel="00000000" w:rsidP="00000000" w:rsidRDefault="00000000" w:rsidRPr="00000000" w14:paraId="00000093">
      <w:pPr>
        <w:pStyle w:val="Title"/>
        <w:keepNext w:val="0"/>
        <w:keepLines w:val="0"/>
        <w:spacing w:after="80" w:lineRule="auto"/>
        <w:rPr>
          <w:rFonts w:ascii="Georgia" w:cs="Georgia" w:eastAsia="Georgia" w:hAnsi="Georgia"/>
          <w:b w:val="1"/>
          <w:bCs w:val="1"/>
          <w:sz w:val="32"/>
          <w:szCs w:val="32"/>
        </w:rPr>
      </w:pPr>
      <w:bookmarkStart w:colFirst="0" w:colLast="0" w:name="_9kigpo6nprbt" w:id="20"/>
      <w:bookmarkEnd w:id="20"/>
      <w:r w:rsidDel="00000000" w:rsidR="00000000" w:rsidRPr="00000000">
        <w:rPr>
          <w:rFonts w:ascii="Georgia" w:cs="Georgia" w:eastAsia="Georgia" w:hAnsi="Georgia"/>
          <w:b w:val="1"/>
          <w:bCs w:val="1"/>
          <w:sz w:val="32"/>
          <w:szCs w:val="32"/>
          <w:rtl w:val="0"/>
        </w:rPr>
        <w:t xml:space="preserve">5.</w:t>
      </w:r>
    </w:p>
    <w:p w:rsidR="00000000" w:rsidDel="00000000" w:rsidP="00000000" w:rsidRDefault="00000000" w:rsidRPr="00000000" w14:paraId="00000094">
      <w:pPr>
        <w:pStyle w:val="Title"/>
        <w:keepNext w:val="0"/>
        <w:keepLines w:val="0"/>
        <w:shd w:fill="ffffff" w:val="clear"/>
        <w:spacing w:after="80" w:lineRule="auto"/>
        <w:rPr>
          <w:rFonts w:ascii="Georgia" w:cs="Georgia" w:eastAsia="Georgia" w:hAnsi="Georgia"/>
          <w:b w:val="1"/>
          <w:bCs w:val="1"/>
          <w:sz w:val="32"/>
          <w:szCs w:val="32"/>
        </w:rPr>
      </w:pPr>
      <w:bookmarkStart w:colFirst="0" w:colLast="0" w:name="_s2ihw7dypkeh" w:id="21"/>
      <w:bookmarkEnd w:id="21"/>
      <w:r w:rsidDel="00000000" w:rsidR="00000000" w:rsidRPr="00000000">
        <w:rPr>
          <w:rFonts w:ascii="Georgia" w:cs="Georgia" w:eastAsia="Georgia" w:hAnsi="Georgia"/>
          <w:b w:val="1"/>
          <w:bCs w:val="1"/>
          <w:sz w:val="32"/>
          <w:szCs w:val="32"/>
          <w:rtl w:val="0"/>
        </w:rPr>
        <w:t xml:space="preserve">Identify 5 responsive UI issues on any one of your favorite apps' web versions (e.g., Spotify, Instagram, Swiggy) using Chrome DevTools device simulation. For each issue, describe the problem, the device size where it appears, and suggest a possible fix.</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kigpo6nprbt" w:id="20"/>
      <w:bookmarkEnd w:id="20"/>
      <w:r w:rsidDel="00000000" w:rsidR="00000000" w:rsidRPr="00000000">
        <w:rPr>
          <w:b w:val="1"/>
          <w:bCs w:val="1"/>
          <w:sz w:val="34"/>
          <w:szCs w:val="34"/>
          <w:rtl w:val="0"/>
        </w:rPr>
        <w:t xml:space="preserve"> Spotify — Five responsive UI issues</w:t>
      </w:r>
    </w:p>
    <w:p w:rsidR="00000000" w:rsidDel="00000000" w:rsidP="00000000" w:rsidRDefault="00000000" w:rsidRPr="00000000" w14:paraId="00000096">
      <w:pPr>
        <w:spacing w:after="240" w:before="240" w:lineRule="auto"/>
        <w:rPr/>
      </w:pPr>
      <w:r w:rsidDel="00000000" w:rsidR="00000000" w:rsidRPr="00000000">
        <w:rPr>
          <w:rtl w:val="0"/>
        </w:rPr>
        <w:t xml:space="preserve">Website: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Spotify Web Player</w:t>
        </w:r>
      </w:hyperlink>
      <w:r w:rsidDel="00000000" w:rsidR="00000000" w:rsidRPr="00000000">
        <w:rPr>
          <w:rtl w:val="0"/>
        </w:rPr>
        <w:t xml:space="preserve"> Tool: Chrome DevTools device simulation</w:t>
      </w:r>
    </w:p>
    <w:p w:rsidR="00000000" w:rsidDel="00000000" w:rsidP="00000000" w:rsidRDefault="00000000" w:rsidRPr="00000000" w14:paraId="00000097">
      <w:pPr>
        <w:spacing w:after="240" w:before="240" w:lineRule="auto"/>
        <w:rPr/>
      </w:pPr>
      <w:r w:rsidDel="00000000" w:rsidR="00000000" w:rsidRPr="00000000">
        <w:rPr>
          <w:rtl w:val="0"/>
        </w:rPr>
        <w:t xml:space="preserve">The following are five potential issues to investigate. They are illustrative test cases, not confirmed defects in Spotify's current website.</w:t>
      </w:r>
    </w:p>
    <w:p w:rsidR="00000000" w:rsidDel="00000000" w:rsidP="00000000" w:rsidRDefault="00000000" w:rsidRPr="00000000" w14:paraId="00000098">
      <w:pPr>
        <w:rPr/>
      </w:pPr>
      <w:r w:rsidDel="00000000" w:rsidR="00000000" w:rsidRPr="00000000">
        <w:rPr/>
        <w:drawing>
          <wp:inline distB="114300" distT="114300" distL="114300" distR="114300">
            <wp:extent cx="5731200" cy="3835400"/>
            <wp:effectExtent b="0" l="0" r="0" t="0"/>
            <wp:docPr descr="Goodbye Spotify" id="6" name="image9.jpg"/>
            <a:graphic>
              <a:graphicData uri="http://schemas.openxmlformats.org/drawingml/2006/picture">
                <pic:pic>
                  <pic:nvPicPr>
                    <pic:cNvPr descr="Goodbye Spotify" id="0" name="image9.jpg"/>
                    <pic:cNvPicPr preferRelativeResize="0"/>
                  </pic:nvPicPr>
                  <pic:blipFill>
                    <a:blip r:embed="rId21"/>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Issue 1: Sidebar takes up too much space</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Device size: Tablet, 768 × 1024.</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Problem to check: The sidebar may leave insufficient room for playlist content.</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Suggested solution: Collapse the sidebar into an icon-only rail or provide a toggle.</w:t>
      </w:r>
    </w:p>
    <w:p w:rsidR="00000000" w:rsidDel="00000000" w:rsidP="00000000" w:rsidRDefault="00000000" w:rsidRPr="00000000" w14:paraId="0000009D">
      <w:pPr>
        <w:rPr/>
      </w:pPr>
      <w:r w:rsidDel="00000000" w:rsidR="00000000" w:rsidRPr="00000000">
        <w:rPr/>
        <w:drawing>
          <wp:inline distB="114300" distT="114300" distL="114300" distR="114300">
            <wp:extent cx="5731200" cy="3581400"/>
            <wp:effectExtent b="0" l="0" r="0" t="0"/>
            <wp:docPr descr="2026 Hi-Res Streaming Services Compared: The Ultimate Analysis. The Tension Nobody Talks About - Hifiverse" id="7" name="image6.jpg"/>
            <a:graphic>
              <a:graphicData uri="http://schemas.openxmlformats.org/drawingml/2006/picture">
                <pic:pic>
                  <pic:nvPicPr>
                    <pic:cNvPr descr="2026 Hi-Res Streaming Services Compared: The Ultimate Analysis. The Tension Nobody Talks About - Hifiverse" id="0" name="image6.jp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Issue 2: Album cards become too narrow</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rtl w:val="0"/>
        </w:rPr>
        <w:t xml:space="preserve">Device size: Small tablet, 600 × 800.</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Problem to check: Multiple columns may squeeze album titles and artwork.</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Suggested solution: Reduce the number of grid columns using responsive CSS.</w:t>
      </w:r>
    </w:p>
    <w:p w:rsidR="00000000" w:rsidDel="00000000" w:rsidP="00000000" w:rsidRDefault="00000000" w:rsidRPr="00000000" w14:paraId="000000A2">
      <w:pPr>
        <w:rPr/>
      </w:pPr>
      <w:r w:rsidDel="00000000" w:rsidR="00000000" w:rsidRPr="00000000">
        <w:rPr/>
        <w:drawing>
          <wp:inline distB="114300" distT="114300" distL="114300" distR="114300">
            <wp:extent cx="5731200" cy="3962400"/>
            <wp:effectExtent b="0" l="0" r="0" t="0"/>
            <wp:docPr descr="4 Easy Ways to Remove a Device from Spotify - Guiding Tech" id="8" name="image11.jpg"/>
            <a:graphic>
              <a:graphicData uri="http://schemas.openxmlformats.org/drawingml/2006/picture">
                <pic:pic>
                  <pic:nvPicPr>
                    <pic:cNvPr descr="4 Easy Ways to Remove a Device from Spotify - Guiding Tech" id="0" name="image11.jpg"/>
                    <pic:cNvPicPr preferRelativeResize="0"/>
                  </pic:nvPicPr>
                  <pic:blipFill>
                    <a:blip r:embed="rId23"/>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Issue 3: Playback controls overlap</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Device size: Mobile-width viewport, 375 × 812.</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Problem to check: Playback controls, the progress bar, and track information compete for space.</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Suggested solution: Hide secondary controls and prioritize play, pause, and track navigation.</w:t>
      </w:r>
    </w:p>
    <w:p w:rsidR="00000000" w:rsidDel="00000000" w:rsidP="00000000" w:rsidRDefault="00000000" w:rsidRPr="00000000" w14:paraId="000000A7">
      <w:pPr>
        <w:rPr/>
      </w:pPr>
      <w:r w:rsidDel="00000000" w:rsidR="00000000" w:rsidRPr="00000000">
        <w:rPr/>
        <w:drawing>
          <wp:inline distB="114300" distT="114300" distL="114300" distR="114300">
            <wp:extent cx="5731200" cy="5842000"/>
            <wp:effectExtent b="0" l="0" r="0" t="0"/>
            <wp:docPr descr="Like &amp; Dislike buttons missing from release radar ... - The Spotify Community" id="9" name="image8.jpg"/>
            <a:graphic>
              <a:graphicData uri="http://schemas.openxmlformats.org/drawingml/2006/picture">
                <pic:pic>
                  <pic:nvPicPr>
                    <pic:cNvPr descr="Like &amp; Dislike buttons missing from release radar ... - The Spotify Community" id="0" name="image8.jpg"/>
                    <pic:cNvPicPr preferRelativeResize="0"/>
                  </pic:nvPicPr>
                  <pic:blipFill>
                    <a:blip r:embed="rId24"/>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Issue 4: Long song or playlist titles are clipped</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Device size: Mobile, 320 × 568.</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Problem to check: Long text overlaps icons or extends outside a card.</w:t>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rtl w:val="0"/>
        </w:rPr>
        <w:t xml:space="preserve">Suggested solution: Allow wrapping where appropriate, use ellipsis for constrained labels, and set </w:t>
      </w:r>
      <w:r w:rsidDel="00000000" w:rsidR="00000000" w:rsidRPr="00000000">
        <w:rPr>
          <w:rFonts w:ascii="Roboto Mono" w:cs="Roboto Mono" w:eastAsia="Roboto Mono" w:hAnsi="Roboto Mono"/>
          <w:color w:val="188038"/>
          <w:rtl w:val="0"/>
        </w:rPr>
        <w:t xml:space="preserve">min-width: 0</w:t>
      </w:r>
      <w:r w:rsidDel="00000000" w:rsidR="00000000" w:rsidRPr="00000000">
        <w:rPr>
          <w:rtl w:val="0"/>
        </w:rPr>
        <w:t xml:space="preserve"> on flexible elements.</w:t>
      </w:r>
    </w:p>
    <w:p w:rsidR="00000000" w:rsidDel="00000000" w:rsidP="00000000" w:rsidRDefault="00000000" w:rsidRPr="00000000" w14:paraId="000000AC">
      <w:pPr>
        <w:rPr/>
      </w:pPr>
      <w:r w:rsidDel="00000000" w:rsidR="00000000" w:rsidRPr="00000000">
        <w:rPr/>
        <w:drawing>
          <wp:inline distB="114300" distT="114300" distL="114300" distR="114300">
            <wp:extent cx="5731200" cy="5321300"/>
            <wp:effectExtent b="0" l="0" r="0" t="0"/>
            <wp:docPr descr="How to Create Spotify Account in 1 Minute [Fastest Way] - Tune My Music Blog" id="12" name="image5.jpg"/>
            <a:graphic>
              <a:graphicData uri="http://schemas.openxmlformats.org/drawingml/2006/picture">
                <pic:pic>
                  <pic:nvPicPr>
                    <pic:cNvPr descr="How to Create Spotify Account in 1 Minute [Fastest Way] - Tune My Music Blog" id="0" name="image5.jpg"/>
                    <pic:cNvPicPr preferRelativeResize="0"/>
                  </pic:nvPicPr>
                  <pic:blipFill>
                    <a:blip r:embed="rId2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Issue 5: Banner or sign-up prompt covers content</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Device size: Mobile, 390 × 844.</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Problem to check: A fixed banner or sign-up prompt may obscure the bottom of the page or playback controls.</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Suggested solution: Reserve space for fixed elements, account for safe-area insets, and make the prompt dismissible where appropriate.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uglo01d824o" w:id="22"/>
      <w:bookmarkEnd w:id="22"/>
      <w:r w:rsidDel="00000000" w:rsidR="00000000" w:rsidRPr="00000000">
        <w:rPr>
          <w:b w:val="1"/>
          <w:bCs w:val="1"/>
          <w:color w:val="000000"/>
          <w:sz w:val="26"/>
          <w:szCs w:val="26"/>
          <w:rtl w:val="0"/>
        </w:rPr>
        <w:t xml:space="preserve">Summary of recommended fixes</w:t>
      </w:r>
    </w:p>
    <w:tbl>
      <w:tblPr>
        <w:tblStyle w:val="Table6"/>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085"/>
        <w:tblGridChange w:id="0">
          <w:tblGrid>
            <w:gridCol w:w="219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Recommended fix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Sidebar crowding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Collapsible navigation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Narrow album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Responsive grid columns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Playback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Simplified mobile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Clipped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Flexible sizing and text truncation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Banner obstruction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Safe spacing and responsive positioning</w:t>
            </w:r>
          </w:p>
        </w:tc>
      </w:tr>
    </w:tbl>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kvd395cf2zay" w:id="23"/>
      <w:bookmarkEnd w:id="23"/>
      <w:r w:rsidDel="00000000" w:rsidR="00000000" w:rsidRPr="00000000">
        <w:rPr>
          <w:b w:val="1"/>
          <w:bCs w:val="1"/>
          <w:color w:val="000000"/>
          <w:sz w:val="26"/>
          <w:szCs w:val="26"/>
          <w:rtl w:val="0"/>
        </w:rPr>
        <w:t xml:space="preserve">Example CSS improvements</w:t>
      </w:r>
    </w:p>
    <w:p w:rsidR="00000000" w:rsidDel="00000000" w:rsidP="00000000" w:rsidRDefault="00000000" w:rsidRPr="00000000" w14:paraId="000000BF">
      <w:pPr>
        <w:spacing w:after="240" w:before="240" w:lineRule="auto"/>
        <w:rPr/>
      </w:pPr>
      <w:r w:rsidDel="00000000" w:rsidR="00000000" w:rsidRPr="00000000">
        <w:rPr>
          <w:rtl w:val="0"/>
        </w:rPr>
        <w:t xml:space="preserve">The following examples demonstrate techniques that could address these issues if they are confirmed during testing.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Title"/>
        <w:spacing w:after="240" w:before="240" w:lineRule="auto"/>
        <w:rPr>
          <w:rFonts w:ascii="Impact" w:cs="Impact" w:eastAsia="Impact" w:hAnsi="Impact"/>
          <w:sz w:val="28"/>
          <w:szCs w:val="28"/>
        </w:rPr>
      </w:pPr>
      <w:bookmarkStart w:colFirst="0" w:colLast="0" w:name="_p77ocfnmgwk9" w:id="24"/>
      <w:bookmarkEnd w:id="24"/>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Title"/>
        <w:rPr>
          <w:rFonts w:ascii="Georgia" w:cs="Georgia" w:eastAsia="Georgia" w:hAnsi="Georgia"/>
          <w:sz w:val="32"/>
          <w:szCs w:val="32"/>
        </w:rPr>
      </w:pPr>
      <w:bookmarkStart w:colFirst="0" w:colLast="0" w:name="_ocdhrnnyn2yo" w:id="10"/>
      <w:bookmarkEnd w:id="1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spotify.com/?utm_source=chatgpt.com" TargetMode="External"/><Relationship Id="rId22" Type="http://schemas.openxmlformats.org/officeDocument/2006/relationships/image" Target="media/image6.jpg"/><Relationship Id="rId21" Type="http://schemas.openxmlformats.org/officeDocument/2006/relationships/image" Target="media/image9.jpg"/><Relationship Id="rId24" Type="http://schemas.openxmlformats.org/officeDocument/2006/relationships/image" Target="media/image8.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lipkart.com/?utm_source=chatgpt.com" TargetMode="External"/><Relationship Id="rId25"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www.flipkart.com/?utm_source=chatgpt.com" TargetMode="External"/><Relationship Id="rId11" Type="http://schemas.openxmlformats.org/officeDocument/2006/relationships/hyperlink" Target="https://www.myntra.com/?utm_source=chatgpt.com" TargetMode="External"/><Relationship Id="rId10" Type="http://schemas.openxmlformats.org/officeDocument/2006/relationships/hyperlink" Target="https://www.myntra.com/?utm_source=chatgpt.com" TargetMode="External"/><Relationship Id="rId13" Type="http://schemas.openxmlformats.org/officeDocument/2006/relationships/image" Target="media/image4.jpg"/><Relationship Id="rId12" Type="http://schemas.openxmlformats.org/officeDocument/2006/relationships/image" Target="media/image7.jpg"/><Relationship Id="rId15" Type="http://schemas.openxmlformats.org/officeDocument/2006/relationships/hyperlink" Target="https://in.bookmyshow.com/?utm_source=chatgpt.com" TargetMode="External"/><Relationship Id="rId14" Type="http://schemas.openxmlformats.org/officeDocument/2006/relationships/hyperlink" Target="https://in.bookmyshow.com/?utm_source=chatgpt.com" TargetMode="External"/><Relationship Id="rId17" Type="http://schemas.openxmlformats.org/officeDocument/2006/relationships/image" Target="media/image12.jpg"/><Relationship Id="rId16" Type="http://schemas.openxmlformats.org/officeDocument/2006/relationships/image" Target="media/image2.jpg"/><Relationship Id="rId19" Type="http://schemas.openxmlformats.org/officeDocument/2006/relationships/hyperlink" Target="https://open.spotify.com/?utm_source=chatgpt.com" TargetMode="External"/><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