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b1lht839lg6r" w:id="0"/>
      <w:bookmarkEnd w:id="0"/>
      <w:r w:rsidDel="00000000" w:rsidR="00000000" w:rsidRPr="00000000">
        <w:rPr>
          <w:rtl w:val="0"/>
        </w:rPr>
        <w:tab/>
        <w:t xml:space="preserve">Rapport Inlämningsuppgift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f6ilpax1e8cp" w:id="1"/>
      <w:bookmarkEnd w:id="1"/>
      <w:r w:rsidDel="00000000" w:rsidR="00000000" w:rsidRPr="00000000">
        <w:rPr>
          <w:rtl w:val="0"/>
        </w:rPr>
        <w:tab/>
        <w:t xml:space="preserve">Innehållsförteckning</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qhhv783ay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Omstrukturera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_cqhhv783ay9r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08y0ih6a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Tillvägagångssätt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_vc08y0ih6av2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nk4mi6ciu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Utförande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_4nk4mi6ciuzy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gy7usf3ki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Slutord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_zgy7usf3kigf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cqhhv783ay9r" w:id="2"/>
      <w:bookmarkEnd w:id="2"/>
      <w:r w:rsidDel="00000000" w:rsidR="00000000" w:rsidRPr="00000000">
        <w:rPr>
          <w:rtl w:val="0"/>
        </w:rPr>
        <w:br w:type="textWrapping"/>
        <w:t xml:space="preserve">Omstrukturera</w:t>
      </w:r>
    </w:p>
    <w:p w:rsidR="00000000" w:rsidDel="00000000" w:rsidP="00000000" w:rsidRDefault="00000000" w:rsidRPr="00000000" w14:paraId="0000002E">
      <w:pPr>
        <w:rPr/>
      </w:pPr>
      <w:r w:rsidDel="00000000" w:rsidR="00000000" w:rsidRPr="00000000">
        <w:rPr>
          <w:rtl w:val="0"/>
        </w:rPr>
        <w:t xml:space="preserve">Eftersom vi fick både css och html redan klar och bara javascript att fokusera på så började jag med att kolla igenom koden för att få en överblick över strukturen.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Innan jag ens började så strukturerade jag upp css filen och tog ut den stora arrayen som var föreskriven och importerade den. Sen så tog jag bort de flesta av de förskrivna rad kommentarerna. </w:t>
        <w:br w:type="textWrapping"/>
        <w:t xml:space="preserve">Det jag sparade var strukturen hur det skulle se ut när det var klart.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vc08y0ih6av2" w:id="3"/>
      <w:bookmarkEnd w:id="3"/>
      <w:r w:rsidDel="00000000" w:rsidR="00000000" w:rsidRPr="00000000">
        <w:rPr>
          <w:rtl w:val="0"/>
        </w:rPr>
        <w:t xml:space="preserve">Tillvägagångssätt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Nu när det var lite uppstrukturerat så gör jag som jag alltid gör. En todo.md som är ett levande dokument. Den ändras konstant, läggs till, tas bort och uppdateras. Jag brukar ha huvudmål som ska göras sen gör jag mindre todo för varje mål. Så man har en färdig struktur för hur o vad man ska göra. </w:t>
        <w:br w:type="textWrapping"/>
        <w:t xml:space="preserve">Vanligtvis vid en “lite svårare och större” uppgift så kan man kolla upp tekniker som ska användas men i detta fall så visste jag direkt vad som skulle göras. </w:t>
        <w:br w:type="textWrapping"/>
        <w:br w:type="textWrapping"/>
      </w:r>
    </w:p>
    <w:p w:rsidR="00000000" w:rsidDel="00000000" w:rsidP="00000000" w:rsidRDefault="00000000" w:rsidRPr="00000000" w14:paraId="00000036">
      <w:pPr>
        <w:pStyle w:val="Heading1"/>
        <w:jc w:val="center"/>
        <w:rPr/>
      </w:pPr>
      <w:bookmarkStart w:colFirst="0" w:colLast="0" w:name="_4nk4mi6ciuzy" w:id="4"/>
      <w:bookmarkEnd w:id="4"/>
      <w:r w:rsidDel="00000000" w:rsidR="00000000" w:rsidRPr="00000000">
        <w:rPr>
          <w:rtl w:val="0"/>
        </w:rPr>
        <w:t xml:space="preserve">Utförande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Skrivandet av kod tog cirka 10 minuter att göra klart uppgiften. Då redan alla byggstenar var på plats behövdes bara fylla i lite små funktioner. </w:t>
        <w:br w:type="textWrapping"/>
        <w:t xml:space="preserve">Efter det var klart så dokumenterade jag alla funktioner och la till någon radkommentar.</w:t>
        <w:br w:type="textWrapping"/>
        <w:t xml:space="preserve">Tog bort todo-listan och snyggade till lite i koden. Ibland så brukar jag skriva lite “enklare att förstå” funktioner och sätt men här blev väl lite ihoptryckt. det som tog lite plats var att skapa upp elementen. </w:t>
      </w:r>
    </w:p>
    <w:p w:rsidR="00000000" w:rsidDel="00000000" w:rsidP="00000000" w:rsidRDefault="00000000" w:rsidRPr="00000000" w14:paraId="00000039">
      <w:pPr>
        <w:rPr/>
      </w:pPr>
      <w:r w:rsidDel="00000000" w:rsidR="00000000" w:rsidRPr="00000000">
        <w:rPr>
          <w:rtl w:val="0"/>
        </w:rPr>
        <w:t xml:space="preserve">Under hela tiden vid varje funktion så “console.logar” jag och kollar så att har man rätt tänkta objekt med. </w:t>
        <w:br w:type="textWrapping"/>
        <w:br w:type="textWrapping"/>
      </w:r>
    </w:p>
    <w:p w:rsidR="00000000" w:rsidDel="00000000" w:rsidP="00000000" w:rsidRDefault="00000000" w:rsidRPr="00000000" w14:paraId="0000003A">
      <w:pPr>
        <w:pStyle w:val="Heading1"/>
        <w:jc w:val="center"/>
        <w:rPr/>
      </w:pPr>
      <w:bookmarkStart w:colFirst="0" w:colLast="0" w:name="_klj9zwh9tkka" w:id="5"/>
      <w:bookmarkEnd w:id="5"/>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zgy7usf3kigf" w:id="6"/>
      <w:bookmarkEnd w:id="6"/>
      <w:r w:rsidDel="00000000" w:rsidR="00000000" w:rsidRPr="00000000">
        <w:rPr>
          <w:rtl w:val="0"/>
        </w:rPr>
        <w:t xml:space="preserve">Slutord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Enligt min mening var detta en lite lätt uppgift men jag har ju erfarenhet av javaScript sen tidigare. Har fått lite förfrågningar om att förklara saker på denna men jag tycker att det skulle vara en bättre practise att skapa allt detta själv istället. Få en färdig array med texten och sen får man skapa resten själva. Kanske en radkommentar typ “denna funktion ska hämta title och description och returnera ett objekt” Sen inget mer så får man själv skapa den. </w:t>
      </w:r>
    </w:p>
    <w:p w:rsidR="00000000" w:rsidDel="00000000" w:rsidP="00000000" w:rsidRDefault="00000000" w:rsidRPr="00000000" w14:paraId="0000003F">
      <w:pPr>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Kaj Berg</w:t>
    </w:r>
  </w:p>
  <w:p w:rsidR="00000000" w:rsidDel="00000000" w:rsidP="00000000" w:rsidRDefault="00000000" w:rsidRPr="00000000" w14:paraId="00000041">
    <w:pPr>
      <w:rPr/>
    </w:pPr>
    <w:r w:rsidDel="00000000" w:rsidR="00000000" w:rsidRPr="00000000">
      <w:rPr>
        <w:rtl w:val="0"/>
      </w:rPr>
      <w:t xml:space="preserve">JavaScript EVXFEH21</w:t>
      <w:br w:type="textWrapping"/>
      <w:t xml:space="preserve">Lärare: Sebastian Karlsson</w:t>
      <w:br w:type="textWrapping"/>
      <w:t xml:space="preserve">Inlämningsuppgift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