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Voorstel implementatie loggen</w:t>
      </w:r>
    </w:p>
    <w:p>
      <w:pPr>
        <w:pStyle w:val="Normal"/>
        <w:rPr/>
      </w:pPr>
      <w:r>
        <w:rPr/>
      </w:r>
    </w:p>
    <w:p>
      <w:pPr>
        <w:pStyle w:val="Normal"/>
        <w:rPr/>
      </w:pPr>
      <w:r>
        <w:rPr/>
        <w:t>Maak een extra message aan: LOG_mes[</w:t>
      </w:r>
      <w:r>
        <w:rPr/>
        <w:t>1</w:t>
      </w:r>
      <w:r>
        <w:rPr/>
        <w:t xml:space="preserve">] </w:t>
      </w:r>
      <w:r>
        <w:rPr/>
        <w:t>met de volgende mask voor de eerste twee bits: 10(Deze is nog vrij).</w:t>
      </w:r>
    </w:p>
    <w:p>
      <w:pPr>
        <w:pStyle w:val="Normal"/>
        <w:rPr/>
      </w:pPr>
      <w:r>
        <w:rPr/>
        <w:t>Hierin zouden wij het volgende kunnen versturen:</w:t>
      </w:r>
    </w:p>
    <w:p>
      <w:pPr>
        <w:pStyle w:val="Normal"/>
        <w:rPr/>
      </w:pPr>
      <w:r>
        <w:rPr/>
        <w:t>1. Start loggen: LOG_MES = 1</w:t>
      </w:r>
    </w:p>
    <w:p>
      <w:pPr>
        <w:pStyle w:val="Normal"/>
        <w:rPr/>
      </w:pPr>
      <w:r>
        <w:rPr/>
        <w:tab/>
      </w:r>
      <w:r>
        <w:rPr/>
        <w:t>Het loggen mag altijd gestart worden ongeacht in welke state de QR is.</w:t>
      </w:r>
    </w:p>
    <w:p>
      <w:pPr>
        <w:pStyle w:val="Normal"/>
        <w:rPr/>
      </w:pPr>
      <w:r>
        <w:rPr/>
        <w:tab/>
      </w:r>
      <w:r>
        <w:rPr/>
        <w:t>Laat zien dat de QR aan het loggen is dmv een LED op het bordje</w:t>
      </w:r>
    </w:p>
    <w:p>
      <w:pPr>
        <w:pStyle w:val="Normal"/>
        <w:rPr/>
      </w:pPr>
      <w:r>
        <w:rPr/>
        <w:t>2. Stop loggen: LOG_MES = 0</w:t>
      </w:r>
    </w:p>
    <w:p>
      <w:pPr>
        <w:pStyle w:val="Normal"/>
        <w:rPr/>
      </w:pPr>
      <w:r>
        <w:rPr/>
        <w:tab/>
      </w:r>
      <w:r>
        <w:rPr/>
        <w:t>Het loggen mag altijd gestopt worden ongeacht in welke state de QR is.</w:t>
      </w:r>
    </w:p>
    <w:p>
      <w:pPr>
        <w:pStyle w:val="Normal"/>
        <w:rPr/>
      </w:pPr>
      <w:r>
        <w:rPr/>
        <w:t>3. Verzend log: LOG_MES = 2</w:t>
      </w:r>
    </w:p>
    <w:p>
      <w:pPr>
        <w:pStyle w:val="Normal"/>
        <w:rPr/>
      </w:pPr>
      <w:r>
        <w:rPr/>
        <w:tab/>
      </w:r>
      <w:r>
        <w:rPr/>
        <w:t>Het verzenden van het log mag alleen in de SAFE state plaatsvinden. Zowel aan de PC zijde als aan de X32 zijde moeten we dit handhaven. Als de X32 toch een zend log request ontvangt dan doet hij er niks mee behalve het loggen stoppen.</w:t>
      </w:r>
    </w:p>
    <w:p>
      <w:pPr>
        <w:pStyle w:val="Normal"/>
        <w:rPr/>
      </w:pPr>
      <w:r>
        <w:rPr/>
      </w:r>
    </w:p>
    <w:p>
      <w:pPr>
        <w:pStyle w:val="Normal"/>
        <w:rPr/>
      </w:pPr>
      <w:r>
        <w:rPr/>
        <w:t>Tijdens het loggen blijft de X32 zijn controller en filter interrupts houden maar hij zal geen DAQ messages sturen. Nadat alle log data is verstuurd zullen de DAQ messages weer aangezet worden en kan het systeem weer gewoon verder.</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2015-10-04T18:18:41Z</dcterms:created>
  <dc:language>en-US</dc:language>
  <cp:revision>0</cp:revision>
</cp:coreProperties>
</file>