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nwbl3lzaov9f" w:id="0"/>
      <w:bookmarkEnd w:id="0"/>
      <w:r w:rsidDel="00000000" w:rsidR="00000000" w:rsidRPr="00000000">
        <w:rPr>
          <w:rtl w:val="0"/>
        </w:rPr>
        <w:t xml:space="preserve">Möte 8, 26/09 (LV4)</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Närvarande: Kajsa Bjäräng, Viktoria Enderstein, Elin Eriksson, Lisa Fahlbeck, Alice Olsson </w:t>
      </w:r>
    </w:p>
    <w:p w:rsidR="00000000" w:rsidDel="00000000" w:rsidP="00000000" w:rsidRDefault="00000000" w:rsidRPr="00000000" w14:paraId="00000002">
      <w:pPr>
        <w:pStyle w:val="Heading3"/>
        <w:contextualSpacing w:val="0"/>
        <w:rPr/>
      </w:pPr>
      <w:bookmarkStart w:colFirst="0" w:colLast="0" w:name="_rw924pkyq2u9" w:id="1"/>
      <w:bookmarkEnd w:id="1"/>
      <w:r w:rsidDel="00000000" w:rsidR="00000000" w:rsidRPr="00000000">
        <w:rPr>
          <w:rtl w:val="0"/>
        </w:rPr>
        <w:t xml:space="preserve">Mötesagenda</w:t>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Se över föregående protokoll. </w:t>
      </w:r>
    </w:p>
    <w:p w:rsidR="00000000" w:rsidDel="00000000" w:rsidP="00000000" w:rsidRDefault="00000000" w:rsidRPr="00000000" w14:paraId="00000004">
      <w:pPr>
        <w:numPr>
          <w:ilvl w:val="1"/>
          <w:numId w:val="3"/>
        </w:numPr>
        <w:ind w:left="1440" w:hanging="360"/>
        <w:rPr/>
      </w:pPr>
      <w:r w:rsidDel="00000000" w:rsidR="00000000" w:rsidRPr="00000000">
        <w:rPr>
          <w:rtl w:val="0"/>
        </w:rPr>
        <w:t xml:space="preserve">Git problemet</w:t>
      </w:r>
    </w:p>
    <w:p w:rsidR="00000000" w:rsidDel="00000000" w:rsidP="00000000" w:rsidRDefault="00000000" w:rsidRPr="00000000" w14:paraId="00000005">
      <w:pPr>
        <w:numPr>
          <w:ilvl w:val="1"/>
          <w:numId w:val="3"/>
        </w:numPr>
        <w:ind w:left="1440" w:hanging="360"/>
        <w:rPr/>
      </w:pPr>
      <w:r w:rsidDel="00000000" w:rsidR="00000000" w:rsidRPr="00000000">
        <w:rPr>
          <w:rtl w:val="0"/>
        </w:rPr>
        <w:t xml:space="preserve">User Stories</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Implementation</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UML och övrigt arbete</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Travis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Avstämning</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Fortsatt arbete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Frågor till handledningsmöte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oxmcfuhmw7n6" w:id="2"/>
      <w:bookmarkEnd w:id="2"/>
      <w:r w:rsidDel="00000000" w:rsidR="00000000" w:rsidRPr="00000000">
        <w:rPr>
          <w:rtl w:val="0"/>
        </w:rPr>
        <w:t xml:space="preserve">1 Se över föregående protokoll</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Vi har skapat ett nytt repository för att det gamla krånglade. Vi har fått hjälp och arbetet ska kunna fortsätta utan vidare problem.</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De är återigen genomarbetade och de flesta borde vara klara för implementation.</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Vi har börjat med att implementera en första user story “Add Player” och arbetet fortsätter.</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Vi har fått handledning och har nu uppdaterat denna iterations designmodell och lagt in den på Git.</w:t>
      </w:r>
    </w:p>
    <w:p w:rsidR="00000000" w:rsidDel="00000000" w:rsidP="00000000" w:rsidRDefault="00000000" w:rsidRPr="00000000" w14:paraId="00000013">
      <w:pPr>
        <w:pStyle w:val="Heading3"/>
        <w:contextualSpacing w:val="0"/>
        <w:rPr/>
      </w:pPr>
      <w:bookmarkStart w:colFirst="0" w:colLast="0" w:name="_gznhnvgnpgrg" w:id="3"/>
      <w:bookmarkEnd w:id="3"/>
      <w:r w:rsidDel="00000000" w:rsidR="00000000" w:rsidRPr="00000000">
        <w:rPr>
          <w:rtl w:val="0"/>
        </w:rPr>
        <w:t xml:space="preserve">2 Travis</w:t>
      </w:r>
    </w:p>
    <w:p w:rsidR="00000000" w:rsidDel="00000000" w:rsidP="00000000" w:rsidRDefault="00000000" w:rsidRPr="00000000" w14:paraId="00000014">
      <w:pPr>
        <w:ind w:left="0" w:firstLine="0"/>
        <w:contextualSpacing w:val="0"/>
        <w:rPr/>
      </w:pPr>
      <w:r w:rsidDel="00000000" w:rsidR="00000000" w:rsidRPr="00000000">
        <w:rPr>
          <w:rtl w:val="0"/>
        </w:rPr>
        <w:t xml:space="preserve">Efter hjälp från handledaren har vi nu fått Travis att fungera men ger för tillfället fel. Vi tar upp problemet på nästa handledarmöte (fre 29/9).</w:t>
      </w:r>
    </w:p>
    <w:p w:rsidR="00000000" w:rsidDel="00000000" w:rsidP="00000000" w:rsidRDefault="00000000" w:rsidRPr="00000000" w14:paraId="00000015">
      <w:pPr>
        <w:pStyle w:val="Heading3"/>
        <w:contextualSpacing w:val="0"/>
        <w:rPr/>
      </w:pPr>
      <w:bookmarkStart w:colFirst="0" w:colLast="0" w:name="_e9k8jpc1ubmn" w:id="4"/>
      <w:bookmarkEnd w:id="4"/>
      <w:r w:rsidDel="00000000" w:rsidR="00000000" w:rsidRPr="00000000">
        <w:rPr>
          <w:rtl w:val="0"/>
        </w:rPr>
        <w:t xml:space="preserve">3 Implementation</w:t>
      </w:r>
    </w:p>
    <w:p w:rsidR="00000000" w:rsidDel="00000000" w:rsidP="00000000" w:rsidRDefault="00000000" w:rsidRPr="00000000" w14:paraId="00000016">
      <w:pPr>
        <w:contextualSpacing w:val="0"/>
        <w:rPr/>
      </w:pPr>
      <w:r w:rsidDel="00000000" w:rsidR="00000000" w:rsidRPr="00000000">
        <w:rPr>
          <w:rtl w:val="0"/>
        </w:rPr>
        <w:t xml:space="preserve">Vi har påbörjat implementation genom att välja en User Story att gå efter. Vi är på god väg med den första och är redo att påbörja en ny.</w:t>
      </w:r>
    </w:p>
    <w:p w:rsidR="00000000" w:rsidDel="00000000" w:rsidP="00000000" w:rsidRDefault="00000000" w:rsidRPr="00000000" w14:paraId="00000017">
      <w:pPr>
        <w:pStyle w:val="Heading3"/>
        <w:contextualSpacing w:val="0"/>
        <w:rPr/>
      </w:pPr>
      <w:bookmarkStart w:colFirst="0" w:colLast="0" w:name="_9mfcol6ut93q" w:id="5"/>
      <w:bookmarkEnd w:id="5"/>
      <w:r w:rsidDel="00000000" w:rsidR="00000000" w:rsidRPr="00000000">
        <w:rPr>
          <w:rtl w:val="0"/>
        </w:rPr>
        <w:t xml:space="preserve">4 Avstämning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Kajsa har skapat ett nytt repository.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Elin och Viktoria har skrivit tester för addPlayer och uppdaterat User Stories och Designmodellen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Kajsa, Alice och Viktoria skapade vyn “AddPlayer”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Lisa har implementerat modell-delen för addPlayer och jobbat på User Stories</w:t>
      </w:r>
    </w:p>
    <w:p w:rsidR="00000000" w:rsidDel="00000000" w:rsidP="00000000" w:rsidRDefault="00000000" w:rsidRPr="00000000" w14:paraId="0000001C">
      <w:pPr>
        <w:ind w:left="0" w:firstLine="0"/>
        <w:contextualSpacing w:val="0"/>
        <w:rPr/>
      </w:pPr>
      <w:r w:rsidDel="00000000" w:rsidR="00000000" w:rsidRPr="00000000">
        <w:rPr>
          <w:rtl w:val="0"/>
        </w:rPr>
        <w:t xml:space="preserve">Utöver detta har hela gruppen ihop med handledare lagt mycket tid på Travis, att få igång det nya repot, felsöka och annat tråkigt jobb som tar väldigt mycket tid men inte för implementationen framåt</w:t>
      </w:r>
    </w:p>
    <w:p w:rsidR="00000000" w:rsidDel="00000000" w:rsidP="00000000" w:rsidRDefault="00000000" w:rsidRPr="00000000" w14:paraId="0000001D">
      <w:pPr>
        <w:pStyle w:val="Heading3"/>
        <w:contextualSpacing w:val="0"/>
        <w:rPr/>
      </w:pPr>
      <w:bookmarkStart w:colFirst="0" w:colLast="0" w:name="_reje67t6sqor" w:id="6"/>
      <w:bookmarkEnd w:id="6"/>
      <w:r w:rsidDel="00000000" w:rsidR="00000000" w:rsidRPr="00000000">
        <w:rPr>
          <w:rtl w:val="0"/>
        </w:rPr>
        <w:t xml:space="preserve">5 Fortsatt arbete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Alice och Elin uppdaterar domänmodell och designmodell i RAD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Viktoria, Kajsa och Lisa uppdateras user storys till RAD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Påbörja SDD - Alice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Avsluta User Story “addPlayer”, implementera inmatningen - Kajsa</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User Story “Duration” - Lisa och Viktoria</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User Story “Categories” - Alice och Elin </w:t>
      </w:r>
    </w:p>
    <w:p w:rsidR="00000000" w:rsidDel="00000000" w:rsidP="00000000" w:rsidRDefault="00000000" w:rsidRPr="00000000" w14:paraId="00000024">
      <w:pPr>
        <w:pStyle w:val="Heading3"/>
        <w:contextualSpacing w:val="0"/>
        <w:rPr/>
      </w:pPr>
      <w:bookmarkStart w:colFirst="0" w:colLast="0" w:name="_5w97qhdtcq3b" w:id="7"/>
      <w:bookmarkEnd w:id="7"/>
      <w:r w:rsidDel="00000000" w:rsidR="00000000" w:rsidRPr="00000000">
        <w:rPr>
          <w:rtl w:val="0"/>
        </w:rPr>
        <w:t xml:space="preserve">6 Frågor till handledningsmöte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Travis funkar inte, igen</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Tid för handledning v41 - byta från fredag</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Hur bestäms olika betyg för medlemmarna i en grupp?</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Är våra mötesprotokoll korrekt skrivna? </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RAD/dynamic model/sequence diagram</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RAD/user stories, ska requierments och tasks vara med. </w:t>
      </w:r>
    </w:p>
    <w:p w:rsidR="00000000" w:rsidDel="00000000" w:rsidP="00000000" w:rsidRDefault="00000000" w:rsidRPr="00000000" w14:paraId="0000002B">
      <w:pPr>
        <w:ind w:left="72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