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CRM (Pipeline)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CTR-SUP-009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8 400,00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Pipeline AB (org.nr 556824-3398),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01.01.2023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8 400,00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Pipeline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