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Anna Westberg,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Marknadskoordinator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19.06.2023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41 000,00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marknadskoordinator.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41 000,00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Anna Westberg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