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1CF1" w14:textId="6477BC89" w:rsidR="00F7261C" w:rsidRDefault="00F7261C" w:rsidP="006566F9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16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099F354D" w14:textId="0FC23F29" w:rsidR="00F7261C" w:rsidRDefault="00F7261C" w:rsidP="006566F9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5C45AB" w:rsidRPr="005C45AB">
        <w:rPr>
          <w:rFonts w:ascii="宋体" w:eastAsia="宋体" w:hAnsi="宋体" w:hint="eastAsia"/>
          <w:b/>
          <w:bCs/>
          <w:sz w:val="32"/>
          <w:szCs w:val="32"/>
        </w:rPr>
        <w:t>理解K8S的主要功能和应用场景</w:t>
      </w:r>
    </w:p>
    <w:p w14:paraId="50CE2D4F" w14:textId="6953CD5E" w:rsidR="00162EC7" w:rsidRPr="00162EC7" w:rsidRDefault="00162EC7" w:rsidP="006566F9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162EC7">
        <w:rPr>
          <w:rFonts w:ascii="宋体" w:eastAsia="宋体" w:hAnsi="宋体" w:hint="eastAsia"/>
          <w:b/>
          <w:bCs/>
          <w:sz w:val="24"/>
          <w:szCs w:val="24"/>
        </w:rPr>
        <w:t xml:space="preserve">① </w:t>
      </w:r>
      <w:r w:rsidRPr="00162EC7">
        <w:rPr>
          <w:rFonts w:ascii="宋体" w:eastAsia="宋体" w:hAnsi="宋体"/>
          <w:b/>
          <w:bCs/>
          <w:sz w:val="24"/>
          <w:szCs w:val="24"/>
        </w:rPr>
        <w:t>K8S是什么、解决什么问题</w:t>
      </w:r>
    </w:p>
    <w:p w14:paraId="27DFD422" w14:textId="5AD24C83" w:rsidR="00784A52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EC7">
        <w:rPr>
          <w:rFonts w:ascii="宋体" w:eastAsia="宋体" w:hAnsi="宋体" w:hint="eastAsia"/>
          <w:sz w:val="24"/>
          <w:szCs w:val="24"/>
        </w:rPr>
        <w:t>Kubernetes（K8S）本质上是一个“容器编排与自动化运维平台”。当系统从单机应用变成由多个服务组成的分布式应用后，单靠手</w:t>
      </w:r>
      <w:proofErr w:type="gramStart"/>
      <w:r w:rsidRPr="00162EC7">
        <w:rPr>
          <w:rFonts w:ascii="宋体" w:eastAsia="宋体" w:hAnsi="宋体" w:hint="eastAsia"/>
          <w:sz w:val="24"/>
          <w:szCs w:val="24"/>
        </w:rPr>
        <w:t>工部署</w:t>
      </w:r>
      <w:proofErr w:type="gramEnd"/>
      <w:r w:rsidRPr="00162EC7">
        <w:rPr>
          <w:rFonts w:ascii="宋体" w:eastAsia="宋体" w:hAnsi="宋体" w:hint="eastAsia"/>
          <w:sz w:val="24"/>
          <w:szCs w:val="24"/>
        </w:rPr>
        <w:t>和脚本很难稳定地完成：多实例扩缩容、故障自动恢复、版本发布回滚、服务发现与负载均衡、资源隔离与调度等工作。K8S把这些能力平台化，把“运行应用”变成声明式管理：你只需要描述期望状态（要几个副本、需要多少资源、对外暴露什么端口），K8S会持续把集群状态拉回到你期望的状态，从而降低运</w:t>
      </w:r>
      <w:proofErr w:type="gramStart"/>
      <w:r w:rsidRPr="00162EC7">
        <w:rPr>
          <w:rFonts w:ascii="宋体" w:eastAsia="宋体" w:hAnsi="宋体" w:hint="eastAsia"/>
          <w:sz w:val="24"/>
          <w:szCs w:val="24"/>
        </w:rPr>
        <w:t>维成本</w:t>
      </w:r>
      <w:proofErr w:type="gramEnd"/>
      <w:r w:rsidRPr="00162EC7">
        <w:rPr>
          <w:rFonts w:ascii="宋体" w:eastAsia="宋体" w:hAnsi="宋体" w:hint="eastAsia"/>
          <w:sz w:val="24"/>
          <w:szCs w:val="24"/>
        </w:rPr>
        <w:t>并提升稳定性。</w:t>
      </w:r>
    </w:p>
    <w:p w14:paraId="7B9415CC" w14:textId="4140060C" w:rsidR="00162EC7" w:rsidRPr="00162EC7" w:rsidRDefault="00162EC7" w:rsidP="006566F9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162EC7">
        <w:rPr>
          <w:rFonts w:ascii="宋体" w:eastAsia="宋体" w:hAnsi="宋体" w:hint="eastAsia"/>
          <w:b/>
          <w:bCs/>
          <w:sz w:val="24"/>
          <w:szCs w:val="24"/>
        </w:rPr>
        <w:t xml:space="preserve">② </w:t>
      </w:r>
      <w:r w:rsidRPr="00162EC7">
        <w:rPr>
          <w:rFonts w:ascii="宋体" w:eastAsia="宋体" w:hAnsi="宋体"/>
          <w:b/>
          <w:bCs/>
          <w:sz w:val="24"/>
          <w:szCs w:val="24"/>
        </w:rPr>
        <w:t>K8S的主要功能（按运维生命周期理解）</w:t>
      </w:r>
    </w:p>
    <w:p w14:paraId="0DF47A64" w14:textId="4EFA8383" w:rsidR="005C45AB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EC7">
        <w:rPr>
          <w:rFonts w:ascii="宋体" w:eastAsia="宋体" w:hAnsi="宋体"/>
          <w:sz w:val="24"/>
          <w:szCs w:val="24"/>
        </w:rPr>
        <w:t>K8S的核心能力可以理解为覆盖应用全生命周期的“自动化底座”。在部署阶段，它支持标准化的容器部署与滚动更新；在运行阶段，支持健康检查、故障自愈（容器/节点异常自动重建）、资源调度与隔离（CPU/内存配额、亲和/反亲和策略）；在扩展阶段，支持弹性伸缩（按负载自动扩/缩容）；在交付阶段，支持版本管理、灰度发布与快速回滚；在网络与访问方面，提供服务发现与负载均衡，统一管理服务间通信；在配置与安全方面，提供配置管理（</w:t>
      </w:r>
      <w:proofErr w:type="spellStart"/>
      <w:r w:rsidRPr="00162EC7">
        <w:rPr>
          <w:rFonts w:ascii="宋体" w:eastAsia="宋体" w:hAnsi="宋体"/>
          <w:sz w:val="24"/>
          <w:szCs w:val="24"/>
        </w:rPr>
        <w:t>ConfigMap</w:t>
      </w:r>
      <w:proofErr w:type="spellEnd"/>
      <w:r w:rsidRPr="00162EC7">
        <w:rPr>
          <w:rFonts w:ascii="宋体" w:eastAsia="宋体" w:hAnsi="宋体"/>
          <w:sz w:val="24"/>
          <w:szCs w:val="24"/>
        </w:rPr>
        <w:t>/Secret）与权限控制（RBAC）等能力。整体目标是：让系统“更稳定、更可扩、更易发布”。</w:t>
      </w:r>
    </w:p>
    <w:p w14:paraId="138453CF" w14:textId="0087C0A1" w:rsidR="00162EC7" w:rsidRPr="00162EC7" w:rsidRDefault="00162EC7" w:rsidP="006566F9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162EC7">
        <w:rPr>
          <w:rFonts w:ascii="宋体" w:eastAsia="宋体" w:hAnsi="宋体" w:hint="eastAsia"/>
          <w:b/>
          <w:bCs/>
          <w:sz w:val="24"/>
          <w:szCs w:val="24"/>
        </w:rPr>
        <w:t xml:space="preserve">③ </w:t>
      </w:r>
      <w:r w:rsidRPr="00162EC7">
        <w:rPr>
          <w:rFonts w:ascii="宋体" w:eastAsia="宋体" w:hAnsi="宋体"/>
          <w:b/>
          <w:bCs/>
          <w:sz w:val="24"/>
          <w:szCs w:val="24"/>
        </w:rPr>
        <w:t>为什么K8S适合</w:t>
      </w:r>
      <w:proofErr w:type="gramStart"/>
      <w:r w:rsidRPr="00162EC7">
        <w:rPr>
          <w:rFonts w:ascii="宋体" w:eastAsia="宋体" w:hAnsi="宋体"/>
          <w:b/>
          <w:bCs/>
          <w:sz w:val="24"/>
          <w:szCs w:val="24"/>
        </w:rPr>
        <w:t>微服务</w:t>
      </w:r>
      <w:proofErr w:type="gramEnd"/>
      <w:r w:rsidRPr="00162EC7">
        <w:rPr>
          <w:rFonts w:ascii="宋体" w:eastAsia="宋体" w:hAnsi="宋体"/>
          <w:b/>
          <w:bCs/>
          <w:sz w:val="24"/>
          <w:szCs w:val="24"/>
        </w:rPr>
        <w:t>与云原生</w:t>
      </w:r>
    </w:p>
    <w:p w14:paraId="4F463E6A" w14:textId="785F3E6D" w:rsidR="00162EC7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162EC7">
        <w:rPr>
          <w:rFonts w:ascii="宋体" w:eastAsia="宋体" w:hAnsi="宋体"/>
          <w:sz w:val="24"/>
          <w:szCs w:val="24"/>
        </w:rPr>
        <w:t>微服务</w:t>
      </w:r>
      <w:proofErr w:type="gramEnd"/>
      <w:r w:rsidRPr="00162EC7">
        <w:rPr>
          <w:rFonts w:ascii="宋体" w:eastAsia="宋体" w:hAnsi="宋体"/>
          <w:sz w:val="24"/>
          <w:szCs w:val="24"/>
        </w:rPr>
        <w:t>架构往往意味着服务数量多、依赖关系复杂、发布频率高，任何一个服务的异常都可能影响整体可用性。K8S用统一的方式管理不同服务的容器实例，通过自动调度、服务发现、滚动升级和自愈机制，让</w:t>
      </w:r>
      <w:proofErr w:type="gramStart"/>
      <w:r w:rsidRPr="00162EC7">
        <w:rPr>
          <w:rFonts w:ascii="宋体" w:eastAsia="宋体" w:hAnsi="宋体"/>
          <w:sz w:val="24"/>
          <w:szCs w:val="24"/>
        </w:rPr>
        <w:t>微服务</w:t>
      </w:r>
      <w:proofErr w:type="gramEnd"/>
      <w:r w:rsidRPr="00162EC7">
        <w:rPr>
          <w:rFonts w:ascii="宋体" w:eastAsia="宋体" w:hAnsi="宋体"/>
          <w:sz w:val="24"/>
          <w:szCs w:val="24"/>
        </w:rPr>
        <w:t>在集群上持续稳定运行。同时，K8S天然面向“不可预测的负载变化”，通过弹性伸缩把资源利用率和响应速度兼顾起来。对企业而言，K8S把“环境差异”降到最低：开发、测试、生产以同一套容器镜像和部署描述运行，减少“在我电脑上没问题”的问题，提升交付效率与可复现性。</w:t>
      </w:r>
    </w:p>
    <w:p w14:paraId="10415086" w14:textId="7266260C" w:rsidR="00162EC7" w:rsidRPr="00162EC7" w:rsidRDefault="00162EC7" w:rsidP="006566F9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162EC7">
        <w:rPr>
          <w:rFonts w:ascii="宋体" w:eastAsia="宋体" w:hAnsi="宋体" w:hint="eastAsia"/>
          <w:b/>
          <w:bCs/>
          <w:sz w:val="24"/>
          <w:szCs w:val="24"/>
        </w:rPr>
        <w:t xml:space="preserve">④ </w:t>
      </w:r>
      <w:r w:rsidRPr="00162EC7">
        <w:rPr>
          <w:rFonts w:ascii="宋体" w:eastAsia="宋体" w:hAnsi="宋体"/>
          <w:b/>
          <w:bCs/>
          <w:sz w:val="24"/>
          <w:szCs w:val="24"/>
        </w:rPr>
        <w:t>典型应用场景</w:t>
      </w:r>
    </w:p>
    <w:p w14:paraId="21EC9287" w14:textId="67AEFC6D" w:rsidR="00162EC7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EC7">
        <w:rPr>
          <w:rFonts w:ascii="宋体" w:eastAsia="宋体" w:hAnsi="宋体"/>
          <w:sz w:val="24"/>
          <w:szCs w:val="24"/>
        </w:rPr>
        <w:t>在</w:t>
      </w:r>
      <w:r w:rsidRPr="00162EC7">
        <w:rPr>
          <w:rFonts w:ascii="宋体" w:eastAsia="宋体" w:hAnsi="宋体"/>
          <w:b/>
          <w:bCs/>
          <w:sz w:val="24"/>
          <w:szCs w:val="24"/>
        </w:rPr>
        <w:t>电商、内容平台、外卖、活动营销</w:t>
      </w:r>
      <w:r w:rsidRPr="00162EC7">
        <w:rPr>
          <w:rFonts w:ascii="宋体" w:eastAsia="宋体" w:hAnsi="宋体"/>
          <w:sz w:val="24"/>
          <w:szCs w:val="24"/>
        </w:rPr>
        <w:t>等业务中，流量具有明显的峰谷特征（例如秒杀、节日大促）。K8S常用来支撑前后端服务的横向扩展：当CPU、QPS或自定义指标上升时自动扩容，峰值过去自动缩容，从而在保证性能的同时降低资源</w:t>
      </w:r>
      <w:r w:rsidRPr="00162EC7">
        <w:rPr>
          <w:rFonts w:ascii="宋体" w:eastAsia="宋体" w:hAnsi="宋体"/>
          <w:sz w:val="24"/>
          <w:szCs w:val="24"/>
        </w:rPr>
        <w:lastRenderedPageBreak/>
        <w:t>浪费。此外，K8S的滚动更新与</w:t>
      </w:r>
      <w:proofErr w:type="gramStart"/>
      <w:r w:rsidRPr="00162EC7">
        <w:rPr>
          <w:rFonts w:ascii="宋体" w:eastAsia="宋体" w:hAnsi="宋体"/>
          <w:sz w:val="24"/>
          <w:szCs w:val="24"/>
        </w:rPr>
        <w:t>回滚能</w:t>
      </w:r>
      <w:proofErr w:type="gramEnd"/>
      <w:r w:rsidRPr="00162EC7">
        <w:rPr>
          <w:rFonts w:ascii="宋体" w:eastAsia="宋体" w:hAnsi="宋体"/>
          <w:sz w:val="24"/>
          <w:szCs w:val="24"/>
        </w:rPr>
        <w:t>减少发布风险，配合灰度/金丝雀发布可以把故障影响面控制在可接受范围内，非常适合高频迭代的互联网场景。</w:t>
      </w:r>
    </w:p>
    <w:p w14:paraId="5659FDAF" w14:textId="12D09428" w:rsidR="00162EC7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EC7">
        <w:rPr>
          <w:rFonts w:ascii="宋体" w:eastAsia="宋体" w:hAnsi="宋体"/>
          <w:sz w:val="24"/>
          <w:szCs w:val="24"/>
        </w:rPr>
        <w:t>很多企业同时存在</w:t>
      </w:r>
      <w:r w:rsidRPr="00162EC7">
        <w:rPr>
          <w:rFonts w:ascii="宋体" w:eastAsia="宋体" w:hAnsi="宋体"/>
          <w:b/>
          <w:bCs/>
          <w:sz w:val="24"/>
          <w:szCs w:val="24"/>
        </w:rPr>
        <w:t>本地机房与</w:t>
      </w:r>
      <w:proofErr w:type="gramStart"/>
      <w:r w:rsidRPr="00162EC7">
        <w:rPr>
          <w:rFonts w:ascii="宋体" w:eastAsia="宋体" w:hAnsi="宋体"/>
          <w:b/>
          <w:bCs/>
          <w:sz w:val="24"/>
          <w:szCs w:val="24"/>
        </w:rPr>
        <w:t>公有云</w:t>
      </w:r>
      <w:proofErr w:type="gramEnd"/>
      <w:r w:rsidRPr="00162EC7">
        <w:rPr>
          <w:rFonts w:ascii="宋体" w:eastAsia="宋体" w:hAnsi="宋体"/>
          <w:b/>
          <w:bCs/>
          <w:sz w:val="24"/>
          <w:szCs w:val="24"/>
        </w:rPr>
        <w:t>资源（混合云/多云）</w:t>
      </w:r>
      <w:r w:rsidRPr="00162EC7">
        <w:rPr>
          <w:rFonts w:ascii="宋体" w:eastAsia="宋体" w:hAnsi="宋体"/>
          <w:sz w:val="24"/>
          <w:szCs w:val="24"/>
        </w:rPr>
        <w:t>，应用形态也从传统单体逐步向容器化迁移。K8S提供统一的资源抽象和部署方式，使得企业能够把不同环境当作“同一种基础设施”来管理：在本地</w:t>
      </w:r>
      <w:proofErr w:type="gramStart"/>
      <w:r w:rsidRPr="00162EC7">
        <w:rPr>
          <w:rFonts w:ascii="宋体" w:eastAsia="宋体" w:hAnsi="宋体"/>
          <w:sz w:val="24"/>
          <w:szCs w:val="24"/>
        </w:rPr>
        <w:t>集群跑核心</w:t>
      </w:r>
      <w:proofErr w:type="gramEnd"/>
      <w:r w:rsidRPr="00162EC7">
        <w:rPr>
          <w:rFonts w:ascii="宋体" w:eastAsia="宋体" w:hAnsi="宋体"/>
          <w:sz w:val="24"/>
          <w:szCs w:val="24"/>
        </w:rPr>
        <w:t>系统，在云上扩容弹性算力，或把非核心服务迁移到云上降低成本。对数据处理平台、DevOps平台、内部中台服务来说，K8S也能作为标准运行环境，统一发布、监控、权限与资源管理，从而提升整体IT管理效率。</w:t>
      </w:r>
    </w:p>
    <w:p w14:paraId="7F5F28A3" w14:textId="777B6C08" w:rsidR="00162EC7" w:rsidRPr="00162EC7" w:rsidRDefault="00162EC7" w:rsidP="006566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62EC7">
        <w:rPr>
          <w:rFonts w:ascii="宋体" w:eastAsia="宋体" w:hAnsi="宋体"/>
          <w:sz w:val="24"/>
          <w:szCs w:val="24"/>
        </w:rPr>
        <w:t>在</w:t>
      </w:r>
      <w:r w:rsidRPr="00162EC7">
        <w:rPr>
          <w:rFonts w:ascii="宋体" w:eastAsia="宋体" w:hAnsi="宋体"/>
          <w:b/>
          <w:bCs/>
          <w:sz w:val="24"/>
          <w:szCs w:val="24"/>
        </w:rPr>
        <w:t>训练、推理、批量数据处理</w:t>
      </w:r>
      <w:r w:rsidRPr="00162EC7">
        <w:rPr>
          <w:rFonts w:ascii="宋体" w:eastAsia="宋体" w:hAnsi="宋体"/>
          <w:sz w:val="24"/>
          <w:szCs w:val="24"/>
        </w:rPr>
        <w:t>等场景中，任务往往呈现“资源需求大、运行时间长、任务类型多”的特点。K8S可以用作统一</w:t>
      </w:r>
      <w:proofErr w:type="gramStart"/>
      <w:r w:rsidRPr="00162EC7">
        <w:rPr>
          <w:rFonts w:ascii="宋体" w:eastAsia="宋体" w:hAnsi="宋体"/>
          <w:sz w:val="24"/>
          <w:szCs w:val="24"/>
        </w:rPr>
        <w:t>的算力调度</w:t>
      </w:r>
      <w:proofErr w:type="gramEnd"/>
      <w:r w:rsidRPr="00162EC7">
        <w:rPr>
          <w:rFonts w:ascii="宋体" w:eastAsia="宋体" w:hAnsi="宋体"/>
          <w:sz w:val="24"/>
          <w:szCs w:val="24"/>
        </w:rPr>
        <w:t>平台：按任务需要分配GPU/CPU/内存，支持队列化/并行运行，失败自动重试，任务完成后释放资源。对推理服务而言，K8S能把模型服务做成可扩展的在线服务，通过负载均衡与弹性伸缩应对请求波动。对于数据管道，也常用</w:t>
      </w:r>
      <w:proofErr w:type="spellStart"/>
      <w:r w:rsidRPr="00162EC7">
        <w:rPr>
          <w:rFonts w:ascii="宋体" w:eastAsia="宋体" w:hAnsi="宋体"/>
          <w:sz w:val="24"/>
          <w:szCs w:val="24"/>
        </w:rPr>
        <w:t>CronJob</w:t>
      </w:r>
      <w:proofErr w:type="spellEnd"/>
      <w:r w:rsidRPr="00162EC7">
        <w:rPr>
          <w:rFonts w:ascii="宋体" w:eastAsia="宋体" w:hAnsi="宋体"/>
          <w:sz w:val="24"/>
          <w:szCs w:val="24"/>
        </w:rPr>
        <w:t>/Job这类机制管理定时/批处理任务，实现更工程化的任务编排与资源利用。</w:t>
      </w:r>
    </w:p>
    <w:p w14:paraId="0BFEA3B2" w14:textId="16558198" w:rsidR="005C45AB" w:rsidRDefault="005C45AB" w:rsidP="006566F9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安装</w:t>
      </w:r>
      <w:r>
        <w:rPr>
          <w:rFonts w:ascii="宋体" w:eastAsia="宋体" w:hAnsi="宋体" w:hint="eastAsia"/>
          <w:b/>
          <w:bCs/>
          <w:sz w:val="32"/>
          <w:szCs w:val="32"/>
        </w:rPr>
        <w:t>K8S</w:t>
      </w:r>
    </w:p>
    <w:p w14:paraId="27AEC88F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Pr="00F06F4D">
        <w:rPr>
          <w:rFonts w:ascii="宋体" w:eastAsia="宋体" w:hAnsi="宋体" w:hint="eastAsia"/>
          <w:sz w:val="24"/>
          <w:szCs w:val="24"/>
        </w:rPr>
        <w:t>关闭swap</w:t>
      </w:r>
      <w:r w:rsidRPr="00C12ED8">
        <w:rPr>
          <w:rFonts w:ascii="宋体" w:eastAsia="宋体" w:hAnsi="宋体" w:hint="eastAsia"/>
          <w:sz w:val="24"/>
          <w:szCs w:val="24"/>
        </w:rPr>
        <w:t>：</w:t>
      </w:r>
    </w:p>
    <w:p w14:paraId="7750CBE5" w14:textId="77777777" w:rsidR="00D85FE2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06F4D">
        <w:rPr>
          <w:rFonts w:ascii="宋体" w:eastAsia="宋体" w:hAnsi="宋体"/>
          <w:noProof/>
          <w:szCs w:val="21"/>
        </w:rPr>
        <w:drawing>
          <wp:inline distT="0" distB="0" distL="0" distR="0" wp14:anchorId="325C1658" wp14:editId="11D20EEE">
            <wp:extent cx="3027045" cy="259080"/>
            <wp:effectExtent l="0" t="0" r="1905" b="7620"/>
            <wp:docPr id="5102811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B0800" w14:textId="187933A0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关闭swap</w:t>
      </w:r>
    </w:p>
    <w:p w14:paraId="495ED2EC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然后开启内核参数。</w:t>
      </w:r>
    </w:p>
    <w:p w14:paraId="55CE895D" w14:textId="77777777" w:rsidR="00D85FE2" w:rsidRDefault="00D85FE2" w:rsidP="00D85FE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2937596" wp14:editId="6ECEED65">
            <wp:extent cx="2537827" cy="2550965"/>
            <wp:effectExtent l="0" t="0" r="0" b="1905"/>
            <wp:docPr id="118979723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723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668" cy="255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A89F" w14:textId="29BDD50E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开启内核参数</w:t>
      </w:r>
    </w:p>
    <w:p w14:paraId="02E9D4ED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sz w:val="24"/>
          <w:szCs w:val="24"/>
        </w:rPr>
        <w:lastRenderedPageBreak/>
        <w:t>安装容器运行</w:t>
      </w:r>
      <w:proofErr w:type="spellStart"/>
      <w:r w:rsidRPr="00F06F4D">
        <w:rPr>
          <w:rFonts w:ascii="宋体" w:eastAsia="宋体" w:hAnsi="宋体"/>
          <w:sz w:val="24"/>
          <w:szCs w:val="24"/>
        </w:rPr>
        <w:t>containerd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5F9A30A2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4FDDE8" wp14:editId="6D00E3BF">
            <wp:extent cx="5274310" cy="2694305"/>
            <wp:effectExtent l="0" t="0" r="2540" b="0"/>
            <wp:docPr id="1357672738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2738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9AF5" w14:textId="7E5342B7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0A1DD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安装</w:t>
      </w:r>
      <w:proofErr w:type="spellStart"/>
      <w:r w:rsidRPr="00F06F4D">
        <w:rPr>
          <w:rFonts w:ascii="宋体" w:eastAsia="宋体" w:hAnsi="宋体" w:hint="eastAsia"/>
          <w:szCs w:val="21"/>
        </w:rPr>
        <w:t>containerd</w:t>
      </w:r>
      <w:proofErr w:type="spellEnd"/>
    </w:p>
    <w:p w14:paraId="316D8D42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接下来生成默认配置。</w:t>
      </w:r>
    </w:p>
    <w:p w14:paraId="52D0F82A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62E07C1" wp14:editId="3EEC4A36">
            <wp:extent cx="5274310" cy="2927350"/>
            <wp:effectExtent l="0" t="0" r="2540" b="6350"/>
            <wp:docPr id="639259782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9782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D3F45" w14:textId="5D8F9DFA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生成默认配置</w:t>
      </w:r>
    </w:p>
    <w:p w14:paraId="1E011601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 w:rsidRPr="00F06F4D">
        <w:rPr>
          <w:rFonts w:ascii="宋体" w:eastAsia="宋体" w:hAnsi="宋体" w:hint="eastAsia"/>
          <w:sz w:val="24"/>
          <w:szCs w:val="24"/>
        </w:rPr>
        <w:t>设置</w:t>
      </w:r>
      <w:proofErr w:type="spellStart"/>
      <w:r w:rsidRPr="00F06F4D">
        <w:rPr>
          <w:rFonts w:ascii="宋体" w:eastAsia="宋体" w:hAnsi="宋体" w:hint="eastAsia"/>
          <w:sz w:val="24"/>
          <w:szCs w:val="24"/>
        </w:rPr>
        <w:t>systemd</w:t>
      </w:r>
      <w:proofErr w:type="spellEnd"/>
      <w:r w:rsidRPr="00F06F4D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F06F4D">
        <w:rPr>
          <w:rFonts w:ascii="宋体" w:eastAsia="宋体" w:hAnsi="宋体" w:hint="eastAsia"/>
          <w:sz w:val="24"/>
          <w:szCs w:val="24"/>
        </w:rPr>
        <w:t>cgroup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2AB5F955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9E7BDF5" wp14:editId="1A6F064B">
            <wp:extent cx="5114925" cy="283845"/>
            <wp:effectExtent l="0" t="0" r="9525" b="1905"/>
            <wp:docPr id="7765359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B0AF9" w14:textId="142F179D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编辑配置文件</w:t>
      </w:r>
    </w:p>
    <w:p w14:paraId="6850A4CF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0513E1E" wp14:editId="37C8DAB1">
            <wp:extent cx="5274310" cy="4031615"/>
            <wp:effectExtent l="0" t="0" r="2540" b="6985"/>
            <wp:docPr id="151813259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259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756F" w14:textId="1D8BF7C2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修改配置</w:t>
      </w:r>
    </w:p>
    <w:p w14:paraId="49D9142A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F06F4D">
        <w:rPr>
          <w:rFonts w:ascii="宋体" w:eastAsia="宋体" w:hAnsi="宋体" w:hint="eastAsia"/>
          <w:sz w:val="24"/>
          <w:szCs w:val="24"/>
        </w:rPr>
        <w:t>重启并启用</w:t>
      </w:r>
      <w:proofErr w:type="spellStart"/>
      <w:proofErr w:type="gramEnd"/>
      <w:r w:rsidRPr="00F06F4D">
        <w:rPr>
          <w:rFonts w:ascii="宋体" w:eastAsia="宋体" w:hAnsi="宋体" w:hint="eastAsia"/>
          <w:sz w:val="24"/>
          <w:szCs w:val="24"/>
        </w:rPr>
        <w:t>containerd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27E77E61" w14:textId="77777777" w:rsidR="00D85FE2" w:rsidRDefault="00D85FE2" w:rsidP="00D85FE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F7A9151" wp14:editId="0C25A22D">
            <wp:extent cx="4855845" cy="601345"/>
            <wp:effectExtent l="0" t="0" r="1905" b="8255"/>
            <wp:docPr id="1116079126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9126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1106" w14:textId="7D3AE98D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proofErr w:type="gramStart"/>
      <w:r>
        <w:rPr>
          <w:rFonts w:ascii="宋体" w:eastAsia="宋体" w:hAnsi="宋体" w:hint="eastAsia"/>
          <w:szCs w:val="21"/>
        </w:rPr>
        <w:t>重启</w:t>
      </w:r>
      <w:r w:rsidRPr="00F06F4D">
        <w:rPr>
          <w:rFonts w:ascii="宋体" w:eastAsia="宋体" w:hAnsi="宋体" w:hint="eastAsia"/>
          <w:szCs w:val="21"/>
        </w:rPr>
        <w:t>并启用</w:t>
      </w:r>
      <w:proofErr w:type="spellStart"/>
      <w:proofErr w:type="gramEnd"/>
      <w:r w:rsidRPr="00F06F4D">
        <w:rPr>
          <w:rFonts w:ascii="宋体" w:eastAsia="宋体" w:hAnsi="宋体" w:hint="eastAsia"/>
          <w:szCs w:val="21"/>
        </w:rPr>
        <w:t>containerd</w:t>
      </w:r>
      <w:proofErr w:type="spellEnd"/>
    </w:p>
    <w:p w14:paraId="3FE1FF74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F06F4D">
        <w:rPr>
          <w:rFonts w:ascii="宋体" w:eastAsia="宋体" w:hAnsi="宋体" w:hint="eastAsia"/>
          <w:sz w:val="24"/>
          <w:szCs w:val="24"/>
        </w:rPr>
        <w:t>安装Kubernetes组件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C11CABF" w14:textId="77777777" w:rsidR="00D85FE2" w:rsidRDefault="00D85FE2" w:rsidP="00B36B73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F06F4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CB5258" wp14:editId="59202404">
            <wp:extent cx="3872753" cy="2261360"/>
            <wp:effectExtent l="0" t="0" r="0" b="5715"/>
            <wp:docPr id="2101802306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2306" name="图片 1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846" cy="226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F7C6" w14:textId="2FB4D516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>
        <w:rPr>
          <w:rFonts w:ascii="宋体" w:eastAsia="宋体" w:hAnsi="宋体" w:hint="eastAsia"/>
          <w:szCs w:val="21"/>
        </w:rPr>
        <w:t xml:space="preserve"> 添加</w:t>
      </w:r>
      <w:r w:rsidRPr="00F06F4D">
        <w:rPr>
          <w:rFonts w:ascii="宋体" w:eastAsia="宋体" w:hAnsi="宋体" w:hint="eastAsia"/>
          <w:szCs w:val="21"/>
        </w:rPr>
        <w:t>Kubernetes</w:t>
      </w:r>
      <w:r>
        <w:rPr>
          <w:rFonts w:ascii="宋体" w:eastAsia="宋体" w:hAnsi="宋体" w:hint="eastAsia"/>
          <w:szCs w:val="21"/>
        </w:rPr>
        <w:t>官方源1</w:t>
      </w:r>
    </w:p>
    <w:p w14:paraId="477D4078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C8D908" wp14:editId="313AD05D">
            <wp:extent cx="5274310" cy="835660"/>
            <wp:effectExtent l="0" t="0" r="2540" b="2540"/>
            <wp:docPr id="18754729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2916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17C2" w14:textId="36824E07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 xml:space="preserve"> </w:t>
      </w:r>
      <w:r w:rsidRPr="00F06F4D">
        <w:rPr>
          <w:rFonts w:ascii="宋体" w:eastAsia="宋体" w:hAnsi="宋体" w:hint="eastAsia"/>
          <w:szCs w:val="21"/>
        </w:rPr>
        <w:t>添加Kubernetes官方源</w:t>
      </w:r>
      <w:r>
        <w:rPr>
          <w:rFonts w:ascii="宋体" w:eastAsia="宋体" w:hAnsi="宋体" w:hint="eastAsia"/>
          <w:szCs w:val="21"/>
        </w:rPr>
        <w:t>2</w:t>
      </w:r>
    </w:p>
    <w:p w14:paraId="62DF30FC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34EC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8584C10" wp14:editId="2E6AD835">
            <wp:extent cx="5274310" cy="645160"/>
            <wp:effectExtent l="0" t="0" r="2540" b="2540"/>
            <wp:docPr id="34214048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726A3" w14:textId="2E151119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0</w:t>
      </w:r>
      <w:r>
        <w:rPr>
          <w:rFonts w:ascii="宋体" w:eastAsia="宋体" w:hAnsi="宋体" w:hint="eastAsia"/>
          <w:szCs w:val="21"/>
        </w:rPr>
        <w:t xml:space="preserve"> </w:t>
      </w:r>
      <w:r w:rsidRPr="00F06F4D">
        <w:rPr>
          <w:rFonts w:ascii="宋体" w:eastAsia="宋体" w:hAnsi="宋体" w:hint="eastAsia"/>
          <w:szCs w:val="21"/>
        </w:rPr>
        <w:t>添加Kubernetes官方源</w:t>
      </w:r>
      <w:r>
        <w:rPr>
          <w:rFonts w:ascii="宋体" w:eastAsia="宋体" w:hAnsi="宋体" w:hint="eastAsia"/>
          <w:szCs w:val="21"/>
        </w:rPr>
        <w:t>3</w:t>
      </w:r>
    </w:p>
    <w:p w14:paraId="3B42150E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接下来就是安装组件。</w:t>
      </w:r>
    </w:p>
    <w:p w14:paraId="712E8BC1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34EC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3F52D4A" wp14:editId="7FD74705">
            <wp:extent cx="5274310" cy="3896995"/>
            <wp:effectExtent l="0" t="0" r="2540" b="8255"/>
            <wp:docPr id="2103010102" name="图片 1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0102" name="图片 1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6ADE" w14:textId="50663159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 xml:space="preserve"> 安装组件</w:t>
      </w:r>
    </w:p>
    <w:p w14:paraId="217494F3" w14:textId="77777777" w:rsidR="00D85FE2" w:rsidRDefault="00D85FE2" w:rsidP="00D85FE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34EC6">
        <w:rPr>
          <w:rFonts w:ascii="宋体" w:eastAsia="宋体" w:hAnsi="宋体"/>
          <w:sz w:val="24"/>
          <w:szCs w:val="24"/>
        </w:rPr>
        <w:t>锁定版本（防止自动升级破坏集群）</w:t>
      </w:r>
    </w:p>
    <w:p w14:paraId="10830100" w14:textId="77777777" w:rsidR="00D85FE2" w:rsidRDefault="00D85FE2" w:rsidP="00D85FE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34EC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0CC948A" wp14:editId="2C0FEDB1">
            <wp:extent cx="5274310" cy="930275"/>
            <wp:effectExtent l="0" t="0" r="2540" b="3175"/>
            <wp:docPr id="1863785717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85717" name="图片 2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24DC" w14:textId="787C4E84" w:rsidR="00D85FE2" w:rsidRPr="00C12ED8" w:rsidRDefault="00D85FE2" w:rsidP="00D85FE2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 w:rsidRPr="00534EC6">
        <w:rPr>
          <w:rFonts w:ascii="宋体" w:eastAsia="宋体" w:hAnsi="宋体" w:hint="eastAsia"/>
          <w:szCs w:val="21"/>
        </w:rPr>
        <w:t>锁定版本</w:t>
      </w:r>
    </w:p>
    <w:p w14:paraId="7D9A43FB" w14:textId="3CBAE8F4" w:rsidR="005C45AB" w:rsidRDefault="005C45AB" w:rsidP="006566F9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5C45AB">
        <w:rPr>
          <w:rFonts w:ascii="宋体" w:eastAsia="宋体" w:hAnsi="宋体" w:hint="eastAsia"/>
          <w:b/>
          <w:bCs/>
          <w:sz w:val="32"/>
          <w:szCs w:val="32"/>
        </w:rPr>
        <w:t>使用K8S</w:t>
      </w:r>
    </w:p>
    <w:p w14:paraId="34F89606" w14:textId="77777777" w:rsidR="00134358" w:rsidRDefault="00134358" w:rsidP="0013435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接下来</w:t>
      </w:r>
      <w:r w:rsidRPr="00534EC6">
        <w:rPr>
          <w:rFonts w:ascii="宋体" w:eastAsia="宋体" w:hAnsi="宋体"/>
          <w:sz w:val="24"/>
          <w:szCs w:val="24"/>
        </w:rPr>
        <w:t>初始化Kubernetes控制平面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FA02D9C" w14:textId="77777777" w:rsidR="00134358" w:rsidRDefault="00134358" w:rsidP="0013435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</w:t>
      </w:r>
      <w:r w:rsidRPr="00534EC6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534EC6">
        <w:rPr>
          <w:rFonts w:ascii="宋体" w:eastAsia="宋体" w:hAnsi="宋体" w:hint="eastAsia"/>
          <w:sz w:val="24"/>
          <w:szCs w:val="24"/>
        </w:rPr>
        <w:t>kubeadm</w:t>
      </w:r>
      <w:proofErr w:type="spellEnd"/>
      <w:r w:rsidRPr="00534EC6">
        <w:rPr>
          <w:rFonts w:ascii="宋体" w:eastAsia="宋体" w:hAnsi="宋体" w:hint="eastAsia"/>
          <w:sz w:val="24"/>
          <w:szCs w:val="24"/>
        </w:rPr>
        <w:t>初始化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F0293CF" w14:textId="77777777" w:rsidR="00134358" w:rsidRDefault="00134358" w:rsidP="0013435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E930D66" wp14:editId="1A75E869">
            <wp:extent cx="5274310" cy="1001395"/>
            <wp:effectExtent l="0" t="0" r="2540" b="8255"/>
            <wp:docPr id="52588940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9408" name="图片 1" descr="图片包含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59BF" w14:textId="77777777" w:rsidR="00134358" w:rsidRPr="00C12ED8" w:rsidRDefault="00134358" w:rsidP="00134358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13 </w:t>
      </w:r>
      <w:r w:rsidRPr="00534EC6">
        <w:rPr>
          <w:rFonts w:ascii="宋体" w:eastAsia="宋体" w:hAnsi="宋体" w:hint="eastAsia"/>
          <w:szCs w:val="21"/>
        </w:rPr>
        <w:t>使用</w:t>
      </w:r>
      <w:proofErr w:type="spellStart"/>
      <w:r w:rsidRPr="00534EC6">
        <w:rPr>
          <w:rFonts w:ascii="宋体" w:eastAsia="宋体" w:hAnsi="宋体" w:hint="eastAsia"/>
          <w:szCs w:val="21"/>
        </w:rPr>
        <w:t>kubeadm</w:t>
      </w:r>
      <w:proofErr w:type="spellEnd"/>
      <w:r w:rsidRPr="00534EC6">
        <w:rPr>
          <w:rFonts w:ascii="宋体" w:eastAsia="宋体" w:hAnsi="宋体" w:hint="eastAsia"/>
          <w:szCs w:val="21"/>
        </w:rPr>
        <w:t>初始化</w:t>
      </w:r>
    </w:p>
    <w:p w14:paraId="4C98BD71" w14:textId="77777777" w:rsidR="00134358" w:rsidRDefault="00134358" w:rsidP="0013435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186207">
        <w:rPr>
          <w:rFonts w:ascii="宋体" w:eastAsia="宋体" w:hAnsi="宋体" w:hint="eastAsia"/>
          <w:sz w:val="24"/>
          <w:szCs w:val="24"/>
        </w:rPr>
        <w:t>配置</w:t>
      </w:r>
      <w:proofErr w:type="spellStart"/>
      <w:r w:rsidRPr="00186207">
        <w:rPr>
          <w:rFonts w:ascii="宋体" w:eastAsia="宋体" w:hAnsi="宋体" w:hint="eastAsia"/>
          <w:sz w:val="24"/>
          <w:szCs w:val="24"/>
        </w:rPr>
        <w:t>kubectl</w:t>
      </w:r>
      <w:proofErr w:type="spellEnd"/>
      <w:r>
        <w:rPr>
          <w:rFonts w:ascii="宋体" w:eastAsia="宋体" w:hAnsi="宋体" w:hint="eastAsia"/>
          <w:sz w:val="24"/>
          <w:szCs w:val="24"/>
        </w:rPr>
        <w:t>，</w:t>
      </w:r>
      <w:r w:rsidRPr="00186207">
        <w:rPr>
          <w:rFonts w:ascii="宋体" w:eastAsia="宋体" w:hAnsi="宋体" w:hint="eastAsia"/>
          <w:sz w:val="24"/>
          <w:szCs w:val="24"/>
        </w:rPr>
        <w:t>能连上集群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AA875B7" w14:textId="77777777" w:rsidR="00134358" w:rsidRPr="00534EC6" w:rsidRDefault="00134358" w:rsidP="00134358">
      <w:pPr>
        <w:spacing w:line="360" w:lineRule="auto"/>
        <w:ind w:firstLine="480"/>
        <w:rPr>
          <w:rFonts w:ascii="宋体" w:eastAsia="宋体" w:hAnsi="宋体" w:hint="eastAsia"/>
          <w:sz w:val="24"/>
          <w:szCs w:val="24"/>
        </w:rPr>
      </w:pPr>
      <w:r w:rsidRPr="00186207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861BC6B" wp14:editId="18861829">
            <wp:extent cx="5274310" cy="627380"/>
            <wp:effectExtent l="0" t="0" r="2540" b="1270"/>
            <wp:docPr id="15624585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A2E7" w14:textId="77777777" w:rsidR="00134358" w:rsidRPr="00C12ED8" w:rsidRDefault="00134358" w:rsidP="00134358">
      <w:pPr>
        <w:spacing w:line="360" w:lineRule="auto"/>
        <w:ind w:firstLine="480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14 配置过程</w:t>
      </w:r>
    </w:p>
    <w:p w14:paraId="054E6551" w14:textId="77777777" w:rsidR="00134358" w:rsidRDefault="00134358" w:rsidP="00134358">
      <w:pPr>
        <w:spacing w:line="360" w:lineRule="auto"/>
        <w:ind w:firstLine="48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B5994B7" wp14:editId="66AB16AE">
            <wp:extent cx="4134062" cy="762039"/>
            <wp:effectExtent l="0" t="0" r="0" b="0"/>
            <wp:docPr id="3506312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31239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8F65" w14:textId="77777777" w:rsidR="00134358" w:rsidRPr="00C12ED8" w:rsidRDefault="00134358" w:rsidP="00134358">
      <w:pPr>
        <w:spacing w:line="360" w:lineRule="auto"/>
        <w:ind w:firstLine="480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 成功连接上集群</w:t>
      </w:r>
    </w:p>
    <w:p w14:paraId="0A36EDA9" w14:textId="77777777" w:rsidR="00134358" w:rsidRDefault="00134358" w:rsidP="0013435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接下来安装</w:t>
      </w:r>
      <w:r w:rsidRPr="00330D85">
        <w:rPr>
          <w:rFonts w:ascii="宋体" w:eastAsia="宋体" w:hAnsi="宋体" w:hint="eastAsia"/>
          <w:sz w:val="24"/>
          <w:szCs w:val="24"/>
        </w:rPr>
        <w:t>Flannel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848294F" w14:textId="77777777" w:rsidR="00134358" w:rsidRDefault="00134358" w:rsidP="0013435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30D8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C92081F" wp14:editId="194E7138">
            <wp:extent cx="5274310" cy="1367155"/>
            <wp:effectExtent l="0" t="0" r="2540" b="4445"/>
            <wp:docPr id="10511415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41506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AF64" w14:textId="77777777" w:rsidR="00134358" w:rsidRPr="00C12ED8" w:rsidRDefault="00134358" w:rsidP="00134358">
      <w:pPr>
        <w:spacing w:line="360" w:lineRule="auto"/>
        <w:ind w:firstLine="480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 安装Flannel</w:t>
      </w:r>
    </w:p>
    <w:p w14:paraId="6F06542F" w14:textId="77777777" w:rsidR="00134358" w:rsidRDefault="00134358" w:rsidP="00134358">
      <w:pPr>
        <w:spacing w:line="360" w:lineRule="auto"/>
        <w:ind w:firstLine="480"/>
        <w:jc w:val="center"/>
        <w:rPr>
          <w:rFonts w:ascii="宋体" w:eastAsia="宋体" w:hAnsi="宋体" w:hint="eastAsia"/>
          <w:sz w:val="24"/>
          <w:szCs w:val="24"/>
        </w:rPr>
      </w:pPr>
      <w:r w:rsidRPr="00330D8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15A30A8" wp14:editId="2C098987">
            <wp:extent cx="4400550" cy="802005"/>
            <wp:effectExtent l="0" t="0" r="0" b="0"/>
            <wp:docPr id="2014355969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5969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E94C" w14:textId="565EBA7B" w:rsidR="00895040" w:rsidRPr="00B36B73" w:rsidRDefault="00134358" w:rsidP="00B36B73">
      <w:pPr>
        <w:spacing w:line="360" w:lineRule="auto"/>
        <w:ind w:firstLine="480"/>
        <w:jc w:val="center"/>
        <w:rPr>
          <w:rFonts w:ascii="宋体" w:eastAsia="宋体" w:hAnsi="宋体" w:hint="eastAsia"/>
          <w:szCs w:val="21"/>
        </w:rPr>
      </w:pPr>
      <w:r w:rsidRPr="000A1DD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状态变化</w:t>
      </w:r>
    </w:p>
    <w:sectPr w:rsidR="00895040" w:rsidRPr="00B36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7E"/>
    <w:rsid w:val="0008063C"/>
    <w:rsid w:val="000A1DD9"/>
    <w:rsid w:val="000B330E"/>
    <w:rsid w:val="00134358"/>
    <w:rsid w:val="001560CA"/>
    <w:rsid w:val="00162EC7"/>
    <w:rsid w:val="00186207"/>
    <w:rsid w:val="002878BA"/>
    <w:rsid w:val="00306100"/>
    <w:rsid w:val="00330D85"/>
    <w:rsid w:val="003358A9"/>
    <w:rsid w:val="003475C1"/>
    <w:rsid w:val="0042543C"/>
    <w:rsid w:val="0045374E"/>
    <w:rsid w:val="00522F28"/>
    <w:rsid w:val="0053499E"/>
    <w:rsid w:val="00534EC6"/>
    <w:rsid w:val="005C45AB"/>
    <w:rsid w:val="006566F9"/>
    <w:rsid w:val="00771172"/>
    <w:rsid w:val="00784A52"/>
    <w:rsid w:val="008524FC"/>
    <w:rsid w:val="008754F0"/>
    <w:rsid w:val="00895040"/>
    <w:rsid w:val="008F1191"/>
    <w:rsid w:val="00903A64"/>
    <w:rsid w:val="009E0F84"/>
    <w:rsid w:val="009F1FFE"/>
    <w:rsid w:val="00AB0146"/>
    <w:rsid w:val="00B36B73"/>
    <w:rsid w:val="00B44AEE"/>
    <w:rsid w:val="00BF1FC9"/>
    <w:rsid w:val="00C0723C"/>
    <w:rsid w:val="00C12ED8"/>
    <w:rsid w:val="00C9756F"/>
    <w:rsid w:val="00D2078E"/>
    <w:rsid w:val="00D85FE2"/>
    <w:rsid w:val="00D9517E"/>
    <w:rsid w:val="00E3679C"/>
    <w:rsid w:val="00E445A5"/>
    <w:rsid w:val="00EB70B6"/>
    <w:rsid w:val="00F06F4D"/>
    <w:rsid w:val="00F11271"/>
    <w:rsid w:val="00F60518"/>
    <w:rsid w:val="00F7261C"/>
    <w:rsid w:val="00FD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C600"/>
  <w15:chartTrackingRefBased/>
  <w15:docId w15:val="{8C602231-9853-4F99-B32E-A423B1AA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0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5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1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1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1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1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1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1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1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1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1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51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1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1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1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1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1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1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1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1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722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  <w:div w:id="2090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107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single" w:sz="48" w:space="12" w:color="DDDFE4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6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12</cp:revision>
  <dcterms:created xsi:type="dcterms:W3CDTF">2025-12-18T03:10:00Z</dcterms:created>
  <dcterms:modified xsi:type="dcterms:W3CDTF">2025-12-20T07:53:00Z</dcterms:modified>
</cp:coreProperties>
</file>