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6" w:rsidRPr="00BF1186" w:rsidRDefault="00BF1186" w:rsidP="006D5FF9">
      <w:p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>Notation</w:t>
      </w:r>
    </w:p>
    <w:p w:rsidR="00BF1186" w:rsidRPr="00BF1186" w:rsidRDefault="00BF1186" w:rsidP="00BF1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>A</w:t>
      </w:r>
      <w:r w:rsidRPr="00BF118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BF1186">
        <w:rPr>
          <w:rFonts w:ascii="Times New Roman" w:hAnsi="Times New Roman" w:cs="Times New Roman"/>
          <w:sz w:val="24"/>
          <w:szCs w:val="24"/>
        </w:rPr>
        <w:t>: area per lipid</w:t>
      </w:r>
    </w:p>
    <w:p w:rsidR="00BF1186" w:rsidRPr="00BF1186" w:rsidRDefault="00BF1186" w:rsidP="00BF1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1186">
        <w:rPr>
          <w:rFonts w:ascii="Times New Roman" w:hAnsi="Times New Roman" w:cs="Times New Roman"/>
          <w:sz w:val="24"/>
          <w:szCs w:val="24"/>
        </w:rPr>
        <w:t>Z</w:t>
      </w:r>
      <w:r w:rsidRPr="00BF1186">
        <w:rPr>
          <w:rFonts w:ascii="Times New Roman" w:hAnsi="Times New Roman" w:cs="Times New Roman"/>
          <w:sz w:val="24"/>
          <w:szCs w:val="24"/>
          <w:vertAlign w:val="subscript"/>
        </w:rPr>
        <w:t>Tat</w:t>
      </w:r>
      <w:proofErr w:type="spellEnd"/>
      <w:r w:rsidRPr="00BF1186">
        <w:rPr>
          <w:rFonts w:ascii="Times New Roman" w:hAnsi="Times New Roman" w:cs="Times New Roman"/>
          <w:sz w:val="24"/>
          <w:szCs w:val="24"/>
        </w:rPr>
        <w:t xml:space="preserve">: center of Tat electron density distribution measured from the </w:t>
      </w:r>
      <w:proofErr w:type="spellStart"/>
      <w:r w:rsidRPr="00BF1186">
        <w:rPr>
          <w:rFonts w:ascii="Times New Roman" w:hAnsi="Times New Roman" w:cs="Times New Roman"/>
          <w:sz w:val="24"/>
          <w:szCs w:val="24"/>
        </w:rPr>
        <w:t>bilayer</w:t>
      </w:r>
      <w:proofErr w:type="spellEnd"/>
      <w:r w:rsidRPr="00BF1186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BF1186" w:rsidRDefault="00BF1186" w:rsidP="006D5FF9">
      <w:pPr>
        <w:rPr>
          <w:rFonts w:ascii="Times New Roman" w:hAnsi="Times New Roman" w:cs="Times New Roman"/>
          <w:sz w:val="24"/>
          <w:szCs w:val="24"/>
        </w:rPr>
      </w:pPr>
    </w:p>
    <w:p w:rsidR="00BF1186" w:rsidRPr="00BF1186" w:rsidRDefault="00BF1186" w:rsidP="006D5FF9">
      <w:p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>TO DO LIST (as of 12/13/2013)</w:t>
      </w:r>
    </w:p>
    <w:p w:rsidR="00E91471" w:rsidRPr="00BF1186" w:rsidRDefault="006D5FF9" w:rsidP="006D5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 xml:space="preserve">Simulate DOPC/Tat 32:1 with </w:t>
      </w:r>
      <w:r w:rsidR="009761C6">
        <w:rPr>
          <w:rFonts w:ascii="Times New Roman" w:hAnsi="Times New Roman" w:cs="Times New Roman"/>
          <w:sz w:val="24"/>
          <w:szCs w:val="24"/>
        </w:rPr>
        <w:t>A</w:t>
      </w:r>
      <w:r w:rsidR="009761C6" w:rsidRPr="009761C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BF1186">
        <w:rPr>
          <w:rFonts w:ascii="Times New Roman" w:hAnsi="Times New Roman" w:cs="Times New Roman"/>
          <w:sz w:val="24"/>
          <w:szCs w:val="24"/>
        </w:rPr>
        <w:t xml:space="preserve"> of 74, 76, and 78</w:t>
      </w:r>
    </w:p>
    <w:p w:rsidR="006D5FF9" w:rsidRPr="00BF1186" w:rsidRDefault="006D5FF9" w:rsidP="006D5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>Find the best matching form factor for 32:1</w:t>
      </w:r>
    </w:p>
    <w:p w:rsidR="006D5FF9" w:rsidRPr="00BF1186" w:rsidRDefault="006D5FF9" w:rsidP="006D5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>Simulate DOPC/Tat 64:1 with area per lipid of 74 and 76 for completeness</w:t>
      </w:r>
    </w:p>
    <w:p w:rsidR="006D5FF9" w:rsidRPr="00BF1186" w:rsidRDefault="006D5FF9" w:rsidP="006D5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 xml:space="preserve">Simulate 64:1 with </w:t>
      </w:r>
      <w:r w:rsidR="009761C6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 w:rsidRPr="00BF1186">
        <w:rPr>
          <w:rFonts w:ascii="Times New Roman" w:hAnsi="Times New Roman" w:cs="Times New Roman"/>
          <w:sz w:val="24"/>
          <w:szCs w:val="24"/>
        </w:rPr>
        <w:t>Z</w:t>
      </w:r>
      <w:r w:rsidRPr="00BF1186">
        <w:rPr>
          <w:rFonts w:ascii="Times New Roman" w:hAnsi="Times New Roman" w:cs="Times New Roman"/>
          <w:sz w:val="24"/>
          <w:szCs w:val="24"/>
          <w:vertAlign w:val="subscript"/>
        </w:rPr>
        <w:t>Tat</w:t>
      </w:r>
      <w:proofErr w:type="spellEnd"/>
      <w:r w:rsidRPr="00BF1186">
        <w:rPr>
          <w:rFonts w:ascii="Times New Roman" w:hAnsi="Times New Roman" w:cs="Times New Roman"/>
          <w:sz w:val="24"/>
          <w:szCs w:val="24"/>
        </w:rPr>
        <w:t>, being 8, 10, 12, 14, 16 and 18 Å</w:t>
      </w:r>
      <w:r w:rsidR="00BF1186" w:rsidRPr="00BF1186">
        <w:rPr>
          <w:rFonts w:ascii="Times New Roman" w:hAnsi="Times New Roman" w:cs="Times New Roman"/>
          <w:sz w:val="24"/>
          <w:szCs w:val="24"/>
        </w:rPr>
        <w:t>, with A</w:t>
      </w:r>
      <w:r w:rsidR="00BF1186" w:rsidRPr="00BF118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BF1186" w:rsidRPr="00BF1186">
        <w:rPr>
          <w:rFonts w:ascii="Times New Roman" w:hAnsi="Times New Roman" w:cs="Times New Roman"/>
          <w:sz w:val="24"/>
          <w:szCs w:val="24"/>
        </w:rPr>
        <w:t xml:space="preserve"> fixed to 74 Å</w:t>
      </w:r>
      <w:r w:rsidR="00BF1186" w:rsidRPr="00BF118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D5FF9" w:rsidRPr="00BF1186" w:rsidRDefault="006D5FF9" w:rsidP="006D5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186">
        <w:rPr>
          <w:rFonts w:ascii="Times New Roman" w:hAnsi="Times New Roman" w:cs="Times New Roman"/>
          <w:sz w:val="24"/>
          <w:szCs w:val="24"/>
        </w:rPr>
        <w:t xml:space="preserve">Simulate 32:1 in the same manner as item </w:t>
      </w:r>
      <w:r w:rsidR="009761C6">
        <w:rPr>
          <w:rFonts w:ascii="Times New Roman" w:hAnsi="Times New Roman" w:cs="Times New Roman"/>
          <w:sz w:val="24"/>
          <w:szCs w:val="24"/>
        </w:rPr>
        <w:t>#</w:t>
      </w:r>
      <w:r w:rsidRPr="00BF1186">
        <w:rPr>
          <w:rFonts w:ascii="Times New Roman" w:hAnsi="Times New Roman" w:cs="Times New Roman"/>
          <w:sz w:val="24"/>
          <w:szCs w:val="24"/>
        </w:rPr>
        <w:t>4</w:t>
      </w:r>
      <w:r w:rsidR="009761C6">
        <w:rPr>
          <w:rFonts w:ascii="Times New Roman" w:hAnsi="Times New Roman" w:cs="Times New Roman"/>
          <w:sz w:val="24"/>
          <w:szCs w:val="24"/>
        </w:rPr>
        <w:t xml:space="preserve"> using the best estimated </w:t>
      </w:r>
      <w:r w:rsidRPr="00BF11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761C6" w:rsidRPr="00BF1186">
        <w:rPr>
          <w:rFonts w:ascii="Times New Roman" w:hAnsi="Times New Roman" w:cs="Times New Roman"/>
          <w:sz w:val="24"/>
          <w:szCs w:val="24"/>
        </w:rPr>
        <w:t>A</w:t>
      </w:r>
      <w:r w:rsidR="009761C6" w:rsidRPr="00BF118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9761C6">
        <w:rPr>
          <w:rFonts w:ascii="Times New Roman" w:hAnsi="Times New Roman" w:cs="Times New Roman"/>
          <w:sz w:val="24"/>
          <w:szCs w:val="24"/>
        </w:rPr>
        <w:t xml:space="preserve"> from item #2</w:t>
      </w:r>
    </w:p>
    <w:sectPr w:rsidR="006D5FF9" w:rsidRPr="00BF1186" w:rsidSect="00E9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4FEF"/>
    <w:multiLevelType w:val="hybridMultilevel"/>
    <w:tmpl w:val="AE66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7CC9"/>
    <w:multiLevelType w:val="hybridMultilevel"/>
    <w:tmpl w:val="058C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11B22"/>
    <w:multiLevelType w:val="hybridMultilevel"/>
    <w:tmpl w:val="4348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FF9"/>
    <w:rsid w:val="006D5FF9"/>
    <w:rsid w:val="009761C6"/>
    <w:rsid w:val="00BF1186"/>
    <w:rsid w:val="00E9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>CMU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4</cp:revision>
  <dcterms:created xsi:type="dcterms:W3CDTF">2013-12-13T23:00:00Z</dcterms:created>
  <dcterms:modified xsi:type="dcterms:W3CDTF">2013-12-13T23:13:00Z</dcterms:modified>
</cp:coreProperties>
</file>